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5D8" w:rsidRPr="0012469E" w:rsidRDefault="006965D8" w:rsidP="006965D8">
      <w:pPr>
        <w:jc w:val="center"/>
        <w:rPr>
          <w:rFonts w:eastAsia="Calibri" w:cs="Times New Roman"/>
          <w:b/>
          <w:szCs w:val="28"/>
        </w:rPr>
      </w:pPr>
      <w:bookmarkStart w:id="0" w:name="_Toc139366189"/>
      <w:r w:rsidRPr="0012469E">
        <w:rPr>
          <w:rFonts w:eastAsia="Calibri" w:cs="Times New Roman"/>
          <w:b/>
          <w:szCs w:val="28"/>
        </w:rPr>
        <w:t>DIFICULDADES DA PARENTALIDADE NA RECOMPOSIÇÃO FAMILIAR APÓS FIM DA CONJUGALIDADE NO MUNICÍPIO DO MOXICO: O CASO DA RELAÇÃO PADRASTO E ENTEADO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666"/>
      </w:tblGrid>
      <w:tr w:rsidR="006965D8" w:rsidRPr="0012469E" w:rsidTr="00FD7E0B">
        <w:tc>
          <w:tcPr>
            <w:tcW w:w="3828" w:type="dxa"/>
          </w:tcPr>
          <w:p w:rsidR="006965D8" w:rsidRPr="0012469E" w:rsidRDefault="006965D8" w:rsidP="00C833DC">
            <w:pPr>
              <w:jc w:val="center"/>
              <w:rPr>
                <w:rFonts w:eastAsia="Calibri" w:cs="Times New Roman"/>
                <w:b/>
                <w:sz w:val="28"/>
                <w:szCs w:val="28"/>
              </w:rPr>
            </w:pPr>
          </w:p>
        </w:tc>
        <w:tc>
          <w:tcPr>
            <w:tcW w:w="4666" w:type="dxa"/>
          </w:tcPr>
          <w:p w:rsidR="006965D8" w:rsidRPr="0012469E" w:rsidRDefault="006965D8" w:rsidP="00B07637">
            <w:pPr>
              <w:spacing w:after="0"/>
              <w:ind w:left="708"/>
              <w:jc w:val="center"/>
              <w:rPr>
                <w:rFonts w:eastAsia="Calibri" w:cs="Times New Roman"/>
                <w:i/>
                <w:szCs w:val="28"/>
              </w:rPr>
            </w:pPr>
            <w:r w:rsidRPr="0012469E">
              <w:rPr>
                <w:rFonts w:eastAsia="Calibri" w:cs="Times New Roman"/>
                <w:i/>
                <w:szCs w:val="28"/>
              </w:rPr>
              <w:t>PEDRO VASCO USSONA</w:t>
            </w:r>
          </w:p>
          <w:p w:rsidR="007D21FB" w:rsidRDefault="0030297C" w:rsidP="00B07637">
            <w:pPr>
              <w:spacing w:after="0"/>
              <w:ind w:left="708"/>
              <w:jc w:val="center"/>
              <w:rPr>
                <w:rStyle w:val="Hyperlink"/>
                <w:rFonts w:eastAsia="Calibri" w:cs="Times New Roman"/>
                <w:i/>
                <w:szCs w:val="28"/>
              </w:rPr>
            </w:pPr>
            <w:hyperlink r:id="rId8" w:history="1">
              <w:r w:rsidR="00565BCA" w:rsidRPr="0012469E">
                <w:rPr>
                  <w:rStyle w:val="Hyperlink"/>
                  <w:rFonts w:eastAsia="Calibri" w:cs="Times New Roman"/>
                  <w:i/>
                  <w:szCs w:val="28"/>
                </w:rPr>
                <w:t>pedrovascoussonau</w:t>
              </w:r>
              <w:r w:rsidR="00565BCA" w:rsidRPr="0012469E">
                <w:rPr>
                  <w:rStyle w:val="Hyperlink"/>
                  <w:rFonts w:cs="Times New Roman"/>
                  <w:i/>
                  <w:noProof/>
                  <w:sz w:val="22"/>
                  <w:lang w:val="pt-BR"/>
                </w:rPr>
                <w:t>@</w:t>
              </w:r>
              <w:r w:rsidR="00565BCA" w:rsidRPr="0012469E">
                <w:rPr>
                  <w:rStyle w:val="Hyperlink"/>
                  <w:rFonts w:eastAsia="Calibri" w:cs="Times New Roman"/>
                  <w:i/>
                  <w:szCs w:val="28"/>
                </w:rPr>
                <w:t>gmail.com</w:t>
              </w:r>
            </w:hyperlink>
          </w:p>
          <w:p w:rsidR="006965D8" w:rsidRPr="0012469E" w:rsidRDefault="007D21FB" w:rsidP="00B07637">
            <w:pPr>
              <w:spacing w:after="0"/>
              <w:ind w:left="708"/>
              <w:jc w:val="center"/>
              <w:rPr>
                <w:rFonts w:eastAsia="Calibri" w:cs="Times New Roman"/>
                <w:i/>
                <w:szCs w:val="28"/>
              </w:rPr>
            </w:pPr>
            <w:r>
              <w:rPr>
                <w:rStyle w:val="Hyperlink"/>
              </w:rPr>
              <w:t>+224923455633</w:t>
            </w:r>
            <w:r w:rsidR="00A51F4F" w:rsidRPr="0012469E">
              <w:rPr>
                <w:rFonts w:eastAsia="Calibri" w:cs="Times New Roman"/>
                <w:i/>
                <w:szCs w:val="28"/>
              </w:rPr>
              <w:t xml:space="preserve"> </w:t>
            </w:r>
          </w:p>
          <w:p w:rsidR="006965D8" w:rsidRPr="00E71EF2" w:rsidRDefault="00E71EF2" w:rsidP="00B07637">
            <w:pPr>
              <w:spacing w:after="0"/>
              <w:jc w:val="center"/>
              <w:rPr>
                <w:rFonts w:eastAsia="Calibri" w:cs="Times New Roman"/>
                <w:sz w:val="28"/>
                <w:szCs w:val="28"/>
                <w:u w:val="single"/>
              </w:rPr>
            </w:pPr>
            <w:r>
              <w:rPr>
                <w:rFonts w:eastAsia="Calibri" w:cs="Times New Roman"/>
                <w:sz w:val="28"/>
                <w:szCs w:val="28"/>
              </w:rPr>
              <w:t>Instituto Superior Politécnico Privado de Luena</w:t>
            </w:r>
          </w:p>
        </w:tc>
      </w:tr>
    </w:tbl>
    <w:p w:rsidR="006965D8" w:rsidRPr="0012469E" w:rsidRDefault="006D7664" w:rsidP="006965D8">
      <w:pPr>
        <w:pStyle w:val="Ttulo1"/>
      </w:pPr>
      <w:r w:rsidRPr="0012469E">
        <w:t>RESUMO</w:t>
      </w:r>
      <w:bookmarkEnd w:id="0"/>
      <w:r w:rsidRPr="0012469E">
        <w:t xml:space="preserve"> </w:t>
      </w:r>
    </w:p>
    <w:p w:rsidR="000E17F6" w:rsidRPr="0012469E" w:rsidRDefault="006965D8" w:rsidP="000E17F6">
      <w:pPr>
        <w:spacing w:line="240" w:lineRule="auto"/>
        <w:rPr>
          <w:rFonts w:cs="Times New Roman"/>
          <w:szCs w:val="24"/>
        </w:rPr>
      </w:pPr>
      <w:r w:rsidRPr="0012469E">
        <w:rPr>
          <w:rFonts w:cs="Times New Roman"/>
          <w:szCs w:val="24"/>
        </w:rPr>
        <w:t xml:space="preserve">Este artigo, </w:t>
      </w:r>
      <w:r w:rsidRPr="0012469E">
        <w:rPr>
          <w:rFonts w:cs="Times New Roman"/>
        </w:rPr>
        <w:t>cujo objecto</w:t>
      </w:r>
      <w:r w:rsidRPr="0012469E">
        <w:rPr>
          <w:rFonts w:cs="Times New Roman"/>
          <w:szCs w:val="24"/>
        </w:rPr>
        <w:t xml:space="preserve"> </w:t>
      </w:r>
      <w:r w:rsidR="00C241FD" w:rsidRPr="0012469E">
        <w:rPr>
          <w:rFonts w:cs="Times New Roman"/>
          <w:szCs w:val="24"/>
        </w:rPr>
        <w:t xml:space="preserve">de análise </w:t>
      </w:r>
      <w:r w:rsidRPr="0012469E">
        <w:rPr>
          <w:rFonts w:cs="Times New Roman"/>
          <w:szCs w:val="24"/>
        </w:rPr>
        <w:t xml:space="preserve">as dificuldades da parentalidade na recomposição familiar </w:t>
      </w:r>
      <w:r w:rsidR="00FA207C">
        <w:rPr>
          <w:rFonts w:cs="Times New Roman"/>
          <w:szCs w:val="24"/>
        </w:rPr>
        <w:t>após fim da conjugalidade o caso</w:t>
      </w:r>
      <w:r w:rsidR="00C241FD" w:rsidRPr="0012469E">
        <w:rPr>
          <w:rFonts w:cs="Times New Roman"/>
          <w:szCs w:val="24"/>
        </w:rPr>
        <w:t xml:space="preserve"> </w:t>
      </w:r>
      <w:r w:rsidR="00FA207C">
        <w:rPr>
          <w:rFonts w:cs="Times New Roman"/>
          <w:szCs w:val="24"/>
        </w:rPr>
        <w:t>d</w:t>
      </w:r>
      <w:r w:rsidR="00C241FD" w:rsidRPr="0012469E">
        <w:rPr>
          <w:rFonts w:cs="Times New Roman"/>
          <w:szCs w:val="24"/>
        </w:rPr>
        <w:t>a r</w:t>
      </w:r>
      <w:r w:rsidR="00B95242">
        <w:rPr>
          <w:rFonts w:cs="Times New Roman"/>
          <w:szCs w:val="24"/>
        </w:rPr>
        <w:t>elação entre padrasto e enteado</w:t>
      </w:r>
      <w:r w:rsidR="00C241FD" w:rsidRPr="0012469E">
        <w:rPr>
          <w:rFonts w:cs="Times New Roman"/>
          <w:szCs w:val="24"/>
        </w:rPr>
        <w:t xml:space="preserve"> realizou</w:t>
      </w:r>
      <w:r w:rsidRPr="0012469E">
        <w:rPr>
          <w:rFonts w:cs="Times New Roman"/>
          <w:szCs w:val="24"/>
        </w:rPr>
        <w:t xml:space="preserve">- se </w:t>
      </w:r>
      <w:r w:rsidR="00C241FD" w:rsidRPr="0012469E">
        <w:rPr>
          <w:rFonts w:cs="Times New Roman"/>
          <w:szCs w:val="24"/>
        </w:rPr>
        <w:t>n</w:t>
      </w:r>
      <w:r w:rsidRPr="0012469E">
        <w:rPr>
          <w:rFonts w:cs="Times New Roman"/>
          <w:szCs w:val="24"/>
        </w:rPr>
        <w:t>o</w:t>
      </w:r>
      <w:r w:rsidR="0020476B" w:rsidRPr="0012469E">
        <w:rPr>
          <w:rFonts w:cs="Times New Roman"/>
          <w:szCs w:val="24"/>
        </w:rPr>
        <w:t xml:space="preserve"> domínio de uma</w:t>
      </w:r>
      <w:r w:rsidR="00C241FD" w:rsidRPr="0012469E">
        <w:rPr>
          <w:rFonts w:cs="Times New Roman"/>
          <w:szCs w:val="24"/>
        </w:rPr>
        <w:t xml:space="preserve"> perspectiva teó</w:t>
      </w:r>
      <w:r w:rsidRPr="0012469E">
        <w:rPr>
          <w:rFonts w:cs="Times New Roman"/>
          <w:szCs w:val="24"/>
        </w:rPr>
        <w:t>ri</w:t>
      </w:r>
      <w:r w:rsidR="00C241FD" w:rsidRPr="0012469E">
        <w:rPr>
          <w:rFonts w:cs="Times New Roman"/>
          <w:szCs w:val="24"/>
        </w:rPr>
        <w:t>c</w:t>
      </w:r>
      <w:r w:rsidR="0020476B" w:rsidRPr="0012469E">
        <w:rPr>
          <w:rFonts w:cs="Times New Roman"/>
          <w:szCs w:val="24"/>
        </w:rPr>
        <w:t>a</w:t>
      </w:r>
      <w:r w:rsidRPr="0012469E">
        <w:rPr>
          <w:rFonts w:cs="Times New Roman"/>
          <w:szCs w:val="24"/>
        </w:rPr>
        <w:t xml:space="preserve"> funcional</w:t>
      </w:r>
      <w:r w:rsidR="00252055" w:rsidRPr="0012469E">
        <w:rPr>
          <w:rFonts w:cs="Times New Roman"/>
          <w:szCs w:val="24"/>
        </w:rPr>
        <w:t>ista</w:t>
      </w:r>
      <w:r w:rsidR="0015455B" w:rsidRPr="0012469E">
        <w:rPr>
          <w:rFonts w:cs="Times New Roman"/>
          <w:szCs w:val="24"/>
        </w:rPr>
        <w:t xml:space="preserve"> cujo</w:t>
      </w:r>
      <w:r w:rsidR="00252055" w:rsidRPr="0012469E">
        <w:rPr>
          <w:rFonts w:cs="Times New Roman"/>
          <w:szCs w:val="24"/>
        </w:rPr>
        <w:t xml:space="preserve"> </w:t>
      </w:r>
      <w:r w:rsidR="0015455B" w:rsidRPr="0012469E">
        <w:rPr>
          <w:rFonts w:cs="Times New Roman"/>
          <w:szCs w:val="24"/>
        </w:rPr>
        <w:t>objectivo</w:t>
      </w:r>
      <w:r w:rsidR="00606B32">
        <w:rPr>
          <w:rFonts w:cs="Times New Roman"/>
          <w:szCs w:val="24"/>
        </w:rPr>
        <w:t>s</w:t>
      </w:r>
      <w:r w:rsidR="000A15F2" w:rsidRPr="0012469E">
        <w:rPr>
          <w:rFonts w:eastAsia="Calibri" w:cs="Times New Roman"/>
          <w:szCs w:val="24"/>
        </w:rPr>
        <w:t xml:space="preserve"> </w:t>
      </w:r>
      <w:r w:rsidR="00CB4E7D" w:rsidRPr="0012469E">
        <w:rPr>
          <w:rFonts w:eastAsia="Calibri" w:cs="Times New Roman"/>
          <w:szCs w:val="24"/>
        </w:rPr>
        <w:t xml:space="preserve">estudar </w:t>
      </w:r>
      <w:r w:rsidR="000A15F2" w:rsidRPr="0012469E">
        <w:rPr>
          <w:rFonts w:eastAsia="Calibri" w:cs="Times New Roman"/>
          <w:szCs w:val="24"/>
        </w:rPr>
        <w:t xml:space="preserve">as </w:t>
      </w:r>
      <w:r w:rsidR="000A15F2" w:rsidRPr="0012469E">
        <w:rPr>
          <w:rFonts w:eastAsia="Calibri" w:cs="Times New Roman"/>
          <w:szCs w:val="28"/>
        </w:rPr>
        <w:t>dificuldades de parentela na recomposição familiar após fim da conju</w:t>
      </w:r>
      <w:r w:rsidR="009A21AB" w:rsidRPr="0012469E">
        <w:rPr>
          <w:rFonts w:eastAsia="Calibri" w:cs="Times New Roman"/>
          <w:szCs w:val="28"/>
        </w:rPr>
        <w:t>galidade no Município do Moxico,</w:t>
      </w:r>
      <w:r w:rsidR="00271FD3" w:rsidRPr="0012469E">
        <w:rPr>
          <w:rFonts w:eastAsia="Calibri" w:cs="Times New Roman"/>
          <w:szCs w:val="28"/>
        </w:rPr>
        <w:t xml:space="preserve"> </w:t>
      </w:r>
      <w:r w:rsidR="000A15F2" w:rsidRPr="0012469E">
        <w:rPr>
          <w:rFonts w:eastAsia="Calibri" w:cs="Times New Roman"/>
          <w:szCs w:val="28"/>
        </w:rPr>
        <w:t xml:space="preserve">o caso da relação padrasto e </w:t>
      </w:r>
      <w:r w:rsidR="00CB4E7D" w:rsidRPr="0012469E">
        <w:rPr>
          <w:rFonts w:eastAsia="Calibri" w:cs="Times New Roman"/>
          <w:szCs w:val="28"/>
        </w:rPr>
        <w:t>enteado</w:t>
      </w:r>
      <w:r w:rsidR="0003616F">
        <w:rPr>
          <w:rFonts w:eastAsia="Calibri" w:cs="Times New Roman"/>
          <w:bCs/>
          <w:szCs w:val="24"/>
        </w:rPr>
        <w:t xml:space="preserve">; </w:t>
      </w:r>
      <w:r w:rsidR="0003616F" w:rsidRPr="0012469E">
        <w:rPr>
          <w:rFonts w:eastAsia="Calibri" w:cs="Times New Roman"/>
          <w:bCs/>
          <w:szCs w:val="24"/>
        </w:rPr>
        <w:t>descrever as perspectivas teóricas e conceptuais sobre a parentalidade na recomposição</w:t>
      </w:r>
      <w:r w:rsidR="00BB3AF8">
        <w:rPr>
          <w:rFonts w:eastAsia="Calibri" w:cs="Times New Roman"/>
          <w:szCs w:val="24"/>
        </w:rPr>
        <w:t xml:space="preserve"> familiar; </w:t>
      </w:r>
      <w:r w:rsidR="00BB3AF8" w:rsidRPr="0012469E">
        <w:rPr>
          <w:rFonts w:eastAsia="Calibri" w:cs="Times New Roman"/>
          <w:bCs/>
          <w:szCs w:val="24"/>
        </w:rPr>
        <w:t xml:space="preserve">identificar </w:t>
      </w:r>
      <w:r w:rsidR="0003616F" w:rsidRPr="0012469E">
        <w:rPr>
          <w:rFonts w:eastAsia="Calibri" w:cs="Times New Roman"/>
          <w:bCs/>
          <w:szCs w:val="24"/>
        </w:rPr>
        <w:t xml:space="preserve">a relação que ocorre </w:t>
      </w:r>
      <w:r w:rsidR="0003616F" w:rsidRPr="0012469E">
        <w:rPr>
          <w:rFonts w:cs="Times New Roman"/>
          <w:szCs w:val="24"/>
        </w:rPr>
        <w:t>entre padrasto e enteado após fim da conjugalidade</w:t>
      </w:r>
      <w:r w:rsidR="00BB3AF8">
        <w:rPr>
          <w:rFonts w:eastAsia="Calibri" w:cs="Times New Roman"/>
          <w:bCs/>
          <w:szCs w:val="24"/>
        </w:rPr>
        <w:t xml:space="preserve"> e,</w:t>
      </w:r>
      <w:r w:rsidR="0003616F" w:rsidRPr="0012469E">
        <w:rPr>
          <w:rFonts w:eastAsia="Calibri" w:cs="Times New Roman"/>
          <w:bCs/>
          <w:szCs w:val="24"/>
        </w:rPr>
        <w:t xml:space="preserve"> </w:t>
      </w:r>
      <w:r w:rsidR="00BB3AF8" w:rsidRPr="0012469E">
        <w:rPr>
          <w:rFonts w:eastAsia="Calibri" w:cs="Times New Roman"/>
          <w:bCs/>
          <w:szCs w:val="24"/>
        </w:rPr>
        <w:t xml:space="preserve">avaliar </w:t>
      </w:r>
      <w:r w:rsidR="0003616F" w:rsidRPr="0012469E">
        <w:rPr>
          <w:rFonts w:eastAsia="Calibri" w:cs="Times New Roman"/>
          <w:bCs/>
          <w:szCs w:val="24"/>
        </w:rPr>
        <w:t>as transformações relacionais que ocorrem entre</w:t>
      </w:r>
      <w:r w:rsidR="0003616F" w:rsidRPr="0012469E">
        <w:rPr>
          <w:rFonts w:cs="Times New Roman"/>
        </w:rPr>
        <w:t xml:space="preserve"> </w:t>
      </w:r>
      <w:r w:rsidR="00734A4C">
        <w:rPr>
          <w:rFonts w:eastAsia="Calibri" w:cs="Times New Roman"/>
          <w:bCs/>
          <w:szCs w:val="24"/>
        </w:rPr>
        <w:t xml:space="preserve">padrasto </w:t>
      </w:r>
      <w:r w:rsidR="0003616F" w:rsidRPr="0012469E">
        <w:rPr>
          <w:rFonts w:eastAsia="Calibri" w:cs="Times New Roman"/>
          <w:bCs/>
          <w:szCs w:val="24"/>
        </w:rPr>
        <w:t>e enteado após fim da conjugalidade</w:t>
      </w:r>
      <w:r w:rsidR="0003616F">
        <w:rPr>
          <w:rFonts w:eastAsia="Calibri" w:cs="Times New Roman"/>
          <w:bCs/>
          <w:szCs w:val="24"/>
        </w:rPr>
        <w:t xml:space="preserve">. </w:t>
      </w:r>
      <w:r w:rsidR="00684821" w:rsidRPr="0012469E">
        <w:rPr>
          <w:rFonts w:eastAsia="Calibri" w:cs="Times New Roman"/>
          <w:bCs/>
          <w:szCs w:val="24"/>
        </w:rPr>
        <w:t>P</w:t>
      </w:r>
      <w:r w:rsidR="00005B7E" w:rsidRPr="0012469E">
        <w:rPr>
          <w:rFonts w:eastAsia="Calibri" w:cs="Times New Roman"/>
          <w:bCs/>
          <w:szCs w:val="24"/>
        </w:rPr>
        <w:t>ara atender ao</w:t>
      </w:r>
      <w:r w:rsidR="0003616F">
        <w:rPr>
          <w:rFonts w:eastAsia="Calibri" w:cs="Times New Roman"/>
          <w:bCs/>
          <w:szCs w:val="24"/>
        </w:rPr>
        <w:t>s</w:t>
      </w:r>
      <w:r w:rsidR="00005B7E" w:rsidRPr="0012469E">
        <w:rPr>
          <w:rFonts w:eastAsia="Calibri" w:cs="Times New Roman"/>
          <w:bCs/>
          <w:szCs w:val="24"/>
        </w:rPr>
        <w:t xml:space="preserve"> objectivo</w:t>
      </w:r>
      <w:r w:rsidR="0003616F">
        <w:rPr>
          <w:rFonts w:eastAsia="Calibri" w:cs="Times New Roman"/>
          <w:bCs/>
          <w:szCs w:val="24"/>
        </w:rPr>
        <w:t>s</w:t>
      </w:r>
      <w:r w:rsidR="00EC6A22">
        <w:rPr>
          <w:rFonts w:eastAsia="Calibri" w:cs="Times New Roman"/>
          <w:bCs/>
          <w:szCs w:val="24"/>
        </w:rPr>
        <w:t>,</w:t>
      </w:r>
      <w:r w:rsidR="00EC6A22">
        <w:rPr>
          <w:rFonts w:cs="Times New Roman"/>
          <w:szCs w:val="24"/>
        </w:rPr>
        <w:t xml:space="preserve"> </w:t>
      </w:r>
      <w:r w:rsidR="00870C08">
        <w:rPr>
          <w:rFonts w:cs="Times New Roman"/>
          <w:szCs w:val="24"/>
        </w:rPr>
        <w:t>foram definida</w:t>
      </w:r>
      <w:r w:rsidR="00005B7E" w:rsidRPr="0012469E">
        <w:rPr>
          <w:rFonts w:cs="Times New Roman"/>
          <w:szCs w:val="24"/>
        </w:rPr>
        <w:t>s as seguintes hipóteses:</w:t>
      </w:r>
      <w:r w:rsidR="009A21AB" w:rsidRPr="0012469E">
        <w:rPr>
          <w:rFonts w:cs="Times New Roman"/>
          <w:szCs w:val="24"/>
        </w:rPr>
        <w:t xml:space="preserve"> </w:t>
      </w:r>
      <w:r w:rsidR="00751D7D" w:rsidRPr="0012469E">
        <w:rPr>
          <w:rFonts w:cs="Times New Roman"/>
          <w:szCs w:val="24"/>
        </w:rPr>
        <w:t>o exercício da parenta</w:t>
      </w:r>
      <w:r w:rsidR="00165042">
        <w:rPr>
          <w:rFonts w:cs="Times New Roman"/>
          <w:szCs w:val="24"/>
        </w:rPr>
        <w:t>lidade na recomposição familiar</w:t>
      </w:r>
      <w:r w:rsidR="00751D7D" w:rsidRPr="0012469E">
        <w:rPr>
          <w:rFonts w:cs="Times New Roman"/>
          <w:szCs w:val="24"/>
        </w:rPr>
        <w:t xml:space="preserve"> não é uma prática simples, tendo em conta que o fim da conjugalidade desencadea o afastamento entre padrasto e enteado, tornando mais difícil</w:t>
      </w:r>
      <w:r w:rsidR="00165042">
        <w:rPr>
          <w:rFonts w:cs="Times New Roman"/>
          <w:szCs w:val="24"/>
        </w:rPr>
        <w:t xml:space="preserve"> desse modo </w:t>
      </w:r>
      <w:r w:rsidR="00751D7D" w:rsidRPr="0012469E">
        <w:rPr>
          <w:rFonts w:cs="Times New Roman"/>
          <w:szCs w:val="24"/>
        </w:rPr>
        <w:t>o contacto padrasto e enteados.</w:t>
      </w:r>
      <w:r w:rsidR="00751D7D" w:rsidRPr="0012469E">
        <w:rPr>
          <w:rFonts w:cs="Times New Roman"/>
          <w:bCs/>
        </w:rPr>
        <w:t xml:space="preserve"> Após fim da conjugalidade, a relação</w:t>
      </w:r>
      <w:r w:rsidR="00751D7D" w:rsidRPr="0012469E">
        <w:rPr>
          <w:rFonts w:cs="Times New Roman"/>
        </w:rPr>
        <w:t xml:space="preserve"> </w:t>
      </w:r>
      <w:r w:rsidR="00751D7D" w:rsidRPr="0012469E">
        <w:rPr>
          <w:rFonts w:cs="Times New Roman"/>
          <w:bCs/>
        </w:rPr>
        <w:t>entre padrasto e enteado</w:t>
      </w:r>
      <w:r w:rsidR="00751D7D" w:rsidRPr="0012469E">
        <w:rPr>
          <w:rFonts w:cs="Times New Roman"/>
        </w:rPr>
        <w:t xml:space="preserve"> não passa de um vínculo definido pela conveniência moral através da ausência de abordagem jurídica própria da estrutura familiar recomposta</w:t>
      </w:r>
      <w:r w:rsidR="009825EC" w:rsidRPr="0012469E">
        <w:rPr>
          <w:rFonts w:cs="Times New Roman"/>
        </w:rPr>
        <w:t>.</w:t>
      </w:r>
      <w:r w:rsidR="0034362A" w:rsidRPr="0012469E">
        <w:rPr>
          <w:rFonts w:cs="Times New Roman"/>
        </w:rPr>
        <w:t xml:space="preserve"> Quanto ao </w:t>
      </w:r>
      <w:r w:rsidR="009825EC" w:rsidRPr="0012469E">
        <w:rPr>
          <w:rFonts w:cs="Times New Roman"/>
        </w:rPr>
        <w:t>procedimento metodológico,</w:t>
      </w:r>
      <w:r w:rsidR="00085DEB" w:rsidRPr="0012469E">
        <w:rPr>
          <w:rFonts w:eastAsia="Times New Roman" w:cs="Times New Roman"/>
          <w:bCs/>
          <w:szCs w:val="24"/>
        </w:rPr>
        <w:t xml:space="preserve"> é uma pesquisa com </w:t>
      </w:r>
      <w:r w:rsidR="00C4427D">
        <w:rPr>
          <w:rFonts w:eastAsia="Times New Roman" w:cs="Times New Roman"/>
          <w:bCs/>
          <w:szCs w:val="24"/>
        </w:rPr>
        <w:t xml:space="preserve">a </w:t>
      </w:r>
      <w:r w:rsidR="00085DEB" w:rsidRPr="0012469E">
        <w:rPr>
          <w:rFonts w:eastAsia="Times New Roman" w:cs="Times New Roman"/>
          <w:bCs/>
          <w:szCs w:val="24"/>
        </w:rPr>
        <w:t>finalidade básica estratégica, que visa objectivos descritivos, realizada pelo método de abordagem hipotético-dedutivo e de natureza qualitativa, executada por meio de classificação bibliográfica e exploratória.</w:t>
      </w:r>
      <w:r w:rsidR="0034362A" w:rsidRPr="0012469E">
        <w:rPr>
          <w:rFonts w:cs="Times New Roman"/>
          <w:szCs w:val="24"/>
        </w:rPr>
        <w:t>. O</w:t>
      </w:r>
      <w:r w:rsidR="00D87FA3" w:rsidRPr="0012469E">
        <w:rPr>
          <w:rFonts w:cs="Times New Roman"/>
          <w:szCs w:val="24"/>
        </w:rPr>
        <w:t xml:space="preserve">s </w:t>
      </w:r>
      <w:r w:rsidRPr="0012469E">
        <w:rPr>
          <w:rFonts w:cs="Times New Roman"/>
          <w:szCs w:val="24"/>
        </w:rPr>
        <w:t>dados obt</w:t>
      </w:r>
      <w:r w:rsidR="0034362A" w:rsidRPr="0012469E">
        <w:rPr>
          <w:rFonts w:cs="Times New Roman"/>
          <w:szCs w:val="24"/>
        </w:rPr>
        <w:t xml:space="preserve">idos no âmbito da pesquisa exploratória </w:t>
      </w:r>
      <w:r w:rsidR="00D87FA3" w:rsidRPr="0012469E">
        <w:rPr>
          <w:rFonts w:cs="Times New Roman"/>
          <w:szCs w:val="24"/>
        </w:rPr>
        <w:t xml:space="preserve">foram tratados </w:t>
      </w:r>
      <w:r w:rsidR="00C11C49" w:rsidRPr="0012469E">
        <w:rPr>
          <w:rFonts w:cs="Times New Roman"/>
          <w:szCs w:val="24"/>
        </w:rPr>
        <w:t>de acordo com as técnicas da</w:t>
      </w:r>
      <w:r w:rsidR="00D87FA3" w:rsidRPr="0012469E">
        <w:rPr>
          <w:rFonts w:cs="Times New Roman"/>
          <w:szCs w:val="24"/>
        </w:rPr>
        <w:t xml:space="preserve"> análise de conteúdo</w:t>
      </w:r>
      <w:r w:rsidR="004B3445" w:rsidRPr="0012469E">
        <w:rPr>
          <w:rFonts w:cs="Times New Roman"/>
          <w:szCs w:val="24"/>
        </w:rPr>
        <w:t>. O</w:t>
      </w:r>
      <w:r w:rsidRPr="0012469E">
        <w:rPr>
          <w:rFonts w:cs="Times New Roman"/>
          <w:szCs w:val="24"/>
        </w:rPr>
        <w:t>s resu</w:t>
      </w:r>
      <w:r w:rsidR="00C02BBF" w:rsidRPr="0012469E">
        <w:rPr>
          <w:rFonts w:cs="Times New Roman"/>
          <w:szCs w:val="24"/>
        </w:rPr>
        <w:t xml:space="preserve">ltados </w:t>
      </w:r>
      <w:r w:rsidR="00987186" w:rsidRPr="0012469E">
        <w:rPr>
          <w:rFonts w:cs="Times New Roman"/>
          <w:szCs w:val="24"/>
        </w:rPr>
        <w:t>a que se chegou</w:t>
      </w:r>
      <w:r w:rsidR="0050725D" w:rsidRPr="0012469E">
        <w:rPr>
          <w:rFonts w:cs="Times New Roman"/>
          <w:szCs w:val="24"/>
        </w:rPr>
        <w:t>,</w:t>
      </w:r>
      <w:r w:rsidR="00987186" w:rsidRPr="0012469E">
        <w:rPr>
          <w:rFonts w:cs="Times New Roman"/>
          <w:szCs w:val="24"/>
        </w:rPr>
        <w:t xml:space="preserve"> </w:t>
      </w:r>
      <w:r w:rsidR="00C02BBF" w:rsidRPr="0012469E">
        <w:rPr>
          <w:rFonts w:cs="Times New Roman"/>
          <w:szCs w:val="24"/>
        </w:rPr>
        <w:t>indic</w:t>
      </w:r>
      <w:r w:rsidR="004F1740" w:rsidRPr="0012469E">
        <w:rPr>
          <w:rFonts w:cs="Times New Roman"/>
          <w:szCs w:val="24"/>
        </w:rPr>
        <w:t xml:space="preserve">am que a estrutura e a dinâmica </w:t>
      </w:r>
      <w:r w:rsidR="00BE7631" w:rsidRPr="0012469E">
        <w:rPr>
          <w:rFonts w:cs="Times New Roman"/>
          <w:szCs w:val="24"/>
        </w:rPr>
        <w:t>das famílias recompostas</w:t>
      </w:r>
      <w:r w:rsidR="00CB2AE6" w:rsidRPr="0012469E">
        <w:rPr>
          <w:rFonts w:cs="Times New Roman"/>
          <w:szCs w:val="24"/>
        </w:rPr>
        <w:t xml:space="preserve"> </w:t>
      </w:r>
      <w:r w:rsidR="0050725D" w:rsidRPr="0012469E">
        <w:rPr>
          <w:rFonts w:cs="Times New Roman"/>
          <w:szCs w:val="24"/>
        </w:rPr>
        <w:t>manifesta</w:t>
      </w:r>
      <w:r w:rsidR="00CB2AE6" w:rsidRPr="0012469E">
        <w:rPr>
          <w:rFonts w:cs="Times New Roman"/>
          <w:szCs w:val="24"/>
        </w:rPr>
        <w:t>m</w:t>
      </w:r>
      <w:r w:rsidR="00BE7631" w:rsidRPr="0012469E">
        <w:rPr>
          <w:rFonts w:cs="Times New Roman"/>
          <w:szCs w:val="24"/>
        </w:rPr>
        <w:t>-se</w:t>
      </w:r>
      <w:r w:rsidR="0050725D" w:rsidRPr="0012469E">
        <w:rPr>
          <w:rFonts w:cs="Times New Roman"/>
          <w:szCs w:val="24"/>
        </w:rPr>
        <w:t xml:space="preserve"> de</w:t>
      </w:r>
      <w:r w:rsidR="00CB2AE6" w:rsidRPr="0012469E">
        <w:rPr>
          <w:rFonts w:cs="Times New Roman"/>
          <w:szCs w:val="24"/>
        </w:rPr>
        <w:t xml:space="preserve"> formas</w:t>
      </w:r>
      <w:r w:rsidR="0050725D" w:rsidRPr="0012469E">
        <w:rPr>
          <w:rFonts w:cs="Times New Roman"/>
          <w:szCs w:val="24"/>
        </w:rPr>
        <w:t xml:space="preserve"> diferentes</w:t>
      </w:r>
      <w:r w:rsidR="00CB2AE6" w:rsidRPr="0012469E">
        <w:rPr>
          <w:rFonts w:cs="Times New Roman"/>
          <w:szCs w:val="24"/>
        </w:rPr>
        <w:t xml:space="preserve"> </w:t>
      </w:r>
      <w:r w:rsidR="004F1740" w:rsidRPr="0012469E">
        <w:rPr>
          <w:rFonts w:cs="Times New Roman"/>
          <w:szCs w:val="24"/>
        </w:rPr>
        <w:t>e está sempre em constantes transformações</w:t>
      </w:r>
      <w:r w:rsidR="0050725D" w:rsidRPr="0012469E">
        <w:rPr>
          <w:rFonts w:cs="Times New Roman"/>
          <w:szCs w:val="24"/>
        </w:rPr>
        <w:t xml:space="preserve"> em </w:t>
      </w:r>
      <w:r w:rsidR="00CB2AE6" w:rsidRPr="0012469E">
        <w:rPr>
          <w:rFonts w:cs="Times New Roman"/>
          <w:szCs w:val="24"/>
        </w:rPr>
        <w:t xml:space="preserve">função dos </w:t>
      </w:r>
      <w:r w:rsidR="0050725D" w:rsidRPr="0012469E">
        <w:rPr>
          <w:rFonts w:cs="Times New Roman"/>
          <w:szCs w:val="24"/>
        </w:rPr>
        <w:t>contextos e geografias distintas</w:t>
      </w:r>
      <w:r w:rsidR="004F1740" w:rsidRPr="0012469E">
        <w:rPr>
          <w:rFonts w:cs="Times New Roman"/>
          <w:szCs w:val="24"/>
        </w:rPr>
        <w:t xml:space="preserve"> seguindo as variações socioculturais e políticas das</w:t>
      </w:r>
      <w:r w:rsidR="00EA6339" w:rsidRPr="0012469E">
        <w:rPr>
          <w:rFonts w:cs="Times New Roman"/>
          <w:szCs w:val="24"/>
        </w:rPr>
        <w:t xml:space="preserve"> </w:t>
      </w:r>
      <w:r w:rsidR="004F1740" w:rsidRPr="0012469E">
        <w:rPr>
          <w:rFonts w:cs="Times New Roman"/>
          <w:szCs w:val="24"/>
        </w:rPr>
        <w:t>sociedades</w:t>
      </w:r>
      <w:r w:rsidR="00BE7631" w:rsidRPr="0012469E">
        <w:rPr>
          <w:rFonts w:cs="Times New Roman"/>
          <w:szCs w:val="24"/>
        </w:rPr>
        <w:t>. As dificuldades de que</w:t>
      </w:r>
      <w:r w:rsidR="003126B3" w:rsidRPr="0012469E">
        <w:rPr>
          <w:rFonts w:cs="Times New Roman"/>
          <w:szCs w:val="24"/>
        </w:rPr>
        <w:t xml:space="preserve"> se</w:t>
      </w:r>
      <w:r w:rsidR="00BE7631" w:rsidRPr="0012469E">
        <w:rPr>
          <w:rFonts w:cs="Times New Roman"/>
          <w:szCs w:val="24"/>
        </w:rPr>
        <w:t xml:space="preserve"> debatem</w:t>
      </w:r>
      <w:r w:rsidR="003126B3" w:rsidRPr="0012469E">
        <w:rPr>
          <w:rFonts w:cs="Times New Roman"/>
          <w:szCs w:val="24"/>
        </w:rPr>
        <w:t xml:space="preserve"> essas famílias</w:t>
      </w:r>
      <w:r w:rsidR="00365456" w:rsidRPr="0012469E">
        <w:rPr>
          <w:rFonts w:cs="Times New Roman"/>
          <w:szCs w:val="24"/>
        </w:rPr>
        <w:t xml:space="preserve">, </w:t>
      </w:r>
      <w:r w:rsidR="00BE7631" w:rsidRPr="0012469E">
        <w:rPr>
          <w:rFonts w:cs="Times New Roman"/>
          <w:szCs w:val="24"/>
        </w:rPr>
        <w:t>consiste</w:t>
      </w:r>
      <w:r w:rsidR="008A0E54" w:rsidRPr="0012469E">
        <w:rPr>
          <w:rFonts w:cs="Times New Roman"/>
          <w:szCs w:val="24"/>
        </w:rPr>
        <w:t>m</w:t>
      </w:r>
      <w:r w:rsidR="00BE7631" w:rsidRPr="0012469E">
        <w:rPr>
          <w:rFonts w:cs="Times New Roman"/>
          <w:szCs w:val="24"/>
        </w:rPr>
        <w:t xml:space="preserve"> essecialmente na</w:t>
      </w:r>
      <w:r w:rsidR="008A0E54" w:rsidRPr="0012469E">
        <w:rPr>
          <w:rFonts w:cs="Times New Roman"/>
          <w:szCs w:val="24"/>
        </w:rPr>
        <w:t xml:space="preserve"> fraca interação entre padrasto e enteados, </w:t>
      </w:r>
      <w:r w:rsidR="00BE7631" w:rsidRPr="0012469E">
        <w:rPr>
          <w:rFonts w:cs="Times New Roman"/>
          <w:szCs w:val="24"/>
        </w:rPr>
        <w:t>a</w:t>
      </w:r>
      <w:r w:rsidR="00365456" w:rsidRPr="0012469E">
        <w:rPr>
          <w:rFonts w:cs="Times New Roman"/>
          <w:szCs w:val="24"/>
        </w:rPr>
        <w:t xml:space="preserve"> influência extern</w:t>
      </w:r>
      <w:r w:rsidR="008A0E54" w:rsidRPr="0012469E">
        <w:rPr>
          <w:rFonts w:cs="Times New Roman"/>
          <w:szCs w:val="24"/>
        </w:rPr>
        <w:t>a exercida aos menores pelos pais biológicos</w:t>
      </w:r>
      <w:r w:rsidR="00365456" w:rsidRPr="0012469E">
        <w:rPr>
          <w:rFonts w:cs="Times New Roman"/>
          <w:szCs w:val="24"/>
        </w:rPr>
        <w:t xml:space="preserve"> que</w:t>
      </w:r>
      <w:r w:rsidR="008A0E54" w:rsidRPr="0012469E">
        <w:rPr>
          <w:rFonts w:cs="Times New Roman"/>
          <w:szCs w:val="24"/>
        </w:rPr>
        <w:t xml:space="preserve"> não detêm a sua custôdia</w:t>
      </w:r>
      <w:r w:rsidR="00365456" w:rsidRPr="0012469E">
        <w:rPr>
          <w:rFonts w:cs="Times New Roman"/>
          <w:szCs w:val="24"/>
        </w:rPr>
        <w:t xml:space="preserve">, a </w:t>
      </w:r>
      <w:r w:rsidR="00BE7631" w:rsidRPr="0012469E">
        <w:rPr>
          <w:rFonts w:cs="Times New Roman"/>
          <w:szCs w:val="24"/>
        </w:rPr>
        <w:t xml:space="preserve"> exclusão de um grupo de membros do mesmo agregado</w:t>
      </w:r>
      <w:r w:rsidR="00E70157" w:rsidRPr="0012469E">
        <w:rPr>
          <w:rFonts w:cs="Times New Roman"/>
          <w:szCs w:val="24"/>
        </w:rPr>
        <w:t xml:space="preserve"> familiar</w:t>
      </w:r>
      <w:r w:rsidR="00BE7631" w:rsidRPr="0012469E">
        <w:rPr>
          <w:rFonts w:cs="Times New Roman"/>
          <w:szCs w:val="24"/>
        </w:rPr>
        <w:t xml:space="preserve"> na tomada de decisões</w:t>
      </w:r>
      <w:r w:rsidR="00E70157" w:rsidRPr="0012469E">
        <w:rPr>
          <w:rFonts w:cs="Times New Roman"/>
          <w:szCs w:val="24"/>
        </w:rPr>
        <w:t xml:space="preserve"> de</w:t>
      </w:r>
      <w:r w:rsidR="00365456" w:rsidRPr="0012469E">
        <w:rPr>
          <w:rFonts w:cs="Times New Roman"/>
          <w:szCs w:val="24"/>
        </w:rPr>
        <w:t xml:space="preserve"> algum</w:t>
      </w:r>
      <w:r w:rsidR="00E70157" w:rsidRPr="0012469E">
        <w:rPr>
          <w:rFonts w:cs="Times New Roman"/>
          <w:szCs w:val="24"/>
        </w:rPr>
        <w:t xml:space="preserve"> assunto de</w:t>
      </w:r>
      <w:r w:rsidR="00365456" w:rsidRPr="0012469E">
        <w:rPr>
          <w:rFonts w:cs="Times New Roman"/>
          <w:szCs w:val="24"/>
        </w:rPr>
        <w:t xml:space="preserve"> impacto</w:t>
      </w:r>
      <w:r w:rsidR="00E70157" w:rsidRPr="0012469E">
        <w:rPr>
          <w:rFonts w:cs="Times New Roman"/>
          <w:szCs w:val="24"/>
        </w:rPr>
        <w:t xml:space="preserve"> significativo </w:t>
      </w:r>
      <w:r w:rsidR="00365456" w:rsidRPr="0012469E">
        <w:rPr>
          <w:rFonts w:cs="Times New Roman"/>
          <w:szCs w:val="24"/>
        </w:rPr>
        <w:t>na família</w:t>
      </w:r>
      <w:r w:rsidR="00E70157" w:rsidRPr="0012469E">
        <w:rPr>
          <w:rFonts w:cs="Times New Roman"/>
          <w:szCs w:val="24"/>
        </w:rPr>
        <w:t>, o pouco valor atribuido a nova relação dos pais e</w:t>
      </w:r>
      <w:r w:rsidR="003126B3" w:rsidRPr="0012469E">
        <w:rPr>
          <w:rFonts w:cs="Times New Roman"/>
          <w:szCs w:val="24"/>
        </w:rPr>
        <w:t xml:space="preserve"> </w:t>
      </w:r>
      <w:r w:rsidR="00365456" w:rsidRPr="0012469E">
        <w:rPr>
          <w:rFonts w:cs="Times New Roman"/>
          <w:szCs w:val="24"/>
        </w:rPr>
        <w:t>a forma como se processa</w:t>
      </w:r>
      <w:r w:rsidR="00E70157" w:rsidRPr="0012469E">
        <w:rPr>
          <w:rFonts w:cs="Times New Roman"/>
          <w:szCs w:val="24"/>
        </w:rPr>
        <w:t xml:space="preserve"> as práticas educacionais</w:t>
      </w:r>
      <w:r w:rsidR="00365456" w:rsidRPr="0012469E">
        <w:rPr>
          <w:rFonts w:cs="Times New Roman"/>
          <w:szCs w:val="24"/>
        </w:rPr>
        <w:t>.</w:t>
      </w:r>
      <w:r w:rsidR="004B3445" w:rsidRPr="0012469E">
        <w:rPr>
          <w:rFonts w:cs="Times New Roman"/>
          <w:szCs w:val="24"/>
        </w:rPr>
        <w:t xml:space="preserve"> Nesse sentido,</w:t>
      </w:r>
      <w:r w:rsidR="005940FD" w:rsidRPr="0012469E">
        <w:rPr>
          <w:rFonts w:cs="Times New Roman"/>
          <w:szCs w:val="24"/>
        </w:rPr>
        <w:t xml:space="preserve"> </w:t>
      </w:r>
      <w:r w:rsidR="005940FD" w:rsidRPr="0012469E">
        <w:rPr>
          <w:rFonts w:eastAsia="Calibri" w:cs="Times New Roman"/>
          <w:szCs w:val="24"/>
        </w:rPr>
        <w:t>dada a ausência de</w:t>
      </w:r>
      <w:r w:rsidR="005A3FAA" w:rsidRPr="0012469E">
        <w:rPr>
          <w:rFonts w:eastAsia="Calibri" w:cs="Times New Roman"/>
          <w:szCs w:val="24"/>
        </w:rPr>
        <w:t xml:space="preserve"> regulamentação</w:t>
      </w:r>
      <w:r w:rsidR="005940FD" w:rsidRPr="0012469E">
        <w:rPr>
          <w:rFonts w:eastAsia="Calibri" w:cs="Times New Roman"/>
          <w:szCs w:val="24"/>
        </w:rPr>
        <w:t xml:space="preserve"> </w:t>
      </w:r>
      <w:r w:rsidR="005A3FAA" w:rsidRPr="0012469E">
        <w:rPr>
          <w:rFonts w:eastAsia="Calibri" w:cs="Times New Roman"/>
          <w:szCs w:val="24"/>
        </w:rPr>
        <w:t>jurídica</w:t>
      </w:r>
      <w:r w:rsidR="005940FD" w:rsidRPr="0012469E">
        <w:rPr>
          <w:rFonts w:eastAsia="Calibri" w:cs="Times New Roman"/>
          <w:szCs w:val="24"/>
        </w:rPr>
        <w:t xml:space="preserve"> </w:t>
      </w:r>
      <w:r w:rsidR="005A3FAA" w:rsidRPr="0012469E">
        <w:rPr>
          <w:rFonts w:eastAsia="Calibri" w:cs="Times New Roman"/>
          <w:szCs w:val="24"/>
        </w:rPr>
        <w:t>neste modelo de</w:t>
      </w:r>
      <w:r w:rsidR="005940FD" w:rsidRPr="0012469E">
        <w:rPr>
          <w:rFonts w:eastAsia="Calibri" w:cs="Times New Roman"/>
          <w:szCs w:val="24"/>
        </w:rPr>
        <w:t xml:space="preserve"> famílias,</w:t>
      </w:r>
      <w:r w:rsidR="004B3445" w:rsidRPr="0012469E">
        <w:rPr>
          <w:rFonts w:cs="Times New Roman"/>
          <w:szCs w:val="24"/>
        </w:rPr>
        <w:t xml:space="preserve"> concluiu</w:t>
      </w:r>
      <w:r w:rsidR="005A3FAA" w:rsidRPr="0012469E">
        <w:rPr>
          <w:rFonts w:cs="Times New Roman"/>
          <w:szCs w:val="24"/>
        </w:rPr>
        <w:t>-se que a</w:t>
      </w:r>
      <w:r w:rsidR="005A3FAA" w:rsidRPr="0012469E">
        <w:rPr>
          <w:rFonts w:eastAsia="Calibri" w:cs="Times New Roman"/>
          <w:szCs w:val="24"/>
        </w:rPr>
        <w:t xml:space="preserve"> relação entre padrasto e enteado, após fim da conjugalidade é baseada  </w:t>
      </w:r>
      <w:r w:rsidR="00A866BC" w:rsidRPr="0012469E">
        <w:rPr>
          <w:rFonts w:eastAsia="Calibri" w:cs="Times New Roman"/>
          <w:szCs w:val="24"/>
        </w:rPr>
        <w:t xml:space="preserve">os preceito da moral  e </w:t>
      </w:r>
      <w:r w:rsidR="00A866BC" w:rsidRPr="0012469E">
        <w:rPr>
          <w:rFonts w:cs="Times New Roman"/>
          <w:szCs w:val="24"/>
        </w:rPr>
        <w:t>enquanto estrutura</w:t>
      </w:r>
      <w:r w:rsidRPr="0012469E">
        <w:rPr>
          <w:rFonts w:cs="Times New Roman"/>
          <w:szCs w:val="24"/>
        </w:rPr>
        <w:t xml:space="preserve"> familiar, as famílias recompostas</w:t>
      </w:r>
      <w:r w:rsidR="00DB1004" w:rsidRPr="0012469E">
        <w:rPr>
          <w:rFonts w:cs="Times New Roman"/>
          <w:szCs w:val="24"/>
        </w:rPr>
        <w:t xml:space="preserve"> como q</w:t>
      </w:r>
      <w:r w:rsidR="00365456" w:rsidRPr="0012469E">
        <w:rPr>
          <w:rFonts w:cs="Times New Roman"/>
          <w:szCs w:val="24"/>
        </w:rPr>
        <w:t>ualquer outra forma de famílias</w:t>
      </w:r>
      <w:r w:rsidR="004B3445" w:rsidRPr="0012469E">
        <w:rPr>
          <w:rFonts w:cs="Times New Roman"/>
          <w:szCs w:val="24"/>
        </w:rPr>
        <w:t>,</w:t>
      </w:r>
      <w:r w:rsidR="00365456" w:rsidRPr="0012469E">
        <w:rPr>
          <w:rFonts w:cs="Times New Roman"/>
          <w:szCs w:val="24"/>
        </w:rPr>
        <w:t xml:space="preserve"> também </w:t>
      </w:r>
      <w:r w:rsidR="00DB1004" w:rsidRPr="0012469E">
        <w:rPr>
          <w:rFonts w:cs="Times New Roman"/>
          <w:szCs w:val="24"/>
        </w:rPr>
        <w:t>exerce</w:t>
      </w:r>
      <w:r w:rsidR="004B3445" w:rsidRPr="0012469E">
        <w:rPr>
          <w:rFonts w:cs="Times New Roman"/>
          <w:szCs w:val="24"/>
        </w:rPr>
        <w:t>m</w:t>
      </w:r>
      <w:r w:rsidR="003126B3" w:rsidRPr="0012469E">
        <w:rPr>
          <w:rFonts w:cs="Times New Roman"/>
          <w:szCs w:val="24"/>
        </w:rPr>
        <w:t xml:space="preserve"> as mesmas funções</w:t>
      </w:r>
      <w:r w:rsidRPr="0012469E">
        <w:rPr>
          <w:rFonts w:cs="Times New Roman"/>
          <w:szCs w:val="24"/>
        </w:rPr>
        <w:t>,</w:t>
      </w:r>
      <w:r w:rsidR="00DB1004" w:rsidRPr="0012469E">
        <w:rPr>
          <w:rFonts w:cs="Times New Roman"/>
          <w:szCs w:val="24"/>
        </w:rPr>
        <w:t xml:space="preserve"> tais como</w:t>
      </w:r>
      <w:r w:rsidRPr="0012469E">
        <w:rPr>
          <w:rFonts w:cs="Times New Roman"/>
          <w:szCs w:val="24"/>
        </w:rPr>
        <w:t xml:space="preserve"> funções educadoras, protectoras, económicas e socializadoras</w:t>
      </w:r>
      <w:r w:rsidR="003126B3" w:rsidRPr="0012469E">
        <w:rPr>
          <w:rFonts w:cs="Times New Roman"/>
          <w:szCs w:val="24"/>
        </w:rPr>
        <w:t>.</w:t>
      </w:r>
    </w:p>
    <w:p w:rsidR="000E17F6" w:rsidRPr="0012469E" w:rsidRDefault="000E17F6" w:rsidP="000E17F6">
      <w:pPr>
        <w:spacing w:line="240" w:lineRule="auto"/>
        <w:rPr>
          <w:rFonts w:cs="Times New Roman"/>
          <w:szCs w:val="24"/>
        </w:rPr>
      </w:pPr>
    </w:p>
    <w:p w:rsidR="007B4E57" w:rsidRPr="00AF33FF" w:rsidRDefault="006965D8" w:rsidP="000E17F6">
      <w:pPr>
        <w:spacing w:line="240" w:lineRule="auto"/>
        <w:rPr>
          <w:rFonts w:cs="Times New Roman"/>
        </w:rPr>
      </w:pPr>
      <w:r w:rsidRPr="0012469E">
        <w:rPr>
          <w:rFonts w:cs="Times New Roman"/>
          <w:b/>
        </w:rPr>
        <w:t>Palavras-chave:</w:t>
      </w:r>
      <w:r w:rsidRPr="0012469E">
        <w:rPr>
          <w:rFonts w:cs="Times New Roman"/>
        </w:rPr>
        <w:t xml:space="preserve"> Recomposição f</w:t>
      </w:r>
      <w:r w:rsidR="000C1158">
        <w:rPr>
          <w:rFonts w:cs="Times New Roman"/>
        </w:rPr>
        <w:t>amiliar.</w:t>
      </w:r>
      <w:r w:rsidR="00EC5843">
        <w:rPr>
          <w:rFonts w:cs="Times New Roman"/>
        </w:rPr>
        <w:t xml:space="preserve"> Conjugalidade.</w:t>
      </w:r>
      <w:r w:rsidR="00AC4C09">
        <w:rPr>
          <w:rFonts w:cs="Times New Roman"/>
        </w:rPr>
        <w:t xml:space="preserve"> Relação</w:t>
      </w:r>
      <w:r w:rsidRPr="0012469E">
        <w:rPr>
          <w:rFonts w:cs="Times New Roman"/>
        </w:rPr>
        <w:t xml:space="preserve"> Padrasto e Enteado.</w:t>
      </w:r>
    </w:p>
    <w:p w:rsidR="00A041FB" w:rsidRPr="0012469E" w:rsidRDefault="00D41666" w:rsidP="00A041FB">
      <w:pPr>
        <w:pStyle w:val="Ttulo1"/>
      </w:pPr>
      <w:bookmarkStart w:id="1" w:name="_Toc139366193"/>
      <w:r w:rsidRPr="0012469E">
        <w:lastRenderedPageBreak/>
        <w:t>Introdução</w:t>
      </w:r>
      <w:bookmarkEnd w:id="1"/>
    </w:p>
    <w:p w:rsidR="00A041FB" w:rsidRPr="0012469E" w:rsidRDefault="00A041FB" w:rsidP="00A041FB">
      <w:pPr>
        <w:ind w:firstLine="708"/>
        <w:rPr>
          <w:rFonts w:cs="Times New Roman"/>
          <w:color w:val="000000"/>
          <w:szCs w:val="24"/>
        </w:rPr>
      </w:pPr>
      <w:r w:rsidRPr="0012469E">
        <w:rPr>
          <w:rFonts w:cs="Times New Roman"/>
          <w:color w:val="000000"/>
          <w:szCs w:val="24"/>
        </w:rPr>
        <w:t>O presente trabalho que nos proposemos apresentar cujo objecto de estudo</w:t>
      </w:r>
      <w:r w:rsidRPr="0012469E">
        <w:rPr>
          <w:rFonts w:cs="Times New Roman"/>
        </w:rPr>
        <w:t xml:space="preserve"> </w:t>
      </w:r>
      <w:r w:rsidRPr="0012469E">
        <w:rPr>
          <w:rFonts w:cs="Times New Roman"/>
          <w:color w:val="000000"/>
          <w:szCs w:val="24"/>
        </w:rPr>
        <w:t xml:space="preserve">a família, </w:t>
      </w:r>
      <w:r w:rsidRPr="0012469E">
        <w:rPr>
          <w:rFonts w:eastAsia="Calibri" w:cs="Times New Roman"/>
          <w:color w:val="000000"/>
          <w:kern w:val="24"/>
          <w:szCs w:val="30"/>
        </w:rPr>
        <w:t>considerando a importância da família no exercício das suas funções, pelo facto de</w:t>
      </w:r>
      <w:r w:rsidRPr="0012469E">
        <w:rPr>
          <w:rFonts w:cs="Times New Roman"/>
        </w:rPr>
        <w:t xml:space="preserve"> homens e mulheres até aqueles que apoiam a recomposição durante anos de suas vidas, consideram uma opção</w:t>
      </w:r>
      <w:r w:rsidRPr="0012469E">
        <w:rPr>
          <w:rFonts w:cs="Times New Roman"/>
          <w:szCs w:val="24"/>
        </w:rPr>
        <w:t xml:space="preserve"> </w:t>
      </w:r>
      <w:r w:rsidRPr="0012469E">
        <w:rPr>
          <w:rFonts w:cs="Times New Roman"/>
        </w:rPr>
        <w:t>negar a existência da interação entre padrasto e enteado após fim da conjugalidade. A triste realidade é que, nem mesmo com esta</w:t>
      </w:r>
      <w:r w:rsidR="00FB7257" w:rsidRPr="0012469E">
        <w:rPr>
          <w:rFonts w:cs="Times New Roman"/>
        </w:rPr>
        <w:t xml:space="preserve"> </w:t>
      </w:r>
      <w:r w:rsidRPr="0012469E">
        <w:rPr>
          <w:rFonts w:cs="Times New Roman"/>
        </w:rPr>
        <w:t>s</w:t>
      </w:r>
      <w:r w:rsidR="00FB7257" w:rsidRPr="0012469E">
        <w:rPr>
          <w:rFonts w:cs="Times New Roman"/>
        </w:rPr>
        <w:t>ituação embaraçosa</w:t>
      </w:r>
      <w:r w:rsidRPr="0012469E">
        <w:rPr>
          <w:rFonts w:cs="Times New Roman"/>
        </w:rPr>
        <w:t xml:space="preserve"> das pessoas sobre este modelo de famílias, na verdade os factos nunca tiveram pouca importância mesmo no momento da ruptura do relacionamento.</w:t>
      </w:r>
    </w:p>
    <w:p w:rsidR="00A041FB" w:rsidRPr="0012469E" w:rsidRDefault="00A041FB" w:rsidP="00A041FB">
      <w:pPr>
        <w:ind w:firstLine="708"/>
        <w:rPr>
          <w:rFonts w:cs="Times New Roman"/>
          <w:color w:val="000000"/>
          <w:szCs w:val="24"/>
        </w:rPr>
      </w:pPr>
      <w:r w:rsidRPr="0012469E">
        <w:rPr>
          <w:rFonts w:cs="Times New Roman"/>
          <w:szCs w:val="24"/>
        </w:rPr>
        <w:t>Para o efeito a família seja qual for a sua forma, define</w:t>
      </w:r>
      <w:r w:rsidR="00CF58AB" w:rsidRPr="0012469E">
        <w:rPr>
          <w:rFonts w:cs="Times New Roman"/>
          <w:szCs w:val="24"/>
        </w:rPr>
        <w:t xml:space="preserve"> e constitui</w:t>
      </w:r>
      <w:r w:rsidRPr="0012469E">
        <w:rPr>
          <w:rFonts w:cs="Times New Roman"/>
          <w:szCs w:val="24"/>
        </w:rPr>
        <w:t xml:space="preserve"> disposições expressas para o âmago da sua organização relacional. É no cerne dessas disposições conforme defendem as  perspectivas teóricas que, “há poucas normas estabelecidas que definam a relação entre enteados e padrastos”</w:t>
      </w:r>
      <w:sdt>
        <w:sdtPr>
          <w:rPr>
            <w:rFonts w:cs="Times New Roman"/>
            <w:szCs w:val="24"/>
          </w:rPr>
          <w:id w:val="136998322"/>
          <w:citation/>
        </w:sdtPr>
        <w:sdtEndPr/>
        <w:sdtContent>
          <w:r w:rsidRPr="0012469E">
            <w:rPr>
              <w:rFonts w:cs="Times New Roman"/>
              <w:szCs w:val="24"/>
            </w:rPr>
            <w:fldChar w:fldCharType="begin"/>
          </w:r>
          <w:r w:rsidR="00736ACF" w:rsidRPr="0012469E">
            <w:rPr>
              <w:rFonts w:cs="Times New Roman"/>
              <w:szCs w:val="24"/>
            </w:rPr>
            <w:instrText xml:space="preserve">CITATION Gid132 \p 404 \l 2070 </w:instrText>
          </w:r>
          <w:r w:rsidRPr="0012469E">
            <w:rPr>
              <w:rFonts w:cs="Times New Roman"/>
              <w:szCs w:val="24"/>
            </w:rPr>
            <w:fldChar w:fldCharType="separate"/>
          </w:r>
          <w:r w:rsidR="006140BC" w:rsidRPr="0012469E">
            <w:rPr>
              <w:rFonts w:cs="Times New Roman"/>
              <w:noProof/>
              <w:szCs w:val="24"/>
            </w:rPr>
            <w:t xml:space="preserve"> (Giddens, A, 2013, p. 404)</w:t>
          </w:r>
          <w:r w:rsidRPr="0012469E">
            <w:rPr>
              <w:rFonts w:cs="Times New Roman"/>
              <w:szCs w:val="24"/>
            </w:rPr>
            <w:fldChar w:fldCharType="end"/>
          </w:r>
        </w:sdtContent>
      </w:sdt>
      <w:r w:rsidRPr="0012469E">
        <w:rPr>
          <w:rFonts w:cs="Times New Roman"/>
          <w:szCs w:val="24"/>
        </w:rPr>
        <w:t xml:space="preserve">. </w:t>
      </w:r>
    </w:p>
    <w:p w:rsidR="00A041FB" w:rsidRPr="0012469E" w:rsidRDefault="00630B67" w:rsidP="00A041FB">
      <w:pPr>
        <w:ind w:firstLine="708"/>
        <w:rPr>
          <w:rFonts w:cs="Times New Roman"/>
        </w:rPr>
      </w:pPr>
      <w:r w:rsidRPr="0012469E">
        <w:rPr>
          <w:rFonts w:cs="Times New Roman"/>
          <w:szCs w:val="24"/>
        </w:rPr>
        <w:t xml:space="preserve">Assim sendo, </w:t>
      </w:r>
      <w:r w:rsidR="00A041FB" w:rsidRPr="0012469E">
        <w:rPr>
          <w:rFonts w:cs="Times New Roman"/>
          <w:szCs w:val="24"/>
        </w:rPr>
        <w:t>a pouca capacidade intervencionista da perspectiva jurídica nos aspectos inerentes aos vínculos relacionais entre padrasto e enteado após fim da conjugalidade,</w:t>
      </w:r>
      <w:r w:rsidR="00A65FCE" w:rsidRPr="0012469E">
        <w:rPr>
          <w:rFonts w:cs="Times New Roman"/>
          <w:szCs w:val="24"/>
        </w:rPr>
        <w:t xml:space="preserve"> este trabalho é sustentado pela</w:t>
      </w:r>
      <w:r w:rsidR="00A041FB" w:rsidRPr="0012469E">
        <w:rPr>
          <w:rFonts w:cs="Times New Roman"/>
          <w:szCs w:val="24"/>
        </w:rPr>
        <w:t xml:space="preserve"> análise dos </w:t>
      </w:r>
      <w:r w:rsidR="00A041FB" w:rsidRPr="0012469E">
        <w:rPr>
          <w:rFonts w:cs="Times New Roman"/>
        </w:rPr>
        <w:t>modelos de substituição e de perenidade, propostos por</w:t>
      </w:r>
      <w:sdt>
        <w:sdtPr>
          <w:rPr>
            <w:rFonts w:cs="Times New Roman"/>
          </w:rPr>
          <w:id w:val="-673881425"/>
          <w:citation/>
        </w:sdtPr>
        <w:sdtEndPr/>
        <w:sdtContent>
          <w:r w:rsidR="00A041FB" w:rsidRPr="0012469E">
            <w:rPr>
              <w:rFonts w:cs="Times New Roman"/>
            </w:rPr>
            <w:fldChar w:fldCharType="begin"/>
          </w:r>
          <w:r w:rsidR="00A041FB" w:rsidRPr="0012469E">
            <w:rPr>
              <w:rFonts w:cs="Times New Roman"/>
            </w:rPr>
            <w:instrText xml:space="preserve">CITATION Éti08 \l 2070 </w:instrText>
          </w:r>
          <w:r w:rsidR="00A041FB" w:rsidRPr="0012469E">
            <w:rPr>
              <w:rFonts w:cs="Times New Roman"/>
            </w:rPr>
            <w:fldChar w:fldCharType="separate"/>
          </w:r>
          <w:r w:rsidR="006140BC" w:rsidRPr="0012469E">
            <w:rPr>
              <w:rFonts w:cs="Times New Roman"/>
              <w:noProof/>
            </w:rPr>
            <w:t xml:space="preserve"> (Étienne, et al., 2008)</w:t>
          </w:r>
          <w:r w:rsidR="00A041FB" w:rsidRPr="0012469E">
            <w:rPr>
              <w:rFonts w:cs="Times New Roman"/>
            </w:rPr>
            <w:fldChar w:fldCharType="end"/>
          </w:r>
        </w:sdtContent>
      </w:sdt>
      <w:r w:rsidR="00A041FB" w:rsidRPr="0012469E">
        <w:rPr>
          <w:rFonts w:cs="Times New Roman"/>
          <w:szCs w:val="24"/>
        </w:rPr>
        <w:t xml:space="preserve">, de certa forma que </w:t>
      </w:r>
      <w:r w:rsidR="00F06C23" w:rsidRPr="0012469E">
        <w:rPr>
          <w:rFonts w:cs="Times New Roman"/>
        </w:rPr>
        <w:t xml:space="preserve">envolve </w:t>
      </w:r>
      <w:r w:rsidR="00A041FB" w:rsidRPr="0012469E">
        <w:rPr>
          <w:rFonts w:cs="Times New Roman"/>
        </w:rPr>
        <w:t>as figuras do padrasto e enteado enquanto indi</w:t>
      </w:r>
      <w:r w:rsidR="00F06C23" w:rsidRPr="0012469E">
        <w:rPr>
          <w:rFonts w:cs="Times New Roman"/>
        </w:rPr>
        <w:t xml:space="preserve">víduos absolutamente dotados de </w:t>
      </w:r>
      <w:r w:rsidR="00A041FB" w:rsidRPr="0012469E">
        <w:rPr>
          <w:rFonts w:cs="Times New Roman"/>
        </w:rPr>
        <w:t>realidade</w:t>
      </w:r>
      <w:r w:rsidR="00F06C23" w:rsidRPr="0012469E">
        <w:rPr>
          <w:rFonts w:cs="Times New Roman"/>
        </w:rPr>
        <w:t>s</w:t>
      </w:r>
      <w:r w:rsidR="00D02DE1" w:rsidRPr="0012469E">
        <w:rPr>
          <w:rFonts w:cs="Times New Roman"/>
        </w:rPr>
        <w:t xml:space="preserve"> sociocultural, </w:t>
      </w:r>
      <w:r w:rsidR="00A041FB" w:rsidRPr="0012469E">
        <w:rPr>
          <w:rFonts w:cs="Times New Roman"/>
        </w:rPr>
        <w:t>histórico</w:t>
      </w:r>
      <w:r w:rsidR="00D02DE1" w:rsidRPr="0012469E">
        <w:rPr>
          <w:rFonts w:cs="Times New Roman"/>
        </w:rPr>
        <w:t xml:space="preserve"> e biológico </w:t>
      </w:r>
      <w:r w:rsidR="00A041FB" w:rsidRPr="0012469E">
        <w:rPr>
          <w:rFonts w:cs="Times New Roman"/>
        </w:rPr>
        <w:t xml:space="preserve"> de natureza distinta. </w:t>
      </w:r>
    </w:p>
    <w:p w:rsidR="00AD04EE" w:rsidRPr="0012469E" w:rsidRDefault="00AD04EE" w:rsidP="00AD04EE">
      <w:pPr>
        <w:ind w:firstLine="708"/>
        <w:rPr>
          <w:rFonts w:cs="Times New Roman"/>
        </w:rPr>
      </w:pPr>
      <w:r w:rsidRPr="0012469E">
        <w:rPr>
          <w:rFonts w:cs="Times New Roman"/>
        </w:rPr>
        <w:t>Justifica-se a importância de estudar as dificuldades da parentalidade na recomposição familiar após fim da conjugalidade no Município do Moxico: o caso da relação padrasto e enteado, pelo</w:t>
      </w:r>
      <w:r w:rsidR="00E525B1" w:rsidRPr="0012469E">
        <w:rPr>
          <w:rFonts w:cs="Times New Roman"/>
        </w:rPr>
        <w:t xml:space="preserve">s grandes números de pessoas a viverem </w:t>
      </w:r>
      <w:r w:rsidRPr="0012469E">
        <w:rPr>
          <w:rFonts w:cs="Times New Roman"/>
        </w:rPr>
        <w:t>nesses agregados e pelo facto de homens e mulheres, até aqueles que apoiam a recomposição familiar durante anos de suas vidas, em situações da roptura da conjugalidade, consideram uma opção negar a existência da interação entr</w:t>
      </w:r>
      <w:r w:rsidR="00E525B1" w:rsidRPr="0012469E">
        <w:rPr>
          <w:rFonts w:cs="Times New Roman"/>
        </w:rPr>
        <w:t>e padrasto e enteado</w:t>
      </w:r>
      <w:r w:rsidRPr="0012469E">
        <w:rPr>
          <w:rFonts w:cs="Times New Roman"/>
        </w:rPr>
        <w:t>.</w:t>
      </w:r>
    </w:p>
    <w:p w:rsidR="00AD04EE" w:rsidRPr="0012469E" w:rsidRDefault="00E525B1" w:rsidP="00AD04EE">
      <w:pPr>
        <w:ind w:firstLine="708"/>
        <w:rPr>
          <w:rFonts w:cs="Times New Roman"/>
        </w:rPr>
      </w:pPr>
      <w:r w:rsidRPr="0012469E">
        <w:rPr>
          <w:rFonts w:cs="Times New Roman"/>
        </w:rPr>
        <w:t>Como resultado</w:t>
      </w:r>
      <w:r w:rsidR="00AD04EE" w:rsidRPr="0012469E">
        <w:rPr>
          <w:rFonts w:cs="Times New Roman"/>
        </w:rPr>
        <w:t>,</w:t>
      </w:r>
      <w:r w:rsidRPr="0012469E">
        <w:rPr>
          <w:rFonts w:cs="Times New Roman"/>
        </w:rPr>
        <w:t xml:space="preserve"> pel</w:t>
      </w:r>
      <w:r w:rsidR="00AD04EE" w:rsidRPr="0012469E">
        <w:rPr>
          <w:rFonts w:cs="Times New Roman"/>
        </w:rPr>
        <w:t>o interesse alimentado pelo autor na sequência de uma temática sobre a família e o parentesco, conjugado pelo facto de se estar a viver há um agregado familiar recomposto.  Sua relevância consiste essencialmente na compreensão da relação que existe entre padrasto e enteado após fim da conjugalidade. Dessa forma, espera-se que o resultado final da pesquisa possa impactar positivamente a vida das fa</w:t>
      </w:r>
      <w:r w:rsidR="009875EC">
        <w:rPr>
          <w:rFonts w:cs="Times New Roman"/>
        </w:rPr>
        <w:t>mílias de formas a compreender</w:t>
      </w:r>
      <w:r w:rsidR="00AD04EE" w:rsidRPr="0012469E">
        <w:rPr>
          <w:rFonts w:cs="Times New Roman"/>
        </w:rPr>
        <w:t xml:space="preserve"> dimensão dos problemas que afecta as famílias </w:t>
      </w:r>
      <w:r w:rsidR="00AD04EE" w:rsidRPr="0012469E">
        <w:rPr>
          <w:rFonts w:cs="Times New Roman"/>
        </w:rPr>
        <w:lastRenderedPageBreak/>
        <w:t>recompostas. Para além disso, esta pesquisa poderá ajudar outros pesquisadores que tiverem interesse em estudar mais sobre a recomposição familiar.</w:t>
      </w:r>
    </w:p>
    <w:p w:rsidR="00FF4ABD" w:rsidRPr="0012469E" w:rsidRDefault="0003616F" w:rsidP="00775AF4">
      <w:pPr>
        <w:ind w:firstLine="708"/>
        <w:rPr>
          <w:rFonts w:cs="Times New Roman"/>
          <w:color w:val="000000"/>
          <w:szCs w:val="24"/>
        </w:rPr>
      </w:pPr>
      <w:r>
        <w:rPr>
          <w:rFonts w:cs="Times New Roman"/>
          <w:color w:val="000000"/>
          <w:szCs w:val="24"/>
        </w:rPr>
        <w:t>Com a preocupação em</w:t>
      </w:r>
      <w:r w:rsidR="00775AF4" w:rsidRPr="0012469E">
        <w:rPr>
          <w:rFonts w:cs="Times New Roman"/>
          <w:color w:val="000000"/>
          <w:szCs w:val="24"/>
        </w:rPr>
        <w:t xml:space="preserve"> compreender</w:t>
      </w:r>
      <w:r w:rsidR="00526D28" w:rsidRPr="0012469E">
        <w:rPr>
          <w:rFonts w:cs="Times New Roman"/>
          <w:color w:val="000000"/>
          <w:szCs w:val="24"/>
        </w:rPr>
        <w:t xml:space="preserve"> a estrutura familiar recomposta, foi proposta</w:t>
      </w:r>
      <w:r w:rsidR="00121629" w:rsidRPr="0012469E">
        <w:rPr>
          <w:rFonts w:cs="Times New Roman"/>
          <w:color w:val="000000"/>
          <w:szCs w:val="24"/>
        </w:rPr>
        <w:t xml:space="preserve"> a </w:t>
      </w:r>
      <w:r w:rsidR="00775AF4" w:rsidRPr="0012469E">
        <w:rPr>
          <w:rFonts w:cs="Times New Roman"/>
          <w:color w:val="000000"/>
          <w:szCs w:val="24"/>
        </w:rPr>
        <w:t>seguinte questão</w:t>
      </w:r>
      <w:r w:rsidR="00121629" w:rsidRPr="0012469E">
        <w:rPr>
          <w:rFonts w:cs="Times New Roman"/>
          <w:color w:val="000000"/>
          <w:szCs w:val="24"/>
        </w:rPr>
        <w:t>:</w:t>
      </w:r>
      <w:r w:rsidR="00775AF4" w:rsidRPr="0012469E">
        <w:rPr>
          <w:rFonts w:cs="Times New Roman"/>
          <w:color w:val="000000"/>
          <w:szCs w:val="24"/>
        </w:rPr>
        <w:t xml:space="preserve"> </w:t>
      </w:r>
      <w:r w:rsidR="00A041FB" w:rsidRPr="0012469E">
        <w:rPr>
          <w:rFonts w:cs="Times New Roman"/>
        </w:rPr>
        <w:t>Quais dificuldades da parentalidade na recomposição familiar após fim da conjugalidade no Município do Moxico: o caso da relação padrasto e enteado?</w:t>
      </w:r>
    </w:p>
    <w:p w:rsidR="00A041FB" w:rsidRPr="0012469E" w:rsidRDefault="00117A49" w:rsidP="00EF4B23">
      <w:pPr>
        <w:ind w:firstLine="708"/>
        <w:rPr>
          <w:rFonts w:cs="Times New Roman"/>
          <w:szCs w:val="24"/>
        </w:rPr>
      </w:pPr>
      <w:r w:rsidRPr="0012469E">
        <w:rPr>
          <w:rFonts w:cs="Times New Roman"/>
          <w:szCs w:val="24"/>
        </w:rPr>
        <w:t xml:space="preserve">Para </w:t>
      </w:r>
      <w:r w:rsidR="0016482C" w:rsidRPr="0012469E">
        <w:rPr>
          <w:rFonts w:cs="Times New Roman"/>
          <w:szCs w:val="24"/>
        </w:rPr>
        <w:t>r</w:t>
      </w:r>
      <w:r w:rsidRPr="0012469E">
        <w:rPr>
          <w:rFonts w:cs="Times New Roman"/>
          <w:szCs w:val="24"/>
        </w:rPr>
        <w:t>esponder</w:t>
      </w:r>
      <w:r w:rsidR="0016482C" w:rsidRPr="0012469E">
        <w:rPr>
          <w:rFonts w:cs="Times New Roman"/>
          <w:szCs w:val="24"/>
        </w:rPr>
        <w:t xml:space="preserve"> ao problema de pesquisa levantado, partiu-se das seguintes hipóteses:</w:t>
      </w:r>
      <w:r w:rsidR="000F12FA" w:rsidRPr="0012469E">
        <w:rPr>
          <w:rFonts w:cs="Times New Roman"/>
          <w:szCs w:val="24"/>
        </w:rPr>
        <w:t xml:space="preserve"> </w:t>
      </w:r>
      <w:r w:rsidR="00EF4B23" w:rsidRPr="0012469E">
        <w:rPr>
          <w:rFonts w:cs="Times New Roman"/>
          <w:szCs w:val="24"/>
        </w:rPr>
        <w:t>o exercício da parentalidade na recomposição familiar, não é uma prát</w:t>
      </w:r>
      <w:r w:rsidR="000F12FA" w:rsidRPr="0012469E">
        <w:rPr>
          <w:rFonts w:cs="Times New Roman"/>
          <w:szCs w:val="24"/>
        </w:rPr>
        <w:t>ica simples, tendo em conta que</w:t>
      </w:r>
      <w:r w:rsidR="00EF4B23" w:rsidRPr="0012469E">
        <w:rPr>
          <w:rFonts w:cs="Times New Roman"/>
          <w:szCs w:val="24"/>
        </w:rPr>
        <w:t xml:space="preserve"> o fim da conjugalidade desencadea o afastamento entre padrasto e enteado, tornando mais difícil</w:t>
      </w:r>
      <w:r w:rsidR="00544BBF">
        <w:rPr>
          <w:rFonts w:cs="Times New Roman"/>
          <w:szCs w:val="24"/>
        </w:rPr>
        <w:t xml:space="preserve"> desse modo</w:t>
      </w:r>
      <w:r w:rsidR="00EF4B23" w:rsidRPr="0012469E">
        <w:rPr>
          <w:rFonts w:cs="Times New Roman"/>
          <w:szCs w:val="24"/>
        </w:rPr>
        <w:t xml:space="preserve"> o contacto padrasto e enteado</w:t>
      </w:r>
      <w:r w:rsidR="000F12FA" w:rsidRPr="0012469E">
        <w:rPr>
          <w:rFonts w:cs="Times New Roman"/>
          <w:szCs w:val="24"/>
        </w:rPr>
        <w:t>s.</w:t>
      </w:r>
      <w:r w:rsidR="00EF4B23" w:rsidRPr="0012469E">
        <w:rPr>
          <w:rFonts w:cs="Times New Roman"/>
          <w:bCs/>
        </w:rPr>
        <w:t xml:space="preserve"> </w:t>
      </w:r>
      <w:r w:rsidR="000F12FA" w:rsidRPr="0012469E">
        <w:rPr>
          <w:rFonts w:cs="Times New Roman"/>
          <w:bCs/>
        </w:rPr>
        <w:t>A</w:t>
      </w:r>
      <w:r w:rsidR="00EF4B23" w:rsidRPr="0012469E">
        <w:rPr>
          <w:rFonts w:cs="Times New Roman"/>
          <w:bCs/>
        </w:rPr>
        <w:t>pós fim da conjugalidade</w:t>
      </w:r>
      <w:r w:rsidR="000F12FA" w:rsidRPr="0012469E">
        <w:rPr>
          <w:rFonts w:cs="Times New Roman"/>
          <w:bCs/>
        </w:rPr>
        <w:t>,</w:t>
      </w:r>
      <w:r w:rsidR="00EF4B23" w:rsidRPr="0012469E">
        <w:rPr>
          <w:rFonts w:cs="Times New Roman"/>
          <w:bCs/>
        </w:rPr>
        <w:t xml:space="preserve"> a relação</w:t>
      </w:r>
      <w:r w:rsidR="00EF4B23" w:rsidRPr="0012469E">
        <w:rPr>
          <w:rFonts w:cs="Times New Roman"/>
        </w:rPr>
        <w:t xml:space="preserve"> </w:t>
      </w:r>
      <w:r w:rsidR="00EF4B23" w:rsidRPr="0012469E">
        <w:rPr>
          <w:rFonts w:cs="Times New Roman"/>
          <w:bCs/>
        </w:rPr>
        <w:t>entre padrasto e enteado</w:t>
      </w:r>
      <w:r w:rsidR="00EF4B23" w:rsidRPr="0012469E">
        <w:rPr>
          <w:rFonts w:cs="Times New Roman"/>
        </w:rPr>
        <w:t xml:space="preserve"> não passa de um vínculo</w:t>
      </w:r>
      <w:r w:rsidR="0075740D" w:rsidRPr="0012469E">
        <w:rPr>
          <w:rFonts w:cs="Times New Roman"/>
        </w:rPr>
        <w:t xml:space="preserve"> definido</w:t>
      </w:r>
      <w:r w:rsidR="00EF4B23" w:rsidRPr="0012469E">
        <w:rPr>
          <w:rFonts w:cs="Times New Roman"/>
        </w:rPr>
        <w:t xml:space="preserve"> pela conveniência </w:t>
      </w:r>
      <w:r w:rsidR="00F05E69" w:rsidRPr="0012469E">
        <w:rPr>
          <w:rFonts w:cs="Times New Roman"/>
        </w:rPr>
        <w:t xml:space="preserve">moral </w:t>
      </w:r>
      <w:r w:rsidR="00EF4B23" w:rsidRPr="0012469E">
        <w:rPr>
          <w:rFonts w:cs="Times New Roman"/>
        </w:rPr>
        <w:t>através da ausência de abordagem jurídica</w:t>
      </w:r>
      <w:r w:rsidR="00F05E69" w:rsidRPr="0012469E">
        <w:rPr>
          <w:rFonts w:cs="Times New Roman"/>
        </w:rPr>
        <w:t xml:space="preserve"> própria da estrutura familiar recomposta</w:t>
      </w:r>
      <w:r w:rsidR="00EF4B23" w:rsidRPr="0012469E">
        <w:rPr>
          <w:rFonts w:cs="Times New Roman"/>
        </w:rPr>
        <w:t>.</w:t>
      </w:r>
    </w:p>
    <w:p w:rsidR="00A041FB" w:rsidRPr="0012469E" w:rsidRDefault="00A041FB" w:rsidP="004E65BC">
      <w:pPr>
        <w:ind w:firstLine="708"/>
        <w:rPr>
          <w:rFonts w:cs="Times New Roman"/>
        </w:rPr>
      </w:pPr>
      <w:bookmarkStart w:id="2" w:name="_Toc101642555"/>
      <w:bookmarkStart w:id="3" w:name="_Toc101642659"/>
      <w:bookmarkStart w:id="4" w:name="_Toc101642942"/>
      <w:bookmarkStart w:id="5" w:name="_Toc101643298"/>
      <w:r w:rsidRPr="0012469E">
        <w:rPr>
          <w:rFonts w:cs="Times New Roman"/>
        </w:rPr>
        <w:t xml:space="preserve">Os objectivos deste trabalho, foram definidos em duas categorias fundamentais: </w:t>
      </w:r>
      <w:r w:rsidR="00D176BB" w:rsidRPr="0012469E">
        <w:rPr>
          <w:rFonts w:cs="Times New Roman"/>
        </w:rPr>
        <w:t xml:space="preserve">objectivo geral </w:t>
      </w:r>
      <w:r w:rsidRPr="0012469E">
        <w:rPr>
          <w:rFonts w:cs="Times New Roman"/>
        </w:rPr>
        <w:t>e específicos.</w:t>
      </w:r>
      <w:bookmarkEnd w:id="2"/>
      <w:bookmarkEnd w:id="3"/>
      <w:bookmarkEnd w:id="4"/>
      <w:bookmarkEnd w:id="5"/>
      <w:r w:rsidRPr="0012469E">
        <w:rPr>
          <w:rFonts w:cs="Times New Roman"/>
        </w:rPr>
        <w:t xml:space="preserve"> </w:t>
      </w:r>
      <w:bookmarkStart w:id="6" w:name="_Toc139366197"/>
      <w:r w:rsidRPr="0012469E">
        <w:rPr>
          <w:rFonts w:cs="Times New Roman"/>
        </w:rPr>
        <w:t>Objectivo Geral</w:t>
      </w:r>
      <w:bookmarkEnd w:id="6"/>
      <w:r w:rsidR="004E65BC" w:rsidRPr="0012469E">
        <w:rPr>
          <w:rFonts w:cs="Times New Roman"/>
        </w:rPr>
        <w:t xml:space="preserve">: </w:t>
      </w:r>
      <w:r w:rsidR="004E65BC" w:rsidRPr="0012469E">
        <w:rPr>
          <w:rFonts w:eastAsia="Calibri" w:cs="Times New Roman"/>
          <w:szCs w:val="24"/>
        </w:rPr>
        <w:t xml:space="preserve">estudar </w:t>
      </w:r>
      <w:r w:rsidRPr="0012469E">
        <w:rPr>
          <w:rFonts w:eastAsia="Calibri" w:cs="Times New Roman"/>
          <w:szCs w:val="24"/>
        </w:rPr>
        <w:t xml:space="preserve">as </w:t>
      </w:r>
      <w:r w:rsidR="008D09FB" w:rsidRPr="0012469E">
        <w:rPr>
          <w:rFonts w:eastAsia="Calibri" w:cs="Times New Roman"/>
          <w:szCs w:val="28"/>
        </w:rPr>
        <w:t>dificuldades de parentela</w:t>
      </w:r>
      <w:r w:rsidRPr="0012469E">
        <w:rPr>
          <w:rFonts w:eastAsia="Calibri" w:cs="Times New Roman"/>
          <w:szCs w:val="28"/>
        </w:rPr>
        <w:t xml:space="preserve"> na recomposição familiar após fim da conjugalidade no Município do Moxico: o caso da relação padrasto e enteado.</w:t>
      </w:r>
      <w:bookmarkStart w:id="7" w:name="_Toc139366198"/>
      <w:r w:rsidR="004E65BC" w:rsidRPr="0012469E">
        <w:rPr>
          <w:rFonts w:eastAsia="Calibri" w:cs="Times New Roman"/>
          <w:szCs w:val="28"/>
        </w:rPr>
        <w:t xml:space="preserve"> E </w:t>
      </w:r>
      <w:r w:rsidR="004E65BC" w:rsidRPr="0012469E">
        <w:rPr>
          <w:rFonts w:cs="Times New Roman"/>
        </w:rPr>
        <w:t>objectivos especifícos</w:t>
      </w:r>
      <w:bookmarkEnd w:id="7"/>
      <w:r w:rsidR="004E65BC" w:rsidRPr="0012469E">
        <w:rPr>
          <w:rFonts w:cs="Times New Roman"/>
        </w:rPr>
        <w:t xml:space="preserve">: </w:t>
      </w:r>
      <w:r w:rsidR="00D5453F" w:rsidRPr="0012469E">
        <w:rPr>
          <w:rFonts w:eastAsia="Calibri" w:cs="Times New Roman"/>
          <w:bCs/>
          <w:szCs w:val="24"/>
        </w:rPr>
        <w:t xml:space="preserve">descrever </w:t>
      </w:r>
      <w:r w:rsidRPr="0012469E">
        <w:rPr>
          <w:rFonts w:eastAsia="Calibri" w:cs="Times New Roman"/>
          <w:bCs/>
          <w:szCs w:val="24"/>
        </w:rPr>
        <w:t>as perspectivas teóricas e conce</w:t>
      </w:r>
      <w:r w:rsidR="007506B4" w:rsidRPr="0012469E">
        <w:rPr>
          <w:rFonts w:eastAsia="Calibri" w:cs="Times New Roman"/>
          <w:bCs/>
          <w:szCs w:val="24"/>
        </w:rPr>
        <w:t xml:space="preserve">ptuais sobre a parentalidade na </w:t>
      </w:r>
      <w:r w:rsidRPr="0012469E">
        <w:rPr>
          <w:rFonts w:eastAsia="Calibri" w:cs="Times New Roman"/>
          <w:bCs/>
          <w:szCs w:val="24"/>
        </w:rPr>
        <w:t>recomposição</w:t>
      </w:r>
      <w:r w:rsidRPr="0012469E">
        <w:rPr>
          <w:rFonts w:eastAsia="Calibri" w:cs="Times New Roman"/>
          <w:szCs w:val="24"/>
        </w:rPr>
        <w:t xml:space="preserve"> familiar; </w:t>
      </w:r>
      <w:r w:rsidR="009A2D57" w:rsidRPr="0012469E">
        <w:rPr>
          <w:rFonts w:eastAsia="Calibri" w:cs="Times New Roman"/>
          <w:szCs w:val="24"/>
        </w:rPr>
        <w:t xml:space="preserve"> </w:t>
      </w:r>
      <w:r w:rsidRPr="0012469E">
        <w:rPr>
          <w:rFonts w:eastAsia="Calibri" w:cs="Times New Roman"/>
          <w:bCs/>
          <w:szCs w:val="24"/>
        </w:rPr>
        <w:t xml:space="preserve">Identificar a relação que ocorre </w:t>
      </w:r>
      <w:r w:rsidRPr="0012469E">
        <w:rPr>
          <w:rFonts w:cs="Times New Roman"/>
          <w:szCs w:val="24"/>
        </w:rPr>
        <w:t>entre padrasto e enteado após fim da conjugalidade</w:t>
      </w:r>
      <w:r w:rsidRPr="0012469E">
        <w:rPr>
          <w:rFonts w:eastAsia="Calibri" w:cs="Times New Roman"/>
          <w:bCs/>
          <w:szCs w:val="24"/>
        </w:rPr>
        <w:t>;</w:t>
      </w:r>
      <w:r w:rsidR="009A2D57" w:rsidRPr="0012469E">
        <w:rPr>
          <w:rFonts w:eastAsia="Calibri" w:cs="Times New Roman"/>
          <w:bCs/>
          <w:szCs w:val="24"/>
        </w:rPr>
        <w:t xml:space="preserve"> </w:t>
      </w:r>
      <w:r w:rsidRPr="0012469E">
        <w:rPr>
          <w:rFonts w:eastAsia="Calibri" w:cs="Times New Roman"/>
          <w:bCs/>
          <w:szCs w:val="24"/>
        </w:rPr>
        <w:t>Avaliar as transformações</w:t>
      </w:r>
      <w:r w:rsidR="008D09FB" w:rsidRPr="0012469E">
        <w:rPr>
          <w:rFonts w:eastAsia="Calibri" w:cs="Times New Roman"/>
          <w:bCs/>
          <w:szCs w:val="24"/>
        </w:rPr>
        <w:t xml:space="preserve"> relacionais</w:t>
      </w:r>
      <w:r w:rsidRPr="0012469E">
        <w:rPr>
          <w:rFonts w:eastAsia="Calibri" w:cs="Times New Roman"/>
          <w:bCs/>
          <w:szCs w:val="24"/>
        </w:rPr>
        <w:t xml:space="preserve"> que ocorrem entre</w:t>
      </w:r>
      <w:r w:rsidRPr="0012469E">
        <w:rPr>
          <w:rFonts w:cs="Times New Roman"/>
        </w:rPr>
        <w:t xml:space="preserve"> </w:t>
      </w:r>
      <w:r w:rsidRPr="0012469E">
        <w:rPr>
          <w:rFonts w:eastAsia="Calibri" w:cs="Times New Roman"/>
          <w:bCs/>
          <w:szCs w:val="24"/>
        </w:rPr>
        <w:t>padrasto e enteado após fim da conjugalidade.</w:t>
      </w:r>
    </w:p>
    <w:p w:rsidR="0082025A" w:rsidRPr="0012469E" w:rsidRDefault="0082025A" w:rsidP="00227594">
      <w:pPr>
        <w:ind w:firstLine="708"/>
        <w:rPr>
          <w:rFonts w:eastAsia="Calibri" w:cs="Times New Roman"/>
          <w:color w:val="000000" w:themeColor="dark1"/>
          <w:kern w:val="24"/>
          <w:szCs w:val="28"/>
          <w:lang w:eastAsia="pt-PT"/>
        </w:rPr>
      </w:pPr>
      <w:bookmarkStart w:id="8" w:name="_Toc73632960"/>
      <w:bookmarkStart w:id="9" w:name="_Toc74740233"/>
      <w:bookmarkStart w:id="10" w:name="_Toc79309425"/>
      <w:bookmarkStart w:id="11" w:name="_Toc79484333"/>
    </w:p>
    <w:p w:rsidR="0082025A" w:rsidRPr="0012469E" w:rsidRDefault="0082025A" w:rsidP="00227594">
      <w:pPr>
        <w:ind w:firstLine="708"/>
        <w:rPr>
          <w:rFonts w:eastAsia="Calibri" w:cs="Times New Roman"/>
          <w:color w:val="000000" w:themeColor="dark1"/>
          <w:kern w:val="24"/>
          <w:szCs w:val="28"/>
          <w:lang w:eastAsia="pt-PT"/>
        </w:rPr>
      </w:pPr>
    </w:p>
    <w:p w:rsidR="0082025A" w:rsidRPr="0012469E" w:rsidRDefault="0082025A" w:rsidP="00227594">
      <w:pPr>
        <w:ind w:firstLine="708"/>
        <w:rPr>
          <w:rFonts w:eastAsia="Calibri" w:cs="Times New Roman"/>
          <w:color w:val="000000" w:themeColor="dark1"/>
          <w:kern w:val="24"/>
          <w:szCs w:val="28"/>
          <w:lang w:eastAsia="pt-PT"/>
        </w:rPr>
      </w:pPr>
    </w:p>
    <w:p w:rsidR="0082025A" w:rsidRPr="0012469E" w:rsidRDefault="0082025A" w:rsidP="00227594">
      <w:pPr>
        <w:ind w:firstLine="708"/>
        <w:rPr>
          <w:rFonts w:eastAsia="Calibri" w:cs="Times New Roman"/>
          <w:color w:val="000000" w:themeColor="dark1"/>
          <w:kern w:val="24"/>
          <w:szCs w:val="28"/>
          <w:lang w:eastAsia="pt-PT"/>
        </w:rPr>
      </w:pPr>
    </w:p>
    <w:p w:rsidR="0082025A" w:rsidRPr="0012469E" w:rsidRDefault="0082025A" w:rsidP="00227594">
      <w:pPr>
        <w:ind w:firstLine="708"/>
        <w:rPr>
          <w:rFonts w:eastAsia="Calibri" w:cs="Times New Roman"/>
          <w:color w:val="000000" w:themeColor="dark1"/>
          <w:kern w:val="24"/>
          <w:szCs w:val="28"/>
          <w:lang w:eastAsia="pt-PT"/>
        </w:rPr>
      </w:pPr>
    </w:p>
    <w:p w:rsidR="00CB1DB6" w:rsidRPr="0012469E" w:rsidRDefault="00CB1DB6" w:rsidP="00227594">
      <w:pPr>
        <w:ind w:firstLine="708"/>
        <w:rPr>
          <w:rFonts w:eastAsia="Calibri" w:cs="Times New Roman"/>
          <w:color w:val="000000" w:themeColor="dark1"/>
          <w:kern w:val="24"/>
          <w:szCs w:val="28"/>
          <w:lang w:eastAsia="pt-PT"/>
        </w:rPr>
      </w:pPr>
    </w:p>
    <w:p w:rsidR="00265B15" w:rsidRPr="0012469E" w:rsidRDefault="00265B15" w:rsidP="00227594">
      <w:pPr>
        <w:ind w:firstLine="708"/>
        <w:rPr>
          <w:rFonts w:eastAsia="Calibri" w:cs="Times New Roman"/>
          <w:color w:val="000000" w:themeColor="dark1"/>
          <w:kern w:val="24"/>
          <w:szCs w:val="28"/>
          <w:lang w:eastAsia="pt-PT"/>
        </w:rPr>
      </w:pPr>
    </w:p>
    <w:p w:rsidR="0082025A" w:rsidRPr="0012469E" w:rsidRDefault="0082025A" w:rsidP="00227594">
      <w:pPr>
        <w:ind w:firstLine="708"/>
        <w:rPr>
          <w:rFonts w:eastAsia="Calibri" w:cs="Times New Roman"/>
          <w:color w:val="000000"/>
          <w:kern w:val="24"/>
        </w:rPr>
      </w:pPr>
    </w:p>
    <w:p w:rsidR="00A041FB" w:rsidRPr="0012469E" w:rsidRDefault="00F102E0" w:rsidP="00432B1B">
      <w:pPr>
        <w:rPr>
          <w:rFonts w:cs="Times New Roman"/>
          <w:b/>
        </w:rPr>
      </w:pPr>
      <w:bookmarkStart w:id="12" w:name="_Toc97836767"/>
      <w:bookmarkStart w:id="13" w:name="_Toc139366204"/>
      <w:r>
        <w:rPr>
          <w:rFonts w:cs="Times New Roman"/>
          <w:b/>
        </w:rPr>
        <w:lastRenderedPageBreak/>
        <w:t xml:space="preserve"> 1</w:t>
      </w:r>
      <w:r w:rsidR="00AC41C3">
        <w:rPr>
          <w:rFonts w:cs="Times New Roman"/>
          <w:b/>
        </w:rPr>
        <w:t>.</w:t>
      </w:r>
      <w:r w:rsidR="00A041FB" w:rsidRPr="0012469E">
        <w:rPr>
          <w:rFonts w:cs="Times New Roman"/>
          <w:b/>
        </w:rPr>
        <w:t xml:space="preserve"> Fundamentação teórica</w:t>
      </w:r>
      <w:bookmarkEnd w:id="8"/>
      <w:bookmarkEnd w:id="9"/>
      <w:bookmarkEnd w:id="10"/>
      <w:bookmarkEnd w:id="11"/>
      <w:bookmarkEnd w:id="12"/>
      <w:bookmarkEnd w:id="13"/>
    </w:p>
    <w:p w:rsidR="0012006C" w:rsidRPr="0012469E" w:rsidRDefault="001D5F9D" w:rsidP="00A041FB">
      <w:pPr>
        <w:ind w:firstLine="708"/>
        <w:rPr>
          <w:rFonts w:cs="Times New Roman"/>
        </w:rPr>
      </w:pPr>
      <w:r>
        <w:rPr>
          <w:rFonts w:cs="Times New Roman"/>
        </w:rPr>
        <w:t>Nesta secção</w:t>
      </w:r>
      <w:r w:rsidR="0012006C" w:rsidRPr="0012469E">
        <w:rPr>
          <w:rFonts w:cs="Times New Roman"/>
        </w:rPr>
        <w:t xml:space="preserve"> do trabalho, discute</w:t>
      </w:r>
      <w:r w:rsidR="00C9172B">
        <w:rPr>
          <w:rFonts w:cs="Times New Roman"/>
        </w:rPr>
        <w:t>-se</w:t>
      </w:r>
      <w:r w:rsidR="0012006C" w:rsidRPr="0012469E">
        <w:rPr>
          <w:rFonts w:cs="Times New Roman"/>
        </w:rPr>
        <w:t xml:space="preserve"> os conceitos, teorias e abordagens relativas a</w:t>
      </w:r>
      <w:r w:rsidR="00627A8A" w:rsidRPr="0012469E">
        <w:rPr>
          <w:rFonts w:cs="Times New Roman"/>
        </w:rPr>
        <w:t xml:space="preserve">s </w:t>
      </w:r>
      <w:r w:rsidR="00627A8A" w:rsidRPr="0012469E">
        <w:rPr>
          <w:rFonts w:eastAsia="Calibri" w:cs="Times New Roman"/>
          <w:szCs w:val="28"/>
        </w:rPr>
        <w:t>dificuldades da parentalidade na recomposição familiar após fim da conjugalidade e a relação padrasto e enteado,</w:t>
      </w:r>
      <w:r w:rsidR="0012006C" w:rsidRPr="0012469E">
        <w:rPr>
          <w:rFonts w:cs="Times New Roman"/>
        </w:rPr>
        <w:t xml:space="preserve"> na perspectiva</w:t>
      </w:r>
      <w:r w:rsidR="00C9172B">
        <w:rPr>
          <w:rFonts w:cs="Times New Roman"/>
        </w:rPr>
        <w:t xml:space="preserve"> teórica</w:t>
      </w:r>
      <w:r w:rsidR="0012006C" w:rsidRPr="0012469E">
        <w:rPr>
          <w:rFonts w:cs="Times New Roman"/>
        </w:rPr>
        <w:t xml:space="preserve"> funcionalista.</w:t>
      </w:r>
    </w:p>
    <w:p w:rsidR="00A041FB" w:rsidRPr="0012469E" w:rsidRDefault="00F63663" w:rsidP="00A041FB">
      <w:pPr>
        <w:ind w:firstLine="708"/>
        <w:rPr>
          <w:rFonts w:eastAsia="Calibri" w:cs="Times New Roman"/>
          <w:color w:val="000000" w:themeColor="dark1"/>
          <w:kern w:val="24"/>
          <w:sz w:val="28"/>
          <w:szCs w:val="28"/>
          <w:lang w:eastAsia="pt-PT"/>
        </w:rPr>
      </w:pPr>
      <w:r w:rsidRPr="0012469E">
        <w:rPr>
          <w:rFonts w:cs="Times New Roman"/>
        </w:rPr>
        <w:t xml:space="preserve">Nesse sentido para </w:t>
      </w:r>
      <w:sdt>
        <w:sdtPr>
          <w:rPr>
            <w:rFonts w:cs="Times New Roman"/>
            <w:color w:val="000000"/>
            <w:szCs w:val="24"/>
          </w:rPr>
          <w:id w:val="1813985538"/>
          <w:citation/>
        </w:sdtPr>
        <w:sdtEndPr/>
        <w:sdtContent>
          <w:r w:rsidR="005B7966" w:rsidRPr="0012469E">
            <w:rPr>
              <w:rFonts w:cs="Times New Roman"/>
              <w:color w:val="000000"/>
              <w:szCs w:val="24"/>
            </w:rPr>
            <w:fldChar w:fldCharType="begin"/>
          </w:r>
          <w:r w:rsidR="005B7966" w:rsidRPr="0012469E">
            <w:rPr>
              <w:rFonts w:cs="Times New Roman"/>
              <w:color w:val="000000"/>
              <w:szCs w:val="24"/>
            </w:rPr>
            <w:instrText xml:space="preserve">CITATION Köc11 \p 93 \l 2070 </w:instrText>
          </w:r>
          <w:r w:rsidR="005B7966" w:rsidRPr="0012469E">
            <w:rPr>
              <w:rFonts w:cs="Times New Roman"/>
              <w:color w:val="000000"/>
              <w:szCs w:val="24"/>
            </w:rPr>
            <w:fldChar w:fldCharType="separate"/>
          </w:r>
          <w:r w:rsidR="006140BC" w:rsidRPr="0012469E">
            <w:rPr>
              <w:rFonts w:cs="Times New Roman"/>
              <w:noProof/>
              <w:color w:val="000000"/>
              <w:szCs w:val="24"/>
            </w:rPr>
            <w:t>(Köche, 2011, p. 93)</w:t>
          </w:r>
          <w:r w:rsidR="005B7966" w:rsidRPr="0012469E">
            <w:rPr>
              <w:rFonts w:cs="Times New Roman"/>
              <w:color w:val="000000"/>
              <w:szCs w:val="24"/>
            </w:rPr>
            <w:fldChar w:fldCharType="end"/>
          </w:r>
        </w:sdtContent>
      </w:sdt>
      <w:r w:rsidR="005B7966" w:rsidRPr="0012469E">
        <w:rPr>
          <w:rFonts w:cs="Times New Roman"/>
          <w:color w:val="000000"/>
          <w:szCs w:val="24"/>
        </w:rPr>
        <w:t xml:space="preserve">, </w:t>
      </w:r>
      <w:r w:rsidR="00A041FB" w:rsidRPr="0012469E">
        <w:rPr>
          <w:rFonts w:cs="Times New Roman"/>
        </w:rPr>
        <w:t>“dentro do contexto da pesquisa, as teorias orientam a busca dos fatos, estabelecem os critérios para a observação, selecionando o que deve ser observado como pertinente para a testagem de uma hipótese”.</w:t>
      </w:r>
    </w:p>
    <w:p w:rsidR="00A041FB" w:rsidRPr="0012469E" w:rsidRDefault="00A041FB" w:rsidP="00A041FB">
      <w:pPr>
        <w:pStyle w:val="Default"/>
        <w:rPr>
          <w:szCs w:val="22"/>
        </w:rPr>
      </w:pPr>
      <w:r w:rsidRPr="0012469E">
        <w:rPr>
          <w:b/>
          <w:bCs/>
          <w:szCs w:val="22"/>
        </w:rPr>
        <w:t xml:space="preserve">1.1 Marcos teóricos </w:t>
      </w:r>
    </w:p>
    <w:p w:rsidR="007B420A" w:rsidRPr="0012469E" w:rsidRDefault="006B6CF3" w:rsidP="00EC313D">
      <w:pPr>
        <w:ind w:firstLine="708"/>
        <w:rPr>
          <w:rFonts w:cs="Times New Roman"/>
          <w:szCs w:val="24"/>
        </w:rPr>
      </w:pPr>
      <w:r w:rsidRPr="0012469E">
        <w:rPr>
          <w:rFonts w:cs="Times New Roman"/>
          <w:szCs w:val="24"/>
        </w:rPr>
        <w:t>Sob ponto de vista e</w:t>
      </w:r>
      <w:r w:rsidR="007B420A" w:rsidRPr="0012469E">
        <w:rPr>
          <w:rFonts w:cs="Times New Roman"/>
          <w:szCs w:val="24"/>
        </w:rPr>
        <w:t>pistemológico, nas origens do funcionalismo segundo</w:t>
      </w:r>
      <w:r w:rsidR="001B2667" w:rsidRPr="0012469E">
        <w:rPr>
          <w:rFonts w:cs="Times New Roman"/>
          <w:szCs w:val="24"/>
        </w:rPr>
        <w:t xml:space="preserve"> </w:t>
      </w:r>
      <w:sdt>
        <w:sdtPr>
          <w:rPr>
            <w:rFonts w:cs="Times New Roman"/>
            <w:szCs w:val="24"/>
          </w:rPr>
          <w:id w:val="-1662392796"/>
          <w:citation/>
        </w:sdtPr>
        <w:sdtEndPr/>
        <w:sdtContent>
          <w:r w:rsidR="001B2667" w:rsidRPr="0012469E">
            <w:rPr>
              <w:rFonts w:cs="Times New Roman"/>
              <w:szCs w:val="24"/>
            </w:rPr>
            <w:fldChar w:fldCharType="begin"/>
          </w:r>
          <w:r w:rsidR="001B2667" w:rsidRPr="0012469E">
            <w:rPr>
              <w:rFonts w:cs="Times New Roman"/>
              <w:szCs w:val="24"/>
            </w:rPr>
            <w:instrText xml:space="preserve">CITATION Sev131 \l 2070 </w:instrText>
          </w:r>
          <w:r w:rsidR="001B2667" w:rsidRPr="0012469E">
            <w:rPr>
              <w:rFonts w:cs="Times New Roman"/>
              <w:szCs w:val="24"/>
            </w:rPr>
            <w:fldChar w:fldCharType="separate"/>
          </w:r>
          <w:r w:rsidR="006140BC" w:rsidRPr="0012469E">
            <w:rPr>
              <w:rFonts w:cs="Times New Roman"/>
              <w:noProof/>
              <w:szCs w:val="24"/>
            </w:rPr>
            <w:t>(Severino, 2013)</w:t>
          </w:r>
          <w:r w:rsidR="001B2667" w:rsidRPr="0012469E">
            <w:rPr>
              <w:rFonts w:cs="Times New Roman"/>
              <w:szCs w:val="24"/>
            </w:rPr>
            <w:fldChar w:fldCharType="end"/>
          </w:r>
        </w:sdtContent>
      </w:sdt>
      <w:r w:rsidR="007B420A" w:rsidRPr="0012469E">
        <w:rPr>
          <w:rFonts w:cs="Times New Roman"/>
          <w:szCs w:val="24"/>
        </w:rPr>
        <w:t>, encontram-se pensadores como “Spencer e Durkhei</w:t>
      </w:r>
      <w:r w:rsidR="003142D8">
        <w:rPr>
          <w:rFonts w:cs="Times New Roman"/>
          <w:szCs w:val="24"/>
        </w:rPr>
        <w:t>m”, que o praticaram e desenvol</w:t>
      </w:r>
      <w:r w:rsidR="007B420A" w:rsidRPr="0012469E">
        <w:rPr>
          <w:rFonts w:cs="Times New Roman"/>
          <w:szCs w:val="24"/>
        </w:rPr>
        <w:t>veram o método no campo da Sociologia,</w:t>
      </w:r>
      <w:r w:rsidR="00967AC1">
        <w:rPr>
          <w:rFonts w:cs="Times New Roman"/>
          <w:szCs w:val="24"/>
        </w:rPr>
        <w:t xml:space="preserve"> entretanto, </w:t>
      </w:r>
      <w:r w:rsidR="007B420A" w:rsidRPr="0012469E">
        <w:rPr>
          <w:rFonts w:cs="Times New Roman"/>
          <w:szCs w:val="24"/>
        </w:rPr>
        <w:t>a sua consolidação é atribuída ao Antropólogo  Bronislaw Malinowski.</w:t>
      </w:r>
      <w:r w:rsidR="00EC313D" w:rsidRPr="0012469E">
        <w:rPr>
          <w:rFonts w:cs="Times New Roman"/>
          <w:sz w:val="28"/>
          <w:szCs w:val="28"/>
        </w:rPr>
        <w:t xml:space="preserve"> </w:t>
      </w:r>
      <w:r w:rsidR="00EC313D" w:rsidRPr="0012469E">
        <w:rPr>
          <w:rFonts w:cs="Times New Roman"/>
          <w:szCs w:val="28"/>
        </w:rPr>
        <w:t>Assim sendo,</w:t>
      </w:r>
    </w:p>
    <w:p w:rsidR="00A041FB" w:rsidRPr="0012469E" w:rsidRDefault="00A041FB" w:rsidP="00A041FB">
      <w:pPr>
        <w:autoSpaceDE w:val="0"/>
        <w:autoSpaceDN w:val="0"/>
        <w:adjustRightInd w:val="0"/>
        <w:spacing w:after="0"/>
        <w:ind w:left="1416"/>
        <w:rPr>
          <w:rFonts w:cs="Times New Roman"/>
          <w:sz w:val="22"/>
          <w:szCs w:val="24"/>
        </w:rPr>
      </w:pPr>
      <w:r w:rsidRPr="0012469E">
        <w:rPr>
          <w:rFonts w:cs="Times New Roman"/>
          <w:sz w:val="22"/>
          <w:szCs w:val="24"/>
        </w:rPr>
        <w:t xml:space="preserve">A perspectiva funcionalista vê a sociedade como um conjunto de instituições sociais que desempenham funções específicas, assegurando a continuidade e o consenso do todo social. De acordo com esta perspectiva, a família desempenha funções importantes que contribuem para satisfazer as necessidades básicas da sociedade e para a reprodução da ordem social </w:t>
      </w:r>
      <w:sdt>
        <w:sdtPr>
          <w:rPr>
            <w:rFonts w:cs="Times New Roman"/>
            <w:sz w:val="22"/>
            <w:szCs w:val="24"/>
          </w:rPr>
          <w:id w:val="996460777"/>
          <w:citation/>
        </w:sdtPr>
        <w:sdtEndPr/>
        <w:sdtContent>
          <w:r w:rsidRPr="0012469E">
            <w:rPr>
              <w:rFonts w:cs="Times New Roman"/>
              <w:sz w:val="22"/>
              <w:szCs w:val="24"/>
            </w:rPr>
            <w:fldChar w:fldCharType="begin"/>
          </w:r>
          <w:r w:rsidR="00736ACF" w:rsidRPr="0012469E">
            <w:rPr>
              <w:rFonts w:cs="Times New Roman"/>
              <w:sz w:val="22"/>
              <w:szCs w:val="24"/>
            </w:rPr>
            <w:instrText xml:space="preserve">CITATION Gid132 \p 413 \l 2070 </w:instrText>
          </w:r>
          <w:r w:rsidRPr="0012469E">
            <w:rPr>
              <w:rFonts w:cs="Times New Roman"/>
              <w:sz w:val="22"/>
              <w:szCs w:val="24"/>
            </w:rPr>
            <w:fldChar w:fldCharType="separate"/>
          </w:r>
          <w:r w:rsidR="006140BC" w:rsidRPr="0012469E">
            <w:rPr>
              <w:rFonts w:cs="Times New Roman"/>
              <w:noProof/>
              <w:sz w:val="22"/>
              <w:szCs w:val="24"/>
            </w:rPr>
            <w:t>(Giddens, A, 2013, p. 413)</w:t>
          </w:r>
          <w:r w:rsidRPr="0012469E">
            <w:rPr>
              <w:rFonts w:cs="Times New Roman"/>
              <w:sz w:val="22"/>
              <w:szCs w:val="24"/>
            </w:rPr>
            <w:fldChar w:fldCharType="end"/>
          </w:r>
        </w:sdtContent>
      </w:sdt>
      <w:r w:rsidRPr="0012469E">
        <w:rPr>
          <w:rFonts w:cs="Times New Roman"/>
          <w:sz w:val="22"/>
          <w:szCs w:val="24"/>
        </w:rPr>
        <w:t xml:space="preserve">.  </w:t>
      </w:r>
    </w:p>
    <w:p w:rsidR="00A041FB" w:rsidRPr="0012469E" w:rsidRDefault="00216BCB" w:rsidP="00FE53AB">
      <w:pPr>
        <w:ind w:firstLine="708"/>
        <w:rPr>
          <w:rFonts w:cs="Times New Roman"/>
          <w:szCs w:val="24"/>
        </w:rPr>
      </w:pPr>
      <w:r w:rsidRPr="0012469E">
        <w:rPr>
          <w:rFonts w:cs="Times New Roman"/>
          <w:szCs w:val="24"/>
        </w:rPr>
        <w:t xml:space="preserve">Por conseguinte, </w:t>
      </w:r>
      <w:r w:rsidR="00A041FB" w:rsidRPr="0012469E">
        <w:rPr>
          <w:rFonts w:cs="Times New Roman"/>
          <w:szCs w:val="24"/>
        </w:rPr>
        <w:t>as funções a que se faz referência pode</w:t>
      </w:r>
      <w:r w:rsidRPr="0012469E">
        <w:rPr>
          <w:rFonts w:cs="Times New Roman"/>
          <w:szCs w:val="24"/>
        </w:rPr>
        <w:t>m</w:t>
      </w:r>
      <w:r w:rsidR="00A041FB" w:rsidRPr="0012469E">
        <w:rPr>
          <w:rFonts w:cs="Times New Roman"/>
          <w:szCs w:val="24"/>
        </w:rPr>
        <w:t xml:space="preserve"> apresentar</w:t>
      </w:r>
      <w:r w:rsidRPr="0012469E">
        <w:rPr>
          <w:rFonts w:cs="Times New Roman"/>
          <w:szCs w:val="24"/>
        </w:rPr>
        <w:t>em</w:t>
      </w:r>
      <w:r w:rsidR="00A041FB" w:rsidRPr="0012469E">
        <w:rPr>
          <w:rFonts w:cs="Times New Roman"/>
          <w:szCs w:val="24"/>
        </w:rPr>
        <w:t xml:space="preserve"> diversas manifestações </w:t>
      </w:r>
      <w:r w:rsidR="007D02D9" w:rsidRPr="0012469E">
        <w:rPr>
          <w:rFonts w:cs="Times New Roman"/>
          <w:szCs w:val="24"/>
        </w:rPr>
        <w:t>n</w:t>
      </w:r>
      <w:r w:rsidR="00A041FB" w:rsidRPr="0012469E">
        <w:rPr>
          <w:rFonts w:cs="Times New Roman"/>
          <w:szCs w:val="24"/>
        </w:rPr>
        <w:t xml:space="preserve">a </w:t>
      </w:r>
      <w:r w:rsidR="007D02D9" w:rsidRPr="0012469E">
        <w:rPr>
          <w:rFonts w:cs="Times New Roman"/>
          <w:szCs w:val="24"/>
        </w:rPr>
        <w:t xml:space="preserve"> esfera da sua </w:t>
      </w:r>
      <w:r w:rsidR="00A041FB" w:rsidRPr="0012469E">
        <w:rPr>
          <w:rFonts w:cs="Times New Roman"/>
          <w:szCs w:val="24"/>
        </w:rPr>
        <w:t xml:space="preserve">dimensão </w:t>
      </w:r>
      <w:r w:rsidR="00BF550F" w:rsidRPr="0012469E">
        <w:rPr>
          <w:rFonts w:cs="Times New Roman"/>
          <w:szCs w:val="24"/>
        </w:rPr>
        <w:t>social</w:t>
      </w:r>
      <w:r w:rsidR="00A041FB" w:rsidRPr="0012469E">
        <w:rPr>
          <w:rFonts w:cs="Times New Roman"/>
          <w:szCs w:val="24"/>
        </w:rPr>
        <w:t xml:space="preserve"> quando se reflecte na construção da realidade, ou seja, no conhecimento que se pode ter do mundo.</w:t>
      </w:r>
      <w:r w:rsidR="00060F3A" w:rsidRPr="0012469E">
        <w:rPr>
          <w:rFonts w:cs="Times New Roman"/>
          <w:szCs w:val="24"/>
        </w:rPr>
        <w:t xml:space="preserve"> Tanto é que</w:t>
      </w:r>
      <w:r w:rsidR="00A041FB" w:rsidRPr="0012469E">
        <w:rPr>
          <w:rFonts w:cs="Times New Roman"/>
          <w:szCs w:val="24"/>
        </w:rPr>
        <w:t xml:space="preserve">: </w:t>
      </w:r>
    </w:p>
    <w:p w:rsidR="00A041FB" w:rsidRPr="0012469E" w:rsidRDefault="00A041FB" w:rsidP="00FE53AB">
      <w:pPr>
        <w:autoSpaceDE w:val="0"/>
        <w:autoSpaceDN w:val="0"/>
        <w:adjustRightInd w:val="0"/>
        <w:spacing w:after="0"/>
        <w:ind w:left="1416"/>
        <w:rPr>
          <w:rFonts w:cs="Times New Roman"/>
          <w:sz w:val="22"/>
          <w:szCs w:val="24"/>
        </w:rPr>
      </w:pPr>
      <w:r w:rsidRPr="0012469E">
        <w:rPr>
          <w:rFonts w:cs="Times New Roman"/>
          <w:sz w:val="22"/>
          <w:szCs w:val="24"/>
        </w:rPr>
        <w:t>Estudar a função de uma instituição ou prática social é analisar a contribuição desta instituição ou prática para a continuidade da sociedade. O funcionalismo defende que a sociedade é um sistema complexo cujas partes se conjugam para produzir estabilidade e solidariedade. Coloca o acento na importância do consenso moral para a manutenção da ordem e da estabilidade na sociedade</w:t>
      </w:r>
      <w:sdt>
        <w:sdtPr>
          <w:rPr>
            <w:rFonts w:cs="Times New Roman"/>
            <w:sz w:val="22"/>
            <w:szCs w:val="24"/>
          </w:rPr>
          <w:id w:val="1472562069"/>
          <w:citation/>
        </w:sdtPr>
        <w:sdtEndPr/>
        <w:sdtContent>
          <w:r w:rsidR="00455D16" w:rsidRPr="0012469E">
            <w:rPr>
              <w:rFonts w:cs="Times New Roman"/>
              <w:sz w:val="22"/>
              <w:szCs w:val="24"/>
            </w:rPr>
            <w:fldChar w:fldCharType="begin"/>
          </w:r>
          <w:r w:rsidR="00455D16" w:rsidRPr="0012469E">
            <w:rPr>
              <w:rFonts w:cs="Times New Roman"/>
              <w:sz w:val="22"/>
              <w:szCs w:val="24"/>
            </w:rPr>
            <w:instrText xml:space="preserve">CITATION Ama14 \p 21 \l 2070 </w:instrText>
          </w:r>
          <w:r w:rsidR="00455D16" w:rsidRPr="0012469E">
            <w:rPr>
              <w:rFonts w:cs="Times New Roman"/>
              <w:sz w:val="22"/>
              <w:szCs w:val="24"/>
            </w:rPr>
            <w:fldChar w:fldCharType="separate"/>
          </w:r>
          <w:r w:rsidR="006140BC" w:rsidRPr="0012469E">
            <w:rPr>
              <w:rFonts w:cs="Times New Roman"/>
              <w:noProof/>
              <w:sz w:val="22"/>
              <w:szCs w:val="24"/>
            </w:rPr>
            <w:t xml:space="preserve"> (Amaro, 2014, p. 21)</w:t>
          </w:r>
          <w:r w:rsidR="00455D16" w:rsidRPr="0012469E">
            <w:rPr>
              <w:rFonts w:cs="Times New Roman"/>
              <w:sz w:val="22"/>
              <w:szCs w:val="24"/>
            </w:rPr>
            <w:fldChar w:fldCharType="end"/>
          </w:r>
        </w:sdtContent>
      </w:sdt>
      <w:r w:rsidRPr="0012469E">
        <w:rPr>
          <w:rFonts w:cs="Times New Roman"/>
          <w:sz w:val="22"/>
          <w:szCs w:val="24"/>
        </w:rPr>
        <w:t>.</w:t>
      </w:r>
    </w:p>
    <w:p w:rsidR="00A041FB" w:rsidRPr="0012469E" w:rsidRDefault="00A041FB" w:rsidP="00A041FB">
      <w:pPr>
        <w:ind w:firstLine="708"/>
        <w:rPr>
          <w:rFonts w:cs="Times New Roman"/>
          <w:szCs w:val="24"/>
        </w:rPr>
      </w:pPr>
      <w:r w:rsidRPr="0012469E">
        <w:rPr>
          <w:rFonts w:cs="Times New Roman"/>
          <w:szCs w:val="24"/>
        </w:rPr>
        <w:t>Terá a</w:t>
      </w:r>
      <w:r w:rsidRPr="0012469E">
        <w:rPr>
          <w:rFonts w:cs="Times New Roman"/>
        </w:rPr>
        <w:t xml:space="preserve"> </w:t>
      </w:r>
      <w:r w:rsidRPr="0012469E">
        <w:rPr>
          <w:rFonts w:cs="Times New Roman"/>
          <w:szCs w:val="24"/>
        </w:rPr>
        <w:t>relação entre padrasto e enteado após fim da conjugalidade colocado a importância na moral de que se refer a perspectiva fun</w:t>
      </w:r>
      <w:r w:rsidR="00A26482" w:rsidRPr="0012469E">
        <w:rPr>
          <w:rFonts w:cs="Times New Roman"/>
          <w:szCs w:val="24"/>
        </w:rPr>
        <w:t>c</w:t>
      </w:r>
      <w:r w:rsidR="00AC3120" w:rsidRPr="0012469E">
        <w:rPr>
          <w:rFonts w:cs="Times New Roman"/>
          <w:szCs w:val="24"/>
        </w:rPr>
        <w:t>ionalista, tal como a descreve? Logo,</w:t>
      </w:r>
      <w:r w:rsidR="00AC3120" w:rsidRPr="0012469E">
        <w:rPr>
          <w:rFonts w:cs="Times New Roman"/>
          <w:sz w:val="28"/>
          <w:szCs w:val="28"/>
        </w:rPr>
        <w:t xml:space="preserve"> </w:t>
      </w:r>
      <w:r w:rsidRPr="0012469E">
        <w:rPr>
          <w:rFonts w:cs="Times New Roman"/>
          <w:szCs w:val="24"/>
        </w:rPr>
        <w:t xml:space="preserve">  </w:t>
      </w:r>
    </w:p>
    <w:p w:rsidR="00A041FB" w:rsidRPr="0012469E" w:rsidRDefault="00A041FB" w:rsidP="0082025A">
      <w:pPr>
        <w:autoSpaceDE w:val="0"/>
        <w:autoSpaceDN w:val="0"/>
        <w:adjustRightInd w:val="0"/>
        <w:ind w:left="1416"/>
        <w:rPr>
          <w:rFonts w:cs="Times New Roman"/>
          <w:sz w:val="22"/>
          <w:szCs w:val="24"/>
        </w:rPr>
      </w:pPr>
      <w:r w:rsidRPr="0012469E">
        <w:rPr>
          <w:rFonts w:cs="Times New Roman"/>
          <w:sz w:val="22"/>
          <w:szCs w:val="24"/>
        </w:rPr>
        <w:lastRenderedPageBreak/>
        <w:t xml:space="preserve">Numa teoria funcionalista, as entidades de orientação são concebidas com a função de reproduzir as estruturas sociais. Com efeito, a reprodução destas estruturas é condição necessária da filtração dos indivíduos através das instâncias de orientação. Nesta teoria, o efeito da mobilidade social só pode estudar-se tendo em conta uma grande complexidade de factores que devem ser concebidos como um sistema </w:t>
      </w:r>
      <w:sdt>
        <w:sdtPr>
          <w:rPr>
            <w:rFonts w:cs="Times New Roman"/>
            <w:sz w:val="22"/>
            <w:szCs w:val="24"/>
          </w:rPr>
          <w:id w:val="304049987"/>
          <w:citation/>
        </w:sdtPr>
        <w:sdtEndPr/>
        <w:sdtContent>
          <w:r w:rsidRPr="0012469E">
            <w:rPr>
              <w:rFonts w:cs="Times New Roman"/>
              <w:sz w:val="22"/>
              <w:szCs w:val="24"/>
            </w:rPr>
            <w:fldChar w:fldCharType="begin"/>
          </w:r>
          <w:r w:rsidRPr="0012469E">
            <w:rPr>
              <w:rFonts w:cs="Times New Roman"/>
              <w:sz w:val="22"/>
              <w:szCs w:val="24"/>
            </w:rPr>
            <w:instrText xml:space="preserve">CITATION Gas15 \p 212 \l 2070 </w:instrText>
          </w:r>
          <w:r w:rsidRPr="0012469E">
            <w:rPr>
              <w:rFonts w:cs="Times New Roman"/>
              <w:sz w:val="22"/>
              <w:szCs w:val="24"/>
            </w:rPr>
            <w:fldChar w:fldCharType="separate"/>
          </w:r>
          <w:r w:rsidR="006140BC" w:rsidRPr="0012469E">
            <w:rPr>
              <w:rFonts w:cs="Times New Roman"/>
              <w:noProof/>
              <w:sz w:val="22"/>
              <w:szCs w:val="24"/>
            </w:rPr>
            <w:t>(Gaspar,et al., 2015, p. 212)</w:t>
          </w:r>
          <w:r w:rsidRPr="0012469E">
            <w:rPr>
              <w:rFonts w:cs="Times New Roman"/>
              <w:sz w:val="22"/>
              <w:szCs w:val="24"/>
            </w:rPr>
            <w:fldChar w:fldCharType="end"/>
          </w:r>
        </w:sdtContent>
      </w:sdt>
      <w:r w:rsidRPr="0012469E">
        <w:rPr>
          <w:rFonts w:cs="Times New Roman"/>
          <w:sz w:val="22"/>
          <w:szCs w:val="24"/>
        </w:rPr>
        <w:t>.</w:t>
      </w:r>
    </w:p>
    <w:p w:rsidR="00A041FB" w:rsidRPr="0012469E" w:rsidRDefault="00A041FB" w:rsidP="0082025A">
      <w:pPr>
        <w:pStyle w:val="Default"/>
        <w:spacing w:before="240" w:after="240"/>
        <w:rPr>
          <w:sz w:val="22"/>
          <w:szCs w:val="22"/>
        </w:rPr>
      </w:pPr>
      <w:r w:rsidRPr="0012469E">
        <w:rPr>
          <w:b/>
          <w:bCs/>
          <w:sz w:val="22"/>
          <w:szCs w:val="22"/>
        </w:rPr>
        <w:t xml:space="preserve">1.2 Revisão bibliográfica </w:t>
      </w:r>
    </w:p>
    <w:p w:rsidR="00A041FB" w:rsidRPr="0012469E" w:rsidRDefault="00A041FB" w:rsidP="0082025A">
      <w:pPr>
        <w:ind w:firstLine="708"/>
        <w:rPr>
          <w:rFonts w:cs="Times New Roman"/>
          <w:szCs w:val="24"/>
        </w:rPr>
      </w:pPr>
      <w:r w:rsidRPr="0012469E">
        <w:rPr>
          <w:rFonts w:cs="Times New Roman"/>
          <w:szCs w:val="24"/>
        </w:rPr>
        <w:t>Nesta</w:t>
      </w:r>
      <w:r w:rsidR="000B5027">
        <w:rPr>
          <w:rFonts w:cs="Times New Roman"/>
          <w:szCs w:val="24"/>
        </w:rPr>
        <w:t xml:space="preserve"> sub</w:t>
      </w:r>
      <w:r w:rsidR="00B30B18">
        <w:rPr>
          <w:rFonts w:cs="Times New Roman"/>
          <w:szCs w:val="24"/>
        </w:rPr>
        <w:t xml:space="preserve"> secção do artigo</w:t>
      </w:r>
      <w:r w:rsidR="00FA3CAA" w:rsidRPr="0012469E">
        <w:rPr>
          <w:rFonts w:cs="Times New Roman"/>
          <w:szCs w:val="24"/>
        </w:rPr>
        <w:t>, tem como objectivo</w:t>
      </w:r>
      <w:r w:rsidRPr="0012469E">
        <w:rPr>
          <w:rFonts w:cs="Times New Roman"/>
          <w:szCs w:val="24"/>
        </w:rPr>
        <w:t xml:space="preserve"> de primeiro, apresentar aspectos subjacentes a recomposição familiar do ponto de vista </w:t>
      </w:r>
      <w:r w:rsidR="000E5B90">
        <w:rPr>
          <w:rFonts w:cs="Times New Roman"/>
          <w:szCs w:val="24"/>
        </w:rPr>
        <w:t>histórico e</w:t>
      </w:r>
      <w:r w:rsidR="00B30B18">
        <w:rPr>
          <w:rFonts w:cs="Times New Roman"/>
          <w:szCs w:val="24"/>
        </w:rPr>
        <w:t xml:space="preserve"> </w:t>
      </w:r>
      <w:r w:rsidR="000E5B90">
        <w:rPr>
          <w:rFonts w:cs="Times New Roman"/>
          <w:szCs w:val="24"/>
        </w:rPr>
        <w:t>sócio</w:t>
      </w:r>
      <w:r w:rsidR="000E5B90" w:rsidRPr="0012469E">
        <w:rPr>
          <w:rFonts w:cs="Times New Roman"/>
          <w:szCs w:val="24"/>
        </w:rPr>
        <w:t xml:space="preserve"> </w:t>
      </w:r>
      <w:r w:rsidR="00B30B18">
        <w:rPr>
          <w:rFonts w:cs="Times New Roman"/>
          <w:szCs w:val="24"/>
        </w:rPr>
        <w:t>jurídico</w:t>
      </w:r>
      <w:r w:rsidR="000E5B90">
        <w:rPr>
          <w:rFonts w:cs="Times New Roman"/>
          <w:szCs w:val="24"/>
        </w:rPr>
        <w:t>.</w:t>
      </w:r>
      <w:r w:rsidR="00B30B18">
        <w:rPr>
          <w:rFonts w:cs="Times New Roman"/>
          <w:szCs w:val="24"/>
        </w:rPr>
        <w:t xml:space="preserve"> </w:t>
      </w:r>
    </w:p>
    <w:p w:rsidR="00A041FB" w:rsidRPr="0012469E" w:rsidRDefault="00B30B18" w:rsidP="00A041FB">
      <w:pPr>
        <w:ind w:firstLine="708"/>
        <w:rPr>
          <w:rFonts w:cs="Times New Roman"/>
          <w:szCs w:val="24"/>
        </w:rPr>
      </w:pPr>
      <w:r>
        <w:rPr>
          <w:rFonts w:cs="Times New Roman"/>
          <w:szCs w:val="24"/>
        </w:rPr>
        <w:t>Porém</w:t>
      </w:r>
      <w:r w:rsidR="00A041FB" w:rsidRPr="0012469E">
        <w:rPr>
          <w:rFonts w:cs="Times New Roman"/>
          <w:szCs w:val="24"/>
        </w:rPr>
        <w:t xml:space="preserve">: </w:t>
      </w:r>
    </w:p>
    <w:p w:rsidR="007836E0" w:rsidRPr="0012469E" w:rsidRDefault="00A041FB" w:rsidP="007836E0">
      <w:pPr>
        <w:autoSpaceDE w:val="0"/>
        <w:autoSpaceDN w:val="0"/>
        <w:adjustRightInd w:val="0"/>
        <w:ind w:left="1416"/>
        <w:rPr>
          <w:rFonts w:cs="Times New Roman"/>
          <w:sz w:val="22"/>
        </w:rPr>
      </w:pPr>
      <w:r w:rsidRPr="0012469E">
        <w:rPr>
          <w:rFonts w:cs="Times New Roman"/>
          <w:sz w:val="22"/>
        </w:rPr>
        <w:t>A revisão de literatura visa a: demonstrar o conhecimento que o pesquisador tem do assunto/tema e do problema; rever pesquisas desenvolvidas, tanto substanciais como metodológicas, mais recentes na área escolhida; descrever o campo de atuação no qual o estudo se propõe a estender o conhecimento teórico e/ou prático e reconstrução do conhecimento vigente sobre o tema (estado da arte). (Prodanov, et al, 2013, p. 82).</w:t>
      </w:r>
      <w:r w:rsidR="007836E0" w:rsidRPr="0012469E">
        <w:rPr>
          <w:rFonts w:cs="Times New Roman"/>
          <w:szCs w:val="24"/>
        </w:rPr>
        <w:t xml:space="preserve"> </w:t>
      </w:r>
    </w:p>
    <w:p w:rsidR="00A1332B" w:rsidRPr="0012469E" w:rsidRDefault="007836E0" w:rsidP="00A1332B">
      <w:pPr>
        <w:ind w:firstLine="708"/>
        <w:rPr>
          <w:rFonts w:cs="Times New Roman"/>
          <w:szCs w:val="24"/>
        </w:rPr>
      </w:pPr>
      <w:r w:rsidRPr="0012469E">
        <w:rPr>
          <w:rFonts w:cs="Times New Roman"/>
          <w:szCs w:val="24"/>
        </w:rPr>
        <w:t>P</w:t>
      </w:r>
      <w:r w:rsidR="00D85F4B" w:rsidRPr="0012469E">
        <w:rPr>
          <w:rFonts w:cs="Times New Roman"/>
          <w:szCs w:val="24"/>
        </w:rPr>
        <w:t>o</w:t>
      </w:r>
      <w:r w:rsidRPr="0012469E">
        <w:rPr>
          <w:rFonts w:cs="Times New Roman"/>
          <w:szCs w:val="24"/>
        </w:rPr>
        <w:t>r essa razão</w:t>
      </w:r>
      <w:r w:rsidR="00D85F4B" w:rsidRPr="0012469E">
        <w:rPr>
          <w:rFonts w:cs="Times New Roman"/>
          <w:szCs w:val="24"/>
        </w:rPr>
        <w:t xml:space="preserve">, </w:t>
      </w:r>
      <w:r w:rsidR="00A1332B" w:rsidRPr="0012469E">
        <w:rPr>
          <w:rFonts w:cs="Times New Roman"/>
          <w:szCs w:val="24"/>
        </w:rPr>
        <w:t xml:space="preserve">destaca-se a dualidade embora que exista diversas formas dessas famílias </w:t>
      </w:r>
      <w:r w:rsidR="00D85F4B" w:rsidRPr="0012469E">
        <w:rPr>
          <w:rFonts w:cs="Times New Roman"/>
          <w:szCs w:val="24"/>
        </w:rPr>
        <w:t xml:space="preserve">que alcança </w:t>
      </w:r>
      <w:r w:rsidR="00A1332B" w:rsidRPr="0012469E">
        <w:rPr>
          <w:rFonts w:cs="Times New Roman"/>
          <w:szCs w:val="24"/>
        </w:rPr>
        <w:t>um</w:t>
      </w:r>
      <w:r w:rsidR="00D85F4B" w:rsidRPr="0012469E">
        <w:rPr>
          <w:rFonts w:cs="Times New Roman"/>
          <w:szCs w:val="24"/>
        </w:rPr>
        <w:t>a grande dimensão. Esta etapa da definição, é caracterizada ou pela substituição completa da antiga família e, ou pela justaposição à a</w:t>
      </w:r>
      <w:r w:rsidR="00A1332B" w:rsidRPr="0012469E">
        <w:rPr>
          <w:rFonts w:cs="Times New Roman"/>
          <w:szCs w:val="24"/>
        </w:rPr>
        <w:t>ntiga e a nova família</w:t>
      </w:r>
      <w:r w:rsidR="00163256" w:rsidRPr="0012469E">
        <w:rPr>
          <w:rFonts w:cs="Times New Roman"/>
          <w:szCs w:val="24"/>
        </w:rPr>
        <w:t xml:space="preserve"> de acordo com os paradigmas de “substituição e de parenidade ”</w:t>
      </w:r>
      <w:r w:rsidR="00D85F4B" w:rsidRPr="0012469E">
        <w:rPr>
          <w:rFonts w:cs="Times New Roman"/>
          <w:szCs w:val="24"/>
        </w:rPr>
        <w:t>.</w:t>
      </w:r>
    </w:p>
    <w:p w:rsidR="00D85F4B" w:rsidRPr="0012469E" w:rsidRDefault="00D85F4B" w:rsidP="00163256">
      <w:pPr>
        <w:ind w:left="851"/>
        <w:rPr>
          <w:rFonts w:cs="Times New Roman"/>
          <w:sz w:val="22"/>
        </w:rPr>
      </w:pPr>
      <w:r w:rsidRPr="0012469E">
        <w:rPr>
          <w:rFonts w:cs="Times New Roman"/>
          <w:sz w:val="22"/>
        </w:rPr>
        <w:t>O modelo de substituição que predonima nas classes populares: o segundo casamento dá lugar, à constituição de uma nova família que vem substituir-se completamente à antiga; o pai que não tem o filho a sua custódia não o vê praticamente mais, enquanto o padrasto tende a substituí-lo no exercício da função paternal. O «modelo de parenidade», mais vulgar nas camadas intelectuais superiores, faz justapor a antiga e a nova família: o pai que não tem a custódia continua a ter relações regulares com os seus filhos e a sua ex-esposa. De facto, seria mais justo neste último caso falar de família multiparental</w:t>
      </w:r>
      <w:sdt>
        <w:sdtPr>
          <w:rPr>
            <w:rFonts w:cs="Times New Roman"/>
            <w:sz w:val="22"/>
          </w:rPr>
          <w:id w:val="1858924017"/>
          <w:citation/>
        </w:sdtPr>
        <w:sdtEndPr/>
        <w:sdtContent>
          <w:r w:rsidR="00163256" w:rsidRPr="0012469E">
            <w:rPr>
              <w:rFonts w:cs="Times New Roman"/>
              <w:sz w:val="22"/>
            </w:rPr>
            <w:fldChar w:fldCharType="begin"/>
          </w:r>
          <w:r w:rsidR="00163256" w:rsidRPr="0012469E">
            <w:rPr>
              <w:rFonts w:cs="Times New Roman"/>
              <w:sz w:val="22"/>
            </w:rPr>
            <w:instrText xml:space="preserve">CITATION Éti08 \p 190 \l 2070 </w:instrText>
          </w:r>
          <w:r w:rsidR="00163256" w:rsidRPr="0012469E">
            <w:rPr>
              <w:rFonts w:cs="Times New Roman"/>
              <w:sz w:val="22"/>
            </w:rPr>
            <w:fldChar w:fldCharType="separate"/>
          </w:r>
          <w:r w:rsidR="006140BC" w:rsidRPr="0012469E">
            <w:rPr>
              <w:rFonts w:cs="Times New Roman"/>
              <w:noProof/>
              <w:sz w:val="22"/>
            </w:rPr>
            <w:t xml:space="preserve"> (Étienne, et al., 2008, p. 190)</w:t>
          </w:r>
          <w:r w:rsidR="00163256" w:rsidRPr="0012469E">
            <w:rPr>
              <w:rFonts w:cs="Times New Roman"/>
              <w:sz w:val="22"/>
            </w:rPr>
            <w:fldChar w:fldCharType="end"/>
          </w:r>
        </w:sdtContent>
      </w:sdt>
      <w:r w:rsidRPr="0012469E">
        <w:rPr>
          <w:rFonts w:cs="Times New Roman"/>
          <w:sz w:val="22"/>
        </w:rPr>
        <w:t>.</w:t>
      </w:r>
    </w:p>
    <w:p w:rsidR="00D85F4B" w:rsidRPr="0012469E" w:rsidRDefault="004D373A" w:rsidP="004D373A">
      <w:pPr>
        <w:ind w:firstLine="708"/>
        <w:rPr>
          <w:rFonts w:cs="Times New Roman"/>
        </w:rPr>
      </w:pPr>
      <w:r w:rsidRPr="0012469E">
        <w:rPr>
          <w:rFonts w:cs="Times New Roman"/>
          <w:szCs w:val="24"/>
        </w:rPr>
        <w:t xml:space="preserve">Assim </w:t>
      </w:r>
      <w:r w:rsidR="00D85F4B" w:rsidRPr="0012469E">
        <w:rPr>
          <w:rFonts w:cs="Times New Roman"/>
          <w:szCs w:val="24"/>
        </w:rPr>
        <w:t>a construção da identidade familiar no modelo de substituição não se limita apenas ao pro</w:t>
      </w:r>
      <w:r w:rsidRPr="0012469E">
        <w:rPr>
          <w:rFonts w:cs="Times New Roman"/>
          <w:szCs w:val="24"/>
        </w:rPr>
        <w:t>cesso de afastamento da figura</w:t>
      </w:r>
      <w:r w:rsidR="00D85F4B" w:rsidRPr="0012469E">
        <w:rPr>
          <w:rFonts w:cs="Times New Roman"/>
          <w:szCs w:val="24"/>
        </w:rPr>
        <w:t xml:space="preserve"> progenitora,</w:t>
      </w:r>
      <w:r w:rsidRPr="0012469E">
        <w:rPr>
          <w:rFonts w:cs="Times New Roman"/>
          <w:szCs w:val="24"/>
        </w:rPr>
        <w:t xml:space="preserve"> o procedimento serve de igual modo</w:t>
      </w:r>
      <w:r w:rsidR="00D85F4B" w:rsidRPr="0012469E">
        <w:rPr>
          <w:rFonts w:cs="Times New Roman"/>
          <w:szCs w:val="24"/>
        </w:rPr>
        <w:t xml:space="preserve"> </w:t>
      </w:r>
      <w:r w:rsidRPr="0012469E">
        <w:rPr>
          <w:rFonts w:cs="Times New Roman"/>
          <w:szCs w:val="24"/>
        </w:rPr>
        <w:t>a outras dimensões que comportam</w:t>
      </w:r>
      <w:r w:rsidR="00D85F4B" w:rsidRPr="0012469E">
        <w:rPr>
          <w:rFonts w:cs="Times New Roman"/>
          <w:szCs w:val="24"/>
        </w:rPr>
        <w:t xml:space="preserve"> a distância</w:t>
      </w:r>
      <w:r w:rsidRPr="0012469E">
        <w:rPr>
          <w:rFonts w:cs="Times New Roman"/>
          <w:szCs w:val="24"/>
        </w:rPr>
        <w:t xml:space="preserve"> entre pai/filhos e ex- esposa que vivem numa outra relação. </w:t>
      </w:r>
      <w:r w:rsidR="00D85F4B" w:rsidRPr="0012469E">
        <w:rPr>
          <w:rFonts w:cs="Times New Roman"/>
        </w:rPr>
        <w:t>Por</w:t>
      </w:r>
      <w:r w:rsidRPr="0012469E">
        <w:rPr>
          <w:rFonts w:cs="Times New Roman"/>
        </w:rPr>
        <w:t>em</w:t>
      </w:r>
      <w:r w:rsidR="00D85F4B" w:rsidRPr="0012469E">
        <w:rPr>
          <w:rFonts w:cs="Times New Roman"/>
        </w:rPr>
        <w:t xml:space="preserve"> </w:t>
      </w:r>
      <w:r w:rsidRPr="0012469E">
        <w:rPr>
          <w:rFonts w:cs="Times New Roman"/>
        </w:rPr>
        <w:t>as implicações sob prisma dess</w:t>
      </w:r>
      <w:r w:rsidR="00D85F4B" w:rsidRPr="0012469E">
        <w:rPr>
          <w:rFonts w:cs="Times New Roman"/>
        </w:rPr>
        <w:t>es modelos</w:t>
      </w:r>
      <w:r w:rsidRPr="0012469E">
        <w:rPr>
          <w:rFonts w:cs="Times New Roman"/>
        </w:rPr>
        <w:t xml:space="preserve"> familiar</w:t>
      </w:r>
      <w:r w:rsidR="00D85F4B" w:rsidRPr="0012469E">
        <w:rPr>
          <w:rFonts w:cs="Times New Roman"/>
        </w:rPr>
        <w:t xml:space="preserve">, </w:t>
      </w:r>
      <w:r w:rsidRPr="0012469E">
        <w:rPr>
          <w:rFonts w:cs="Times New Roman"/>
        </w:rPr>
        <w:lastRenderedPageBreak/>
        <w:t xml:space="preserve">propõem novas abordagens dos especialistas do ramo e </w:t>
      </w:r>
      <w:r w:rsidR="00D85F4B" w:rsidRPr="0012469E">
        <w:rPr>
          <w:rFonts w:cs="Times New Roman"/>
        </w:rPr>
        <w:t>para a sociedade</w:t>
      </w:r>
      <w:r w:rsidRPr="0012469E">
        <w:rPr>
          <w:rFonts w:cs="Times New Roman"/>
        </w:rPr>
        <w:t xml:space="preserve"> em geral que inclui</w:t>
      </w:r>
      <w:r w:rsidR="00D85F4B" w:rsidRPr="0012469E">
        <w:rPr>
          <w:rFonts w:cs="Times New Roman"/>
        </w:rPr>
        <w:t xml:space="preserve"> as práticas culturais embora que, em circunstâncias nenhumas nada pode verdadeiramente ser, ou continuar por resto</w:t>
      </w:r>
      <w:r w:rsidR="00D2606D" w:rsidRPr="0012469E">
        <w:rPr>
          <w:rFonts w:cs="Times New Roman"/>
        </w:rPr>
        <w:t xml:space="preserve"> da sua existência indiferente pel</w:t>
      </w:r>
      <w:r w:rsidR="00D85F4B" w:rsidRPr="0012469E">
        <w:rPr>
          <w:rFonts w:cs="Times New Roman"/>
        </w:rPr>
        <w:t xml:space="preserve">o facto </w:t>
      </w:r>
      <w:r w:rsidR="00D2606D" w:rsidRPr="0012469E">
        <w:rPr>
          <w:rFonts w:cs="Times New Roman"/>
        </w:rPr>
        <w:t>de</w:t>
      </w:r>
      <w:r w:rsidR="00D85F4B" w:rsidRPr="0012469E">
        <w:rPr>
          <w:rFonts w:cs="Times New Roman"/>
        </w:rPr>
        <w:t xml:space="preserve"> que o modelo de substituição predomina não só nas classes populares, ass</w:t>
      </w:r>
      <w:r w:rsidR="00D2606D" w:rsidRPr="0012469E">
        <w:rPr>
          <w:rFonts w:cs="Times New Roman"/>
        </w:rPr>
        <w:t>im como sustentado pela maioria socialmente</w:t>
      </w:r>
      <w:r w:rsidR="00D85F4B" w:rsidRPr="0012469E">
        <w:rPr>
          <w:rFonts w:cs="Times New Roman"/>
        </w:rPr>
        <w:t>.</w:t>
      </w:r>
    </w:p>
    <w:p w:rsidR="00D85F4B" w:rsidRPr="0012469E" w:rsidRDefault="005667BC" w:rsidP="005667BC">
      <w:pPr>
        <w:ind w:firstLine="708"/>
        <w:rPr>
          <w:rFonts w:cs="Times New Roman"/>
          <w:szCs w:val="24"/>
        </w:rPr>
      </w:pPr>
      <w:r w:rsidRPr="0012469E">
        <w:rPr>
          <w:rFonts w:cs="Times New Roman"/>
          <w:szCs w:val="24"/>
        </w:rPr>
        <w:t>Por conseguinte</w:t>
      </w:r>
      <w:r w:rsidR="00D85F4B" w:rsidRPr="0012469E">
        <w:rPr>
          <w:rFonts w:cs="Times New Roman"/>
          <w:szCs w:val="24"/>
        </w:rPr>
        <w:t xml:space="preserve"> a perspectiva</w:t>
      </w:r>
      <w:r w:rsidRPr="0012469E">
        <w:rPr>
          <w:rFonts w:cs="Times New Roman"/>
          <w:szCs w:val="24"/>
        </w:rPr>
        <w:t xml:space="preserve"> de peren</w:t>
      </w:r>
      <w:r w:rsidR="00D85F4B" w:rsidRPr="0012469E">
        <w:rPr>
          <w:rFonts w:cs="Times New Roman"/>
          <w:szCs w:val="24"/>
        </w:rPr>
        <w:t>e</w:t>
      </w:r>
      <w:r w:rsidRPr="0012469E">
        <w:rPr>
          <w:rFonts w:cs="Times New Roman"/>
          <w:szCs w:val="24"/>
        </w:rPr>
        <w:t xml:space="preserve"> no domínio da recomposição familiar</w:t>
      </w:r>
      <w:r w:rsidR="00D85F4B" w:rsidRPr="0012469E">
        <w:rPr>
          <w:rFonts w:cs="Times New Roman"/>
          <w:szCs w:val="24"/>
        </w:rPr>
        <w:t>, assenta</w:t>
      </w:r>
      <w:r w:rsidRPr="0012469E">
        <w:rPr>
          <w:rFonts w:cs="Times New Roman"/>
          <w:szCs w:val="24"/>
        </w:rPr>
        <w:t xml:space="preserve"> as suas bases</w:t>
      </w:r>
      <w:r w:rsidR="00D85F4B" w:rsidRPr="0012469E">
        <w:rPr>
          <w:rFonts w:cs="Times New Roman"/>
          <w:szCs w:val="24"/>
        </w:rPr>
        <w:t xml:space="preserve"> no rev</w:t>
      </w:r>
      <w:r w:rsidR="00B87EB7" w:rsidRPr="0012469E">
        <w:rPr>
          <w:rFonts w:cs="Times New Roman"/>
          <w:szCs w:val="24"/>
        </w:rPr>
        <w:t>iver da memória do passado, estas</w:t>
      </w:r>
      <w:r w:rsidR="00D85F4B" w:rsidRPr="0012469E">
        <w:rPr>
          <w:rFonts w:cs="Times New Roman"/>
          <w:szCs w:val="24"/>
        </w:rPr>
        <w:t xml:space="preserve"> por sua vez, constitui apenas uma das características pelas quais os memb</w:t>
      </w:r>
      <w:r w:rsidR="00B87EB7" w:rsidRPr="0012469E">
        <w:rPr>
          <w:rFonts w:cs="Times New Roman"/>
          <w:szCs w:val="24"/>
        </w:rPr>
        <w:t>ros da unidade recomposta afirmam</w:t>
      </w:r>
      <w:r w:rsidR="00D85F4B" w:rsidRPr="0012469E">
        <w:rPr>
          <w:rFonts w:cs="Times New Roman"/>
          <w:szCs w:val="24"/>
        </w:rPr>
        <w:t xml:space="preserve"> a sua imagem, um sentimento de continui</w:t>
      </w:r>
      <w:r w:rsidR="00B87EB7" w:rsidRPr="0012469E">
        <w:rPr>
          <w:rFonts w:cs="Times New Roman"/>
          <w:szCs w:val="24"/>
        </w:rPr>
        <w:t>da</w:t>
      </w:r>
      <w:r w:rsidR="00D85F4B" w:rsidRPr="0012469E">
        <w:rPr>
          <w:rFonts w:cs="Times New Roman"/>
          <w:szCs w:val="24"/>
        </w:rPr>
        <w:t>de na nova relação da figura do ex-marido. A este respeito, qualquer espécie de contacto com o passado, constitui o normal instituído na família.</w:t>
      </w:r>
    </w:p>
    <w:p w:rsidR="00D85F4B" w:rsidRPr="0012469E" w:rsidRDefault="00B87EB7" w:rsidP="00B87EB7">
      <w:pPr>
        <w:ind w:firstLine="708"/>
        <w:rPr>
          <w:rFonts w:cs="Times New Roman"/>
          <w:szCs w:val="24"/>
        </w:rPr>
      </w:pPr>
      <w:r w:rsidRPr="0012469E">
        <w:rPr>
          <w:rFonts w:cs="Times New Roman"/>
          <w:szCs w:val="24"/>
        </w:rPr>
        <w:t xml:space="preserve">Nesse sentido, </w:t>
      </w:r>
      <w:r w:rsidR="00D85F4B" w:rsidRPr="0012469E">
        <w:rPr>
          <w:rFonts w:cs="Times New Roman"/>
          <w:szCs w:val="24"/>
        </w:rPr>
        <w:t>o cerne dos preceitos que regem as famílias no modelo de perenidade, os indivíduos e grupos sociais, poderiam interrogar-se sobre as formas que toma</w:t>
      </w:r>
      <w:r w:rsidRPr="0012469E">
        <w:rPr>
          <w:rFonts w:cs="Times New Roman"/>
          <w:szCs w:val="24"/>
        </w:rPr>
        <w:t>m</w:t>
      </w:r>
      <w:r w:rsidR="00D85F4B" w:rsidRPr="0012469E">
        <w:rPr>
          <w:rFonts w:cs="Times New Roman"/>
          <w:szCs w:val="24"/>
        </w:rPr>
        <w:t xml:space="preserve"> a cooperação entre à antiga e a nova família quando o pai que não vive com os filhos continua a ter relações regulares com o</w:t>
      </w:r>
      <w:r w:rsidRPr="0012469E">
        <w:rPr>
          <w:rFonts w:cs="Times New Roman"/>
          <w:szCs w:val="24"/>
        </w:rPr>
        <w:t xml:space="preserve">s seus filhos e a sua ex-esposa que nos levaria uma outra forma de famílias designadas multiparental. </w:t>
      </w:r>
    </w:p>
    <w:p w:rsidR="00A041FB" w:rsidRPr="0012469E" w:rsidRDefault="00A041FB" w:rsidP="00FA3CAA">
      <w:pPr>
        <w:pStyle w:val="Ttulo2"/>
        <w:spacing w:before="0" w:after="240"/>
        <w:rPr>
          <w:rFonts w:ascii="Times New Roman" w:hAnsi="Times New Roman" w:cs="Times New Roman"/>
          <w:b/>
          <w:color w:val="auto"/>
          <w:sz w:val="24"/>
        </w:rPr>
      </w:pPr>
      <w:bookmarkStart w:id="14" w:name="_Toc97836768"/>
      <w:bookmarkStart w:id="15" w:name="_Toc139366205"/>
      <w:r w:rsidRPr="0012469E">
        <w:rPr>
          <w:rFonts w:ascii="Times New Roman" w:hAnsi="Times New Roman" w:cs="Times New Roman"/>
          <w:b/>
          <w:color w:val="auto"/>
          <w:sz w:val="24"/>
        </w:rPr>
        <w:t>1.2.1 Famílias Recompostas</w:t>
      </w:r>
      <w:bookmarkEnd w:id="14"/>
      <w:bookmarkEnd w:id="15"/>
    </w:p>
    <w:p w:rsidR="002851C9" w:rsidRPr="0012469E" w:rsidRDefault="00A92465" w:rsidP="002851C9">
      <w:pPr>
        <w:spacing w:before="0"/>
        <w:ind w:firstLine="708"/>
        <w:rPr>
          <w:rFonts w:cs="Times New Roman"/>
          <w:szCs w:val="24"/>
        </w:rPr>
      </w:pPr>
      <w:r>
        <w:rPr>
          <w:rFonts w:cs="Times New Roman"/>
          <w:szCs w:val="24"/>
        </w:rPr>
        <w:t>Conforme</w:t>
      </w:r>
      <w:r w:rsidR="002851C9" w:rsidRPr="0012469E">
        <w:rPr>
          <w:rFonts w:cs="Times New Roman"/>
          <w:szCs w:val="24"/>
        </w:rPr>
        <w:t xml:space="preserve"> </w:t>
      </w:r>
      <w:sdt>
        <w:sdtPr>
          <w:rPr>
            <w:rFonts w:cs="Times New Roman"/>
            <w:szCs w:val="24"/>
          </w:rPr>
          <w:id w:val="-1364967791"/>
          <w:citation/>
        </w:sdtPr>
        <w:sdtContent>
          <w:r w:rsidR="002851C9" w:rsidRPr="0012469E">
            <w:rPr>
              <w:rFonts w:cs="Times New Roman"/>
              <w:szCs w:val="24"/>
            </w:rPr>
            <w:fldChar w:fldCharType="begin"/>
          </w:r>
          <w:r w:rsidR="002851C9" w:rsidRPr="0012469E">
            <w:rPr>
              <w:rFonts w:cs="Times New Roman"/>
              <w:szCs w:val="24"/>
            </w:rPr>
            <w:instrText xml:space="preserve">CITATION Sin11 \l 2070 </w:instrText>
          </w:r>
          <w:r w:rsidR="002851C9" w:rsidRPr="0012469E">
            <w:rPr>
              <w:rFonts w:cs="Times New Roman"/>
              <w:szCs w:val="24"/>
            </w:rPr>
            <w:fldChar w:fldCharType="separate"/>
          </w:r>
          <w:r w:rsidR="002851C9" w:rsidRPr="0012469E">
            <w:rPr>
              <w:rFonts w:cs="Times New Roman"/>
              <w:noProof/>
              <w:szCs w:val="24"/>
            </w:rPr>
            <w:t>(Singly, 2011)</w:t>
          </w:r>
          <w:r w:rsidR="002851C9" w:rsidRPr="0012469E">
            <w:rPr>
              <w:rFonts w:cs="Times New Roman"/>
              <w:szCs w:val="24"/>
            </w:rPr>
            <w:fldChar w:fldCharType="end"/>
          </w:r>
        </w:sdtContent>
      </w:sdt>
      <w:r w:rsidR="002851C9" w:rsidRPr="0012469E">
        <w:rPr>
          <w:rFonts w:cs="Times New Roman"/>
          <w:szCs w:val="24"/>
        </w:rPr>
        <w:t xml:space="preserve">, a maioria dos artigos sobre a família contemporânea começam por descrever as evidências deste pluralismo, enunciando as famílias clássicas, as monoparentais, as recompostas, por ordem de aparição histórica, a articulação das construções sociais dos modelos familares ao sistema relacional e, aos valores impostos por diversos segmentos da sociedade. </w:t>
      </w:r>
    </w:p>
    <w:p w:rsidR="002851C9" w:rsidRDefault="002851C9" w:rsidP="002851C9">
      <w:pPr>
        <w:ind w:firstLine="708"/>
        <w:rPr>
          <w:rFonts w:cs="Times New Roman"/>
          <w:szCs w:val="24"/>
        </w:rPr>
      </w:pPr>
      <w:r w:rsidRPr="0012469E">
        <w:rPr>
          <w:rFonts w:cs="Times New Roman"/>
          <w:szCs w:val="24"/>
        </w:rPr>
        <w:t>Além disso, o que realmente define famílias recompostas pode ser a construção do objecto da sua realidade específica, aquela construção social que é muito marcada pelo reconhecimento da demografia populacional.</w:t>
      </w:r>
    </w:p>
    <w:p w:rsidR="00155613" w:rsidRDefault="00155613" w:rsidP="00155613">
      <w:pPr>
        <w:ind w:firstLine="708"/>
        <w:rPr>
          <w:rFonts w:cs="Times New Roman"/>
          <w:szCs w:val="24"/>
        </w:rPr>
      </w:pPr>
      <w:r>
        <w:rPr>
          <w:rFonts w:cs="Times New Roman"/>
          <w:szCs w:val="24"/>
        </w:rPr>
        <w:t>N</w:t>
      </w:r>
      <w:r>
        <w:rPr>
          <w:rFonts w:cs="Times New Roman"/>
          <w:szCs w:val="24"/>
        </w:rPr>
        <w:t>ess</w:t>
      </w:r>
      <w:r>
        <w:rPr>
          <w:rFonts w:cs="Times New Roman"/>
          <w:szCs w:val="24"/>
        </w:rPr>
        <w:t>a perspectiva</w:t>
      </w:r>
      <w:r w:rsidRPr="0012469E">
        <w:rPr>
          <w:rFonts w:cs="Times New Roman"/>
          <w:szCs w:val="24"/>
        </w:rPr>
        <w:t xml:space="preserve"> </w:t>
      </w:r>
      <w:sdt>
        <w:sdtPr>
          <w:rPr>
            <w:rFonts w:cs="Times New Roman"/>
            <w:szCs w:val="24"/>
          </w:rPr>
          <w:id w:val="-311789941"/>
          <w:citation/>
        </w:sdtPr>
        <w:sdtContent>
          <w:r w:rsidRPr="0012469E">
            <w:rPr>
              <w:rFonts w:cs="Times New Roman"/>
              <w:szCs w:val="24"/>
            </w:rPr>
            <w:fldChar w:fldCharType="begin"/>
          </w:r>
          <w:r w:rsidRPr="0012469E">
            <w:rPr>
              <w:rFonts w:cs="Times New Roman"/>
              <w:szCs w:val="24"/>
            </w:rPr>
            <w:instrText xml:space="preserve">CITATION Éti08 \p 190 \l 2070 </w:instrText>
          </w:r>
          <w:r w:rsidRPr="0012469E">
            <w:rPr>
              <w:rFonts w:cs="Times New Roman"/>
              <w:szCs w:val="24"/>
            </w:rPr>
            <w:fldChar w:fldCharType="separate"/>
          </w:r>
          <w:r w:rsidRPr="0012469E">
            <w:rPr>
              <w:rFonts w:cs="Times New Roman"/>
              <w:noProof/>
              <w:szCs w:val="24"/>
            </w:rPr>
            <w:t>(Étienne, et al., 2008, p. 190)</w:t>
          </w:r>
          <w:r w:rsidRPr="0012469E">
            <w:rPr>
              <w:rFonts w:cs="Times New Roman"/>
              <w:szCs w:val="24"/>
            </w:rPr>
            <w:fldChar w:fldCharType="end"/>
          </w:r>
        </w:sdtContent>
      </w:sdt>
      <w:r w:rsidRPr="0012469E">
        <w:rPr>
          <w:rFonts w:cs="Times New Roman"/>
          <w:szCs w:val="24"/>
        </w:rPr>
        <w:t>,</w:t>
      </w:r>
      <w:r>
        <w:rPr>
          <w:rFonts w:cs="Times New Roman"/>
          <w:szCs w:val="24"/>
        </w:rPr>
        <w:t xml:space="preserve"> ajuízam que</w:t>
      </w:r>
      <w:r w:rsidRPr="0012469E">
        <w:rPr>
          <w:rFonts w:cs="Times New Roman"/>
          <w:szCs w:val="24"/>
        </w:rPr>
        <w:t xml:space="preserve"> “designa-se pelo termo família recomposta ou família reconstituída a família que compreende um pai, os seus filhos que ele teve de uma precedente união, e um novo cônjuge com quem é casado ou coabita”.</w:t>
      </w:r>
    </w:p>
    <w:p w:rsidR="009620BE" w:rsidRPr="0012469E" w:rsidRDefault="003242DF" w:rsidP="00A43327">
      <w:pPr>
        <w:ind w:firstLine="708"/>
        <w:rPr>
          <w:rFonts w:cs="Times New Roman"/>
          <w:szCs w:val="24"/>
        </w:rPr>
      </w:pPr>
      <w:r w:rsidRPr="0012469E">
        <w:rPr>
          <w:rFonts w:cs="Times New Roman"/>
          <w:szCs w:val="24"/>
        </w:rPr>
        <w:lastRenderedPageBreak/>
        <w:t>P</w:t>
      </w:r>
      <w:r w:rsidR="00A43327" w:rsidRPr="0012469E">
        <w:rPr>
          <w:rFonts w:cs="Times New Roman"/>
          <w:szCs w:val="24"/>
        </w:rPr>
        <w:t xml:space="preserve">ara </w:t>
      </w:r>
      <w:sdt>
        <w:sdtPr>
          <w:rPr>
            <w:rFonts w:cs="Times New Roman"/>
            <w:szCs w:val="24"/>
          </w:rPr>
          <w:id w:val="1528675024"/>
          <w:citation/>
        </w:sdtPr>
        <w:sdtContent>
          <w:r w:rsidR="009620BE" w:rsidRPr="0012469E">
            <w:rPr>
              <w:rFonts w:cs="Times New Roman"/>
              <w:szCs w:val="24"/>
            </w:rPr>
            <w:fldChar w:fldCharType="begin"/>
          </w:r>
          <w:r w:rsidR="009620BE" w:rsidRPr="0012469E">
            <w:rPr>
              <w:rFonts w:cs="Times New Roman"/>
              <w:szCs w:val="24"/>
            </w:rPr>
            <w:instrText xml:space="preserve">CITATION Gid132 \p 1234 \l 2070 </w:instrText>
          </w:r>
          <w:r w:rsidR="009620BE" w:rsidRPr="0012469E">
            <w:rPr>
              <w:rFonts w:cs="Times New Roman"/>
              <w:szCs w:val="24"/>
            </w:rPr>
            <w:fldChar w:fldCharType="separate"/>
          </w:r>
          <w:r w:rsidR="009620BE" w:rsidRPr="0012469E">
            <w:rPr>
              <w:rFonts w:cs="Times New Roman"/>
              <w:noProof/>
              <w:szCs w:val="24"/>
            </w:rPr>
            <w:t>(Giddens, A, 2013, p. 1234)</w:t>
          </w:r>
          <w:r w:rsidR="009620BE" w:rsidRPr="0012469E">
            <w:rPr>
              <w:rFonts w:cs="Times New Roman"/>
              <w:szCs w:val="24"/>
            </w:rPr>
            <w:fldChar w:fldCharType="end"/>
          </w:r>
        </w:sdtContent>
      </w:sdt>
      <w:r w:rsidR="009620BE" w:rsidRPr="0012469E">
        <w:rPr>
          <w:rFonts w:cs="Times New Roman"/>
          <w:szCs w:val="24"/>
        </w:rPr>
        <w:t>,</w:t>
      </w:r>
      <w:r w:rsidR="0097752D" w:rsidRPr="0012469E">
        <w:rPr>
          <w:rFonts w:cs="Times New Roman"/>
          <w:szCs w:val="24"/>
        </w:rPr>
        <w:t xml:space="preserve"> famílias recompostas</w:t>
      </w:r>
      <w:r w:rsidR="009620BE" w:rsidRPr="0012469E">
        <w:rPr>
          <w:rFonts w:cs="Times New Roman"/>
          <w:szCs w:val="24"/>
        </w:rPr>
        <w:t xml:space="preserve"> são </w:t>
      </w:r>
      <w:r w:rsidR="0097752D" w:rsidRPr="0012469E">
        <w:rPr>
          <w:rFonts w:cs="Times New Roman"/>
          <w:szCs w:val="24"/>
        </w:rPr>
        <w:t>“</w:t>
      </w:r>
      <w:r w:rsidR="009620BE" w:rsidRPr="0012469E">
        <w:rPr>
          <w:rFonts w:cs="Times New Roman"/>
          <w:szCs w:val="24"/>
        </w:rPr>
        <w:t>famílias em que pelo menos um dos adultos tem um filho do matrimónio anterior, podendo este viver no seio do agregado familiar ou próximo”.</w:t>
      </w:r>
      <w:r w:rsidR="0097752D">
        <w:rPr>
          <w:rFonts w:cs="Times New Roman"/>
          <w:szCs w:val="24"/>
        </w:rPr>
        <w:t xml:space="preserve"> </w:t>
      </w:r>
      <w:r w:rsidR="00A43327">
        <w:rPr>
          <w:rFonts w:cs="Times New Roman"/>
          <w:szCs w:val="24"/>
        </w:rPr>
        <w:t xml:space="preserve"> </w:t>
      </w:r>
    </w:p>
    <w:p w:rsidR="00E850E3" w:rsidRDefault="007520C6" w:rsidP="009620BE">
      <w:pPr>
        <w:ind w:firstLine="708"/>
        <w:rPr>
          <w:rFonts w:cs="Times New Roman"/>
          <w:szCs w:val="24"/>
        </w:rPr>
      </w:pPr>
      <w:r>
        <w:rPr>
          <w:rFonts w:cs="Times New Roman"/>
          <w:szCs w:val="24"/>
        </w:rPr>
        <w:t xml:space="preserve">Com </w:t>
      </w:r>
      <w:r w:rsidR="009620BE" w:rsidRPr="0012469E">
        <w:rPr>
          <w:rFonts w:cs="Times New Roman"/>
          <w:szCs w:val="24"/>
        </w:rPr>
        <w:t xml:space="preserve">efeito, a recomposição familiar de que nos referimos </w:t>
      </w:r>
      <w:r w:rsidR="00E850E3">
        <w:rPr>
          <w:rFonts w:cs="Times New Roman"/>
          <w:szCs w:val="24"/>
        </w:rPr>
        <w:t xml:space="preserve">neste trabalho </w:t>
      </w:r>
      <w:r w:rsidR="009620BE" w:rsidRPr="0012469E">
        <w:rPr>
          <w:rFonts w:cs="Times New Roman"/>
          <w:szCs w:val="24"/>
        </w:rPr>
        <w:t>enquadra-se no domínio dos cômjuges com filhos de relações anteriores, mas que convivem juntos os projenitores na relação actual</w:t>
      </w:r>
      <w:r w:rsidR="00E850E3">
        <w:rPr>
          <w:rFonts w:cs="Times New Roman"/>
          <w:szCs w:val="24"/>
        </w:rPr>
        <w:t>.</w:t>
      </w:r>
    </w:p>
    <w:p w:rsidR="00A041FB" w:rsidRPr="0012469E" w:rsidRDefault="00A041FB" w:rsidP="00A041FB">
      <w:pPr>
        <w:ind w:firstLine="708"/>
        <w:rPr>
          <w:rFonts w:cs="Times New Roman"/>
          <w:szCs w:val="24"/>
        </w:rPr>
      </w:pPr>
      <w:r w:rsidRPr="0012469E">
        <w:rPr>
          <w:rFonts w:cs="Times New Roman"/>
          <w:szCs w:val="24"/>
        </w:rPr>
        <w:t xml:space="preserve">Nesse sentido </w:t>
      </w:r>
      <w:sdt>
        <w:sdtPr>
          <w:rPr>
            <w:rFonts w:cs="Times New Roman"/>
            <w:szCs w:val="24"/>
          </w:rPr>
          <w:id w:val="1093899896"/>
          <w:citation/>
        </w:sdtPr>
        <w:sdtEndPr/>
        <w:sdtContent>
          <w:r w:rsidRPr="0012469E">
            <w:rPr>
              <w:rFonts w:cs="Times New Roman"/>
              <w:szCs w:val="24"/>
            </w:rPr>
            <w:fldChar w:fldCharType="begin"/>
          </w:r>
          <w:r w:rsidRPr="0012469E">
            <w:rPr>
              <w:rFonts w:cs="Times New Roman"/>
              <w:szCs w:val="24"/>
            </w:rPr>
            <w:instrText xml:space="preserve">CITATION Ama14 \p 76 \l 2070 </w:instrText>
          </w:r>
          <w:r w:rsidRPr="0012469E">
            <w:rPr>
              <w:rFonts w:cs="Times New Roman"/>
              <w:szCs w:val="24"/>
            </w:rPr>
            <w:fldChar w:fldCharType="separate"/>
          </w:r>
          <w:r w:rsidR="006140BC" w:rsidRPr="0012469E">
            <w:rPr>
              <w:rFonts w:cs="Times New Roman"/>
              <w:noProof/>
              <w:szCs w:val="24"/>
            </w:rPr>
            <w:t>(Amaro, 2014, p. 76)</w:t>
          </w:r>
          <w:r w:rsidRPr="0012469E">
            <w:rPr>
              <w:rFonts w:cs="Times New Roman"/>
              <w:szCs w:val="24"/>
            </w:rPr>
            <w:fldChar w:fldCharType="end"/>
          </w:r>
        </w:sdtContent>
      </w:sdt>
      <w:r w:rsidRPr="0012469E">
        <w:rPr>
          <w:rFonts w:cs="Times New Roman"/>
          <w:szCs w:val="24"/>
        </w:rPr>
        <w:t>, “famílias recompostas são famílias que resultam de uniões em que pelo menos um dos cônjuges traz para o novo casamento o (s) seu (s)    filho (s)   dependente (s).” Em rigor, não existe, no léxico familiar, a definição certa se quiser se referir ao padrasto ou enteado, tais actos são considerados como afirmam os autores dificuldades de nomeclatura.</w:t>
      </w:r>
    </w:p>
    <w:p w:rsidR="00A041FB" w:rsidRPr="0012469E" w:rsidRDefault="00A041FB" w:rsidP="00DA4565">
      <w:pPr>
        <w:rPr>
          <w:rFonts w:cs="Times New Roman"/>
          <w:b/>
          <w:szCs w:val="24"/>
        </w:rPr>
      </w:pPr>
      <w:bookmarkStart w:id="16" w:name="_Toc97836769"/>
      <w:bookmarkStart w:id="17" w:name="_Toc139366206"/>
      <w:r w:rsidRPr="0012469E">
        <w:rPr>
          <w:rFonts w:cs="Times New Roman"/>
          <w:b/>
          <w:szCs w:val="24"/>
        </w:rPr>
        <w:t>1.2</w:t>
      </w:r>
      <w:r w:rsidR="00E679B5" w:rsidRPr="0012469E">
        <w:rPr>
          <w:rFonts w:cs="Times New Roman"/>
          <w:b/>
          <w:szCs w:val="24"/>
        </w:rPr>
        <w:t>.2</w:t>
      </w:r>
      <w:r w:rsidRPr="0012469E">
        <w:rPr>
          <w:rFonts w:cs="Times New Roman"/>
          <w:b/>
          <w:szCs w:val="24"/>
        </w:rPr>
        <w:t xml:space="preserve"> </w:t>
      </w:r>
      <w:r w:rsidR="00DA4565" w:rsidRPr="0012469E">
        <w:rPr>
          <w:rFonts w:cs="Times New Roman"/>
          <w:b/>
          <w:szCs w:val="24"/>
        </w:rPr>
        <w:t>Famílias recompostas n</w:t>
      </w:r>
      <w:r w:rsidRPr="0012469E">
        <w:rPr>
          <w:rFonts w:cs="Times New Roman"/>
          <w:b/>
          <w:szCs w:val="24"/>
        </w:rPr>
        <w:t>a perspectiva histórica</w:t>
      </w:r>
      <w:bookmarkEnd w:id="16"/>
      <w:bookmarkEnd w:id="17"/>
    </w:p>
    <w:p w:rsidR="008424AD" w:rsidRPr="0012469E" w:rsidRDefault="00A041FB" w:rsidP="005E4E79">
      <w:pPr>
        <w:ind w:firstLine="708"/>
        <w:rPr>
          <w:rFonts w:cs="Times New Roman"/>
          <w:szCs w:val="24"/>
        </w:rPr>
      </w:pPr>
      <w:r w:rsidRPr="0012469E">
        <w:rPr>
          <w:rFonts w:cs="Times New Roman"/>
          <w:szCs w:val="24"/>
        </w:rPr>
        <w:t xml:space="preserve">De maneiras a complementar a compreensão das implicações inerentes ao fenómeno da recomposição familiar, </w:t>
      </w:r>
      <w:r w:rsidR="00717CA0" w:rsidRPr="0012469E">
        <w:rPr>
          <w:rFonts w:cs="Times New Roman"/>
          <w:szCs w:val="24"/>
        </w:rPr>
        <w:t>enfatiza</w:t>
      </w:r>
      <w:r w:rsidRPr="0012469E">
        <w:rPr>
          <w:rFonts w:cs="Times New Roman"/>
          <w:szCs w:val="24"/>
        </w:rPr>
        <w:t>-se a perspectivas histórica</w:t>
      </w:r>
      <w:r w:rsidR="00717CA0" w:rsidRPr="0012469E">
        <w:rPr>
          <w:rFonts w:cs="Times New Roman"/>
          <w:szCs w:val="24"/>
        </w:rPr>
        <w:t xml:space="preserve"> no âmbito da família, aquela em que segundo </w:t>
      </w:r>
      <w:sdt>
        <w:sdtPr>
          <w:rPr>
            <w:rFonts w:cs="Times New Roman"/>
            <w:szCs w:val="24"/>
          </w:rPr>
          <w:id w:val="579258236"/>
          <w:citation/>
        </w:sdtPr>
        <w:sdtEndPr/>
        <w:sdtContent>
          <w:r w:rsidRPr="0012469E">
            <w:rPr>
              <w:rFonts w:cs="Times New Roman"/>
              <w:szCs w:val="24"/>
            </w:rPr>
            <w:fldChar w:fldCharType="begin"/>
          </w:r>
          <w:r w:rsidRPr="0012469E">
            <w:rPr>
              <w:rFonts w:cs="Times New Roman"/>
              <w:szCs w:val="24"/>
            </w:rPr>
            <w:instrText xml:space="preserve">CITATION Sin11 \p 58 \l 2070 </w:instrText>
          </w:r>
          <w:r w:rsidRPr="0012469E">
            <w:rPr>
              <w:rFonts w:cs="Times New Roman"/>
              <w:szCs w:val="24"/>
            </w:rPr>
            <w:fldChar w:fldCharType="separate"/>
          </w:r>
          <w:r w:rsidR="006140BC" w:rsidRPr="0012469E">
            <w:rPr>
              <w:rFonts w:cs="Times New Roman"/>
              <w:noProof/>
              <w:szCs w:val="24"/>
            </w:rPr>
            <w:t>(Singly, 2011, p. 58)</w:t>
          </w:r>
          <w:r w:rsidRPr="0012469E">
            <w:rPr>
              <w:rFonts w:cs="Times New Roman"/>
              <w:szCs w:val="24"/>
            </w:rPr>
            <w:fldChar w:fldCharType="end"/>
          </w:r>
        </w:sdtContent>
      </w:sdt>
      <w:r w:rsidRPr="0012469E">
        <w:rPr>
          <w:rFonts w:cs="Times New Roman"/>
          <w:szCs w:val="24"/>
        </w:rPr>
        <w:t>, “o plural da família é aceite desde 1980, devido à diversidade das formas familiares e às lutas pela ausência de uma hierarquia.”</w:t>
      </w:r>
    </w:p>
    <w:p w:rsidR="00A041FB" w:rsidRPr="0012469E" w:rsidRDefault="008424AD" w:rsidP="00A041FB">
      <w:pPr>
        <w:ind w:firstLine="708"/>
        <w:rPr>
          <w:rFonts w:cs="Times New Roman"/>
          <w:szCs w:val="24"/>
        </w:rPr>
      </w:pPr>
      <w:r w:rsidRPr="0012469E">
        <w:rPr>
          <w:rFonts w:cs="Times New Roman"/>
          <w:szCs w:val="24"/>
        </w:rPr>
        <w:t xml:space="preserve">Numa  perspectiva similar </w:t>
      </w:r>
      <w:r w:rsidR="000273E2" w:rsidRPr="0012469E">
        <w:rPr>
          <w:rFonts w:cs="Times New Roman"/>
          <w:noProof/>
          <w:szCs w:val="24"/>
        </w:rPr>
        <w:t>(Étienne, et al., 2008)</w:t>
      </w:r>
      <w:r w:rsidR="000273E2" w:rsidRPr="0012469E">
        <w:rPr>
          <w:rFonts w:cs="Times New Roman"/>
          <w:szCs w:val="24"/>
        </w:rPr>
        <w:t xml:space="preserve">, </w:t>
      </w:r>
      <w:r w:rsidRPr="0012469E">
        <w:rPr>
          <w:rFonts w:cs="Times New Roman"/>
          <w:szCs w:val="24"/>
        </w:rPr>
        <w:t>afirmaram que:</w:t>
      </w:r>
    </w:p>
    <w:p w:rsidR="00A041FB" w:rsidRPr="0012469E" w:rsidRDefault="00A041FB" w:rsidP="006163F6">
      <w:pPr>
        <w:autoSpaceDE w:val="0"/>
        <w:autoSpaceDN w:val="0"/>
        <w:adjustRightInd w:val="0"/>
        <w:spacing w:after="0"/>
        <w:ind w:left="1416"/>
        <w:rPr>
          <w:rFonts w:cs="Times New Roman"/>
          <w:sz w:val="20"/>
          <w:szCs w:val="24"/>
        </w:rPr>
      </w:pPr>
      <w:r w:rsidRPr="0012469E">
        <w:rPr>
          <w:rFonts w:cs="Times New Roman"/>
          <w:sz w:val="20"/>
          <w:szCs w:val="24"/>
        </w:rPr>
        <w:t>Já no século XIX não era raro que a viuvez fosse rapidamente seguida por um segundo casamento. A novidade provém de a recomposição familiar ser seguida, hoje em dia, pelo divócio de um dos dois cônjuges casados em segundas núpcias, o que contribui para tornar estas situações mais complexas: o casal casado segunda vez pode acolher os filhos de um primeiro matrimónio de um dos cônjuges ou dos dois, a segunda união pode ela própria dar lugar à procriação de filhos, etc.</w:t>
      </w:r>
      <w:sdt>
        <w:sdtPr>
          <w:rPr>
            <w:rFonts w:cs="Times New Roman"/>
            <w:sz w:val="20"/>
            <w:szCs w:val="24"/>
          </w:rPr>
          <w:id w:val="-1116666418"/>
          <w:citation/>
        </w:sdtPr>
        <w:sdtEndPr/>
        <w:sdtContent>
          <w:r w:rsidRPr="0012469E">
            <w:rPr>
              <w:rFonts w:cs="Times New Roman"/>
              <w:sz w:val="20"/>
              <w:szCs w:val="24"/>
            </w:rPr>
            <w:fldChar w:fldCharType="begin"/>
          </w:r>
          <w:r w:rsidRPr="0012469E">
            <w:rPr>
              <w:rFonts w:cs="Times New Roman"/>
              <w:sz w:val="20"/>
              <w:szCs w:val="24"/>
            </w:rPr>
            <w:instrText xml:space="preserve">CITATION Éti08 \p 190 \l 2070 </w:instrText>
          </w:r>
          <w:r w:rsidRPr="0012469E">
            <w:rPr>
              <w:rFonts w:cs="Times New Roman"/>
              <w:sz w:val="20"/>
              <w:szCs w:val="24"/>
            </w:rPr>
            <w:fldChar w:fldCharType="separate"/>
          </w:r>
          <w:r w:rsidR="006140BC" w:rsidRPr="0012469E">
            <w:rPr>
              <w:rFonts w:cs="Times New Roman"/>
              <w:noProof/>
              <w:sz w:val="20"/>
              <w:szCs w:val="24"/>
            </w:rPr>
            <w:t xml:space="preserve"> (Étienne, et al., 2008, p. 190)</w:t>
          </w:r>
          <w:r w:rsidRPr="0012469E">
            <w:rPr>
              <w:rFonts w:cs="Times New Roman"/>
              <w:sz w:val="20"/>
              <w:szCs w:val="24"/>
            </w:rPr>
            <w:fldChar w:fldCharType="end"/>
          </w:r>
        </w:sdtContent>
      </w:sdt>
      <w:r w:rsidRPr="0012469E">
        <w:rPr>
          <w:rFonts w:cs="Times New Roman"/>
          <w:sz w:val="20"/>
          <w:szCs w:val="24"/>
        </w:rPr>
        <w:t>.</w:t>
      </w:r>
    </w:p>
    <w:p w:rsidR="00A041FB" w:rsidRPr="0012469E" w:rsidRDefault="00CC4180" w:rsidP="00A041FB">
      <w:pPr>
        <w:ind w:firstLine="708"/>
        <w:rPr>
          <w:rFonts w:cs="Times New Roman"/>
          <w:szCs w:val="24"/>
        </w:rPr>
      </w:pPr>
      <w:r w:rsidRPr="0012469E">
        <w:rPr>
          <w:rFonts w:cs="Times New Roman"/>
          <w:szCs w:val="28"/>
        </w:rPr>
        <w:t xml:space="preserve">Em virtude disso </w:t>
      </w:r>
      <w:r w:rsidR="00A041FB" w:rsidRPr="0012469E">
        <w:rPr>
          <w:rFonts w:cs="Times New Roman"/>
          <w:szCs w:val="24"/>
        </w:rPr>
        <w:t>questiona-se</w:t>
      </w:r>
      <w:r w:rsidRPr="0012469E">
        <w:rPr>
          <w:rFonts w:cs="Times New Roman"/>
          <w:szCs w:val="24"/>
        </w:rPr>
        <w:t>,</w:t>
      </w:r>
      <w:r w:rsidR="00A041FB" w:rsidRPr="0012469E">
        <w:rPr>
          <w:rFonts w:cs="Times New Roman"/>
          <w:szCs w:val="24"/>
        </w:rPr>
        <w:t xml:space="preserve"> quais foram as transformações sociais que ocorreram no século XX</w:t>
      </w:r>
      <w:r w:rsidRPr="0012469E">
        <w:rPr>
          <w:rFonts w:cs="Times New Roman"/>
          <w:szCs w:val="24"/>
        </w:rPr>
        <w:t>,</w:t>
      </w:r>
      <w:r w:rsidR="00A041FB" w:rsidRPr="0012469E">
        <w:rPr>
          <w:rFonts w:cs="Times New Roman"/>
          <w:szCs w:val="24"/>
        </w:rPr>
        <w:t xml:space="preserve"> que elevou o divórcio e a separação para estarem no azo dos arranjos familiares recompostos antes consideradas proibidas </w:t>
      </w:r>
      <w:r w:rsidRPr="0012469E">
        <w:rPr>
          <w:rFonts w:cs="Times New Roman"/>
          <w:szCs w:val="24"/>
        </w:rPr>
        <w:t>em</w:t>
      </w:r>
      <w:r w:rsidR="00A041FB" w:rsidRPr="0012469E">
        <w:rPr>
          <w:rFonts w:cs="Times New Roman"/>
          <w:szCs w:val="24"/>
        </w:rPr>
        <w:t xml:space="preserve"> sociedade</w:t>
      </w:r>
      <w:r w:rsidRPr="0012469E">
        <w:rPr>
          <w:rFonts w:cs="Times New Roman"/>
          <w:szCs w:val="24"/>
        </w:rPr>
        <w:t>s</w:t>
      </w:r>
      <w:r w:rsidR="00A041FB" w:rsidRPr="0012469E">
        <w:rPr>
          <w:rFonts w:cs="Times New Roman"/>
          <w:szCs w:val="24"/>
        </w:rPr>
        <w:t xml:space="preserve">. Para responder esta questão, </w:t>
      </w:r>
      <w:r w:rsidR="00A041FB" w:rsidRPr="0012469E">
        <w:rPr>
          <w:rFonts w:cs="Times New Roman"/>
          <w:noProof/>
          <w:szCs w:val="24"/>
        </w:rPr>
        <w:t>recorreu</w:t>
      </w:r>
      <w:r w:rsidR="00A041FB" w:rsidRPr="0012469E">
        <w:rPr>
          <w:rFonts w:cs="Times New Roman"/>
          <w:szCs w:val="24"/>
        </w:rPr>
        <w:t>-se as pesquisas</w:t>
      </w:r>
      <w:r w:rsidRPr="0012469E">
        <w:rPr>
          <w:rFonts w:cs="Times New Roman"/>
          <w:szCs w:val="24"/>
        </w:rPr>
        <w:t xml:space="preserve"> a tese</w:t>
      </w:r>
      <w:r w:rsidR="00A041FB" w:rsidRPr="0012469E">
        <w:rPr>
          <w:rFonts w:cs="Times New Roman"/>
          <w:szCs w:val="24"/>
        </w:rPr>
        <w:t xml:space="preserve"> da</w:t>
      </w:r>
      <w:r w:rsidR="00A041FB" w:rsidRPr="0012469E">
        <w:rPr>
          <w:rFonts w:cs="Times New Roman"/>
          <w:sz w:val="22"/>
          <w:szCs w:val="24"/>
        </w:rPr>
        <w:t xml:space="preserve"> </w:t>
      </w:r>
      <w:r w:rsidR="00A041FB" w:rsidRPr="0012469E">
        <w:rPr>
          <w:rFonts w:cs="Times New Roman"/>
          <w:noProof/>
          <w:szCs w:val="24"/>
        </w:rPr>
        <w:t>(Torres, 2002)</w:t>
      </w:r>
      <w:r w:rsidR="00A041FB" w:rsidRPr="0012469E">
        <w:rPr>
          <w:rFonts w:cs="Times New Roman"/>
          <w:szCs w:val="24"/>
        </w:rPr>
        <w:t>, qu</w:t>
      </w:r>
      <w:r w:rsidRPr="0012469E">
        <w:rPr>
          <w:rFonts w:cs="Times New Roman"/>
          <w:szCs w:val="24"/>
        </w:rPr>
        <w:t>e conclui o seguinte</w:t>
      </w:r>
      <w:r w:rsidR="00A041FB" w:rsidRPr="0012469E">
        <w:rPr>
          <w:rFonts w:cs="Times New Roman"/>
          <w:szCs w:val="24"/>
        </w:rPr>
        <w:t xml:space="preserve">: </w:t>
      </w:r>
    </w:p>
    <w:p w:rsidR="00A041FB" w:rsidRPr="0012469E" w:rsidRDefault="00A041FB" w:rsidP="008424AD">
      <w:pPr>
        <w:autoSpaceDE w:val="0"/>
        <w:autoSpaceDN w:val="0"/>
        <w:adjustRightInd w:val="0"/>
        <w:ind w:left="1416"/>
        <w:rPr>
          <w:rFonts w:cs="Times New Roman"/>
          <w:sz w:val="22"/>
          <w:szCs w:val="24"/>
        </w:rPr>
      </w:pPr>
      <w:r w:rsidRPr="0012469E">
        <w:rPr>
          <w:rFonts w:cs="Times New Roman"/>
          <w:sz w:val="22"/>
          <w:szCs w:val="24"/>
        </w:rPr>
        <w:lastRenderedPageBreak/>
        <w:t xml:space="preserve">Como os clássicos da sociologia já vinham indicando desde os finais do século XIX, as principais tendências de evolução da família e do casamento ao longo do século seguinte viriam a caracterizar-se pela afirmação da livre escolha do cônjuge como condição necessária de êxito do casamento, pela acentuada conjugalização da família, pela democratização das relações entre os cônjuges e pela maior proximidade nas relações entre pais e filhos. Tais traços caracterizadores do casamento tomaram-se mais visíveis a partir dos anos 50 e 60. </w:t>
      </w:r>
      <w:sdt>
        <w:sdtPr>
          <w:rPr>
            <w:rFonts w:cs="Times New Roman"/>
            <w:sz w:val="22"/>
            <w:szCs w:val="24"/>
          </w:rPr>
          <w:id w:val="904271559"/>
          <w:citation/>
        </w:sdtPr>
        <w:sdtEndPr/>
        <w:sdtContent>
          <w:r w:rsidRPr="0012469E">
            <w:rPr>
              <w:rFonts w:cs="Times New Roman"/>
              <w:sz w:val="22"/>
              <w:szCs w:val="24"/>
            </w:rPr>
            <w:fldChar w:fldCharType="begin"/>
          </w:r>
          <w:r w:rsidRPr="0012469E">
            <w:rPr>
              <w:rFonts w:cs="Times New Roman"/>
              <w:sz w:val="22"/>
              <w:szCs w:val="24"/>
            </w:rPr>
            <w:instrText xml:space="preserve">CITATION Tor02 \p 255 \l 2070 </w:instrText>
          </w:r>
          <w:r w:rsidRPr="0012469E">
            <w:rPr>
              <w:rFonts w:cs="Times New Roman"/>
              <w:sz w:val="22"/>
              <w:szCs w:val="24"/>
            </w:rPr>
            <w:fldChar w:fldCharType="separate"/>
          </w:r>
          <w:r w:rsidR="006140BC" w:rsidRPr="0012469E">
            <w:rPr>
              <w:rFonts w:cs="Times New Roman"/>
              <w:noProof/>
              <w:sz w:val="22"/>
              <w:szCs w:val="24"/>
            </w:rPr>
            <w:t>(Torres, 2002, p. 255)</w:t>
          </w:r>
          <w:r w:rsidRPr="0012469E">
            <w:rPr>
              <w:rFonts w:cs="Times New Roman"/>
              <w:sz w:val="22"/>
              <w:szCs w:val="24"/>
            </w:rPr>
            <w:fldChar w:fldCharType="end"/>
          </w:r>
        </w:sdtContent>
      </w:sdt>
      <w:r w:rsidRPr="0012469E">
        <w:rPr>
          <w:rFonts w:cs="Times New Roman"/>
          <w:sz w:val="22"/>
          <w:szCs w:val="24"/>
        </w:rPr>
        <w:t>.</w:t>
      </w:r>
    </w:p>
    <w:p w:rsidR="005E4E79" w:rsidRPr="0012469E" w:rsidRDefault="00E25034" w:rsidP="005E4E79">
      <w:pPr>
        <w:ind w:firstLine="708"/>
        <w:rPr>
          <w:rFonts w:cs="Times New Roman"/>
          <w:sz w:val="28"/>
          <w:szCs w:val="24"/>
        </w:rPr>
      </w:pPr>
      <w:r w:rsidRPr="0012469E">
        <w:rPr>
          <w:rFonts w:cs="Times New Roman"/>
          <w:szCs w:val="23"/>
        </w:rPr>
        <w:t>Assim sendo</w:t>
      </w:r>
      <w:r w:rsidR="005E4E79" w:rsidRPr="0012469E">
        <w:rPr>
          <w:rFonts w:cs="Times New Roman"/>
          <w:szCs w:val="23"/>
        </w:rPr>
        <w:t>, muitos teóricos defendem que há várias razões que dão conta da explicação que assegura o surgimento brutal das formas de famílias a partir dos meados da década de 1960, do século XX  tal como sustenta Mendras.</w:t>
      </w:r>
    </w:p>
    <w:p w:rsidR="005E4E79" w:rsidRPr="0012469E" w:rsidRDefault="005E4E79" w:rsidP="005E4E79">
      <w:pPr>
        <w:ind w:left="1702"/>
        <w:rPr>
          <w:rFonts w:cs="Times New Roman"/>
          <w:sz w:val="22"/>
          <w:szCs w:val="23"/>
        </w:rPr>
      </w:pPr>
      <w:r w:rsidRPr="0012469E">
        <w:rPr>
          <w:rFonts w:cs="Times New Roman"/>
          <w:sz w:val="22"/>
          <w:szCs w:val="23"/>
        </w:rPr>
        <w:t>Em meados da década de 1960, o número de divórcios aumentou, assim como o de solteiros; o concubinato expande-se, a idade ao casar eleva-se, o número de filhos nascidos fora do casamento cresce, até alcançar perto de um em cada dois primeiros nascimentos, e as famílias monoparentais e as famílias ditas recompostas começam a surgir</w:t>
      </w:r>
      <w:r w:rsidRPr="0012469E">
        <w:rPr>
          <w:rFonts w:cs="Times New Roman"/>
          <w:szCs w:val="24"/>
        </w:rPr>
        <w:t xml:space="preserve"> </w:t>
      </w:r>
      <w:sdt>
        <w:sdtPr>
          <w:rPr>
            <w:rFonts w:cs="Times New Roman"/>
            <w:szCs w:val="24"/>
          </w:rPr>
          <w:id w:val="-1691061274"/>
          <w:citation/>
        </w:sdtPr>
        <w:sdtEndPr/>
        <w:sdtContent>
          <w:r w:rsidRPr="0012469E">
            <w:rPr>
              <w:rFonts w:cs="Times New Roman"/>
              <w:szCs w:val="24"/>
            </w:rPr>
            <w:fldChar w:fldCharType="begin"/>
          </w:r>
          <w:r w:rsidRPr="0012469E">
            <w:rPr>
              <w:rFonts w:cs="Times New Roman"/>
              <w:szCs w:val="24"/>
            </w:rPr>
            <w:instrText xml:space="preserve">CITATION Men27 \p 251 \l 2070 </w:instrText>
          </w:r>
          <w:r w:rsidRPr="0012469E">
            <w:rPr>
              <w:rFonts w:cs="Times New Roman"/>
              <w:szCs w:val="24"/>
            </w:rPr>
            <w:fldChar w:fldCharType="separate"/>
          </w:r>
          <w:r w:rsidR="006140BC" w:rsidRPr="0012469E">
            <w:rPr>
              <w:rFonts w:cs="Times New Roman"/>
              <w:noProof/>
              <w:szCs w:val="24"/>
            </w:rPr>
            <w:t>(Mendras, 1927, p. 251)</w:t>
          </w:r>
          <w:r w:rsidRPr="0012469E">
            <w:rPr>
              <w:rFonts w:cs="Times New Roman"/>
              <w:szCs w:val="24"/>
            </w:rPr>
            <w:fldChar w:fldCharType="end"/>
          </w:r>
        </w:sdtContent>
      </w:sdt>
      <w:r w:rsidRPr="0012469E">
        <w:rPr>
          <w:rFonts w:cs="Times New Roman"/>
          <w:szCs w:val="24"/>
        </w:rPr>
        <w:t>.</w:t>
      </w:r>
      <w:r w:rsidRPr="0012469E">
        <w:rPr>
          <w:rFonts w:cs="Times New Roman"/>
          <w:sz w:val="22"/>
          <w:szCs w:val="23"/>
        </w:rPr>
        <w:t xml:space="preserve"> </w:t>
      </w:r>
    </w:p>
    <w:p w:rsidR="00A041FB" w:rsidRPr="0012469E" w:rsidRDefault="00DA4565" w:rsidP="00DA4565">
      <w:pPr>
        <w:rPr>
          <w:rFonts w:cs="Times New Roman"/>
          <w:b/>
        </w:rPr>
      </w:pPr>
      <w:bookmarkStart w:id="18" w:name="_Toc139366207"/>
      <w:bookmarkStart w:id="19" w:name="_Toc97836770"/>
      <w:r w:rsidRPr="0012469E">
        <w:rPr>
          <w:rFonts w:cs="Times New Roman"/>
          <w:b/>
        </w:rPr>
        <w:t>1.2.</w:t>
      </w:r>
      <w:r w:rsidR="00A041FB" w:rsidRPr="0012469E">
        <w:rPr>
          <w:rFonts w:cs="Times New Roman"/>
          <w:b/>
        </w:rPr>
        <w:t xml:space="preserve">3 Abordagem </w:t>
      </w:r>
      <w:r w:rsidR="000E5B90" w:rsidRPr="000E5B90">
        <w:rPr>
          <w:rFonts w:cs="Times New Roman"/>
          <w:b/>
          <w:szCs w:val="24"/>
        </w:rPr>
        <w:t>sócio</w:t>
      </w:r>
      <w:r w:rsidR="000E5B90" w:rsidRPr="0012469E">
        <w:rPr>
          <w:rFonts w:cs="Times New Roman"/>
          <w:szCs w:val="24"/>
        </w:rPr>
        <w:t xml:space="preserve"> </w:t>
      </w:r>
      <w:r w:rsidR="00A041FB" w:rsidRPr="0012469E">
        <w:rPr>
          <w:rFonts w:cs="Times New Roman"/>
          <w:b/>
        </w:rPr>
        <w:t>jurídica</w:t>
      </w:r>
      <w:bookmarkEnd w:id="18"/>
      <w:bookmarkEnd w:id="19"/>
    </w:p>
    <w:p w:rsidR="00A041FB" w:rsidRPr="0012469E" w:rsidRDefault="00946B7B" w:rsidP="00A041FB">
      <w:pPr>
        <w:ind w:firstLine="708"/>
        <w:rPr>
          <w:rFonts w:cs="Times New Roman"/>
          <w:szCs w:val="24"/>
        </w:rPr>
      </w:pPr>
      <w:r w:rsidRPr="0012469E">
        <w:rPr>
          <w:rFonts w:cs="Times New Roman"/>
          <w:szCs w:val="24"/>
        </w:rPr>
        <w:t>N</w:t>
      </w:r>
      <w:r w:rsidR="00A041FB" w:rsidRPr="0012469E">
        <w:rPr>
          <w:rFonts w:cs="Times New Roman"/>
          <w:szCs w:val="24"/>
        </w:rPr>
        <w:t>ão basta o conhecimento infinito de um conceito</w:t>
      </w:r>
      <w:r>
        <w:rPr>
          <w:rFonts w:cs="Times New Roman"/>
          <w:szCs w:val="24"/>
        </w:rPr>
        <w:t xml:space="preserve"> </w:t>
      </w:r>
      <w:r w:rsidR="00A041FB" w:rsidRPr="0012469E">
        <w:rPr>
          <w:rFonts w:cs="Times New Roman"/>
          <w:szCs w:val="24"/>
        </w:rPr>
        <w:t>sem saber como e quando usá-lo. Contudo, Andrew Cherlin</w:t>
      </w:r>
      <w:r w:rsidR="00A041FB" w:rsidRPr="0012469E">
        <w:rPr>
          <w:rFonts w:cs="Times New Roman"/>
          <w:i/>
          <w:szCs w:val="24"/>
        </w:rPr>
        <w:t>, apud</w:t>
      </w:r>
      <w:r w:rsidR="00A041FB" w:rsidRPr="0012469E">
        <w:rPr>
          <w:rFonts w:cs="Times New Roman"/>
          <w:szCs w:val="24"/>
        </w:rPr>
        <w:t xml:space="preserve"> </w:t>
      </w:r>
      <w:sdt>
        <w:sdtPr>
          <w:rPr>
            <w:rFonts w:cs="Times New Roman"/>
            <w:szCs w:val="24"/>
          </w:rPr>
          <w:id w:val="605155038"/>
          <w:citation/>
        </w:sdtPr>
        <w:sdtEndPr/>
        <w:sdtContent>
          <w:r w:rsidR="00A041FB" w:rsidRPr="0012469E">
            <w:rPr>
              <w:rFonts w:cs="Times New Roman"/>
              <w:szCs w:val="24"/>
            </w:rPr>
            <w:fldChar w:fldCharType="begin"/>
          </w:r>
          <w:r w:rsidR="00A041FB" w:rsidRPr="0012469E">
            <w:rPr>
              <w:rFonts w:cs="Times New Roman"/>
              <w:szCs w:val="24"/>
            </w:rPr>
            <w:instrText xml:space="preserve">CITATION Éti08 \p "190, 191" \l 2070 </w:instrText>
          </w:r>
          <w:r w:rsidR="00A041FB" w:rsidRPr="0012469E">
            <w:rPr>
              <w:rFonts w:cs="Times New Roman"/>
              <w:szCs w:val="24"/>
            </w:rPr>
            <w:fldChar w:fldCharType="separate"/>
          </w:r>
          <w:r w:rsidR="006140BC" w:rsidRPr="0012469E">
            <w:rPr>
              <w:rFonts w:cs="Times New Roman"/>
              <w:noProof/>
              <w:szCs w:val="24"/>
            </w:rPr>
            <w:t>(Étienne, et al., 2008, pp. 190, 191)</w:t>
          </w:r>
          <w:r w:rsidR="00A041FB" w:rsidRPr="0012469E">
            <w:rPr>
              <w:rFonts w:cs="Times New Roman"/>
              <w:szCs w:val="24"/>
            </w:rPr>
            <w:fldChar w:fldCharType="end"/>
          </w:r>
        </w:sdtContent>
      </w:sdt>
      <w:r w:rsidR="00A041FB" w:rsidRPr="0012469E">
        <w:rPr>
          <w:rFonts w:cs="Times New Roman"/>
          <w:szCs w:val="24"/>
        </w:rPr>
        <w:t>,</w:t>
      </w:r>
      <w:r>
        <w:rPr>
          <w:rFonts w:cs="Times New Roman"/>
          <w:szCs w:val="24"/>
        </w:rPr>
        <w:t xml:space="preserve"> entende</w:t>
      </w:r>
      <w:r w:rsidR="002C4241" w:rsidRPr="0012469E">
        <w:rPr>
          <w:rFonts w:cs="Times New Roman"/>
          <w:szCs w:val="24"/>
        </w:rPr>
        <w:t xml:space="preserve"> que</w:t>
      </w:r>
      <w:r w:rsidR="00A041FB" w:rsidRPr="0012469E">
        <w:rPr>
          <w:rFonts w:cs="Times New Roman"/>
          <w:szCs w:val="24"/>
        </w:rPr>
        <w:t xml:space="preserve"> “estas famílias confrontam-se com a falta de apoios institucionais [...]. Sobretudo, a família recomposta sofre de um défice de normas. Não existe textos legais específicos para gerir estas situações, de que se parece ignorar, no plano jurídico, a existência.”   </w:t>
      </w:r>
    </w:p>
    <w:p w:rsidR="00102011" w:rsidRPr="0012469E" w:rsidRDefault="00A041FB" w:rsidP="00DA4565">
      <w:pPr>
        <w:ind w:firstLine="708"/>
        <w:rPr>
          <w:rFonts w:cs="Times New Roman"/>
          <w:bCs/>
          <w:color w:val="000000"/>
          <w:szCs w:val="24"/>
        </w:rPr>
      </w:pPr>
      <w:r w:rsidRPr="0012469E">
        <w:rPr>
          <w:rFonts w:cs="Times New Roman"/>
          <w:szCs w:val="24"/>
        </w:rPr>
        <w:t>No entanto, a perspectiva jurídica não deve ser dispensada diante deste cenário que, de forma directa participam no exercício das diversas funções familiares, mas que podem ver num piscar de olhos, lhes negado o direito à parentela por razões de a relação pa</w:t>
      </w:r>
      <w:r w:rsidR="00BB0B2C" w:rsidRPr="0012469E">
        <w:rPr>
          <w:rFonts w:cs="Times New Roman"/>
          <w:szCs w:val="24"/>
        </w:rPr>
        <w:t xml:space="preserve">rental se estabelecer com base </w:t>
      </w:r>
      <w:r w:rsidRPr="0012469E">
        <w:rPr>
          <w:rFonts w:cs="Times New Roman"/>
          <w:szCs w:val="24"/>
        </w:rPr>
        <w:t>a</w:t>
      </w:r>
      <w:r w:rsidR="00BB0B2C" w:rsidRPr="0012469E">
        <w:rPr>
          <w:rFonts w:cs="Times New Roman"/>
          <w:szCs w:val="24"/>
        </w:rPr>
        <w:t>o</w:t>
      </w:r>
      <w:r w:rsidRPr="0012469E">
        <w:rPr>
          <w:rFonts w:cs="Times New Roman"/>
          <w:szCs w:val="24"/>
        </w:rPr>
        <w:t xml:space="preserve">s </w:t>
      </w:r>
      <w:r w:rsidR="00BB0B2C" w:rsidRPr="0012469E">
        <w:rPr>
          <w:rFonts w:cs="Times New Roman"/>
          <w:szCs w:val="24"/>
        </w:rPr>
        <w:t>aspectos sócio-afectivos</w:t>
      </w:r>
      <w:r w:rsidRPr="0012469E">
        <w:rPr>
          <w:rFonts w:cs="Times New Roman"/>
          <w:szCs w:val="24"/>
        </w:rPr>
        <w:t xml:space="preserve">. </w:t>
      </w:r>
      <w:r w:rsidR="009F72FD" w:rsidRPr="0012469E">
        <w:rPr>
          <w:rFonts w:cs="Times New Roman"/>
          <w:bCs/>
          <w:color w:val="000000"/>
          <w:szCs w:val="24"/>
        </w:rPr>
        <w:t>Esta situação torna difícil a regulação das relações nestas famílias.</w:t>
      </w:r>
    </w:p>
    <w:p w:rsidR="00A041FB" w:rsidRPr="0012469E" w:rsidRDefault="007D795D" w:rsidP="007D795D">
      <w:pPr>
        <w:ind w:firstLine="708"/>
        <w:rPr>
          <w:rFonts w:cs="Times New Roman"/>
          <w:szCs w:val="24"/>
        </w:rPr>
      </w:pPr>
      <w:r w:rsidRPr="0012469E">
        <w:rPr>
          <w:rFonts w:cs="Times New Roman"/>
          <w:szCs w:val="24"/>
        </w:rPr>
        <w:t xml:space="preserve">Para </w:t>
      </w:r>
      <w:r w:rsidRPr="0012469E">
        <w:rPr>
          <w:rFonts w:cs="Times New Roman"/>
          <w:noProof/>
          <w:szCs w:val="24"/>
        </w:rPr>
        <w:t>(Durkheim, 1999)</w:t>
      </w:r>
      <w:r w:rsidRPr="0012469E">
        <w:rPr>
          <w:rFonts w:cs="Times New Roman"/>
          <w:szCs w:val="24"/>
        </w:rPr>
        <w:t>,</w:t>
      </w:r>
    </w:p>
    <w:p w:rsidR="00A041FB" w:rsidRPr="0012469E" w:rsidRDefault="00A041FB" w:rsidP="00A041FB">
      <w:pPr>
        <w:autoSpaceDE w:val="0"/>
        <w:autoSpaceDN w:val="0"/>
        <w:adjustRightInd w:val="0"/>
        <w:spacing w:after="0"/>
        <w:ind w:left="1416"/>
        <w:rPr>
          <w:rFonts w:cs="Times New Roman"/>
          <w:sz w:val="22"/>
          <w:szCs w:val="24"/>
        </w:rPr>
      </w:pPr>
      <w:r w:rsidRPr="0012469E">
        <w:rPr>
          <w:rFonts w:cs="Times New Roman"/>
          <w:sz w:val="22"/>
          <w:szCs w:val="24"/>
        </w:rPr>
        <w:t xml:space="preserve">De fato, a vida social, onde quer que exista de maneira duradoura, tende inevitavelmente a tomar uma forma definida e a se organizar,  e o direito nada mais é que essa mesma organização no que ela tem de mais estável e de mais </w:t>
      </w:r>
      <w:r w:rsidRPr="0012469E">
        <w:rPr>
          <w:rFonts w:cs="Times New Roman"/>
          <w:sz w:val="22"/>
          <w:szCs w:val="24"/>
        </w:rPr>
        <w:lastRenderedPageBreak/>
        <w:t xml:space="preserve">preciso. A vida geral da sociedade não pode se estender num ponto sem que a vida jurídica nele se estenda  ao mesmo tempo e na mesma proporção </w:t>
      </w:r>
      <w:sdt>
        <w:sdtPr>
          <w:rPr>
            <w:rFonts w:cs="Times New Roman"/>
            <w:sz w:val="22"/>
            <w:szCs w:val="24"/>
          </w:rPr>
          <w:id w:val="-482848931"/>
          <w:citation/>
        </w:sdtPr>
        <w:sdtEndPr/>
        <w:sdtContent>
          <w:r w:rsidRPr="0012469E">
            <w:rPr>
              <w:rFonts w:cs="Times New Roman"/>
              <w:sz w:val="22"/>
              <w:szCs w:val="24"/>
            </w:rPr>
            <w:fldChar w:fldCharType="begin"/>
          </w:r>
          <w:r w:rsidRPr="0012469E">
            <w:rPr>
              <w:rFonts w:cs="Times New Roman"/>
              <w:sz w:val="22"/>
              <w:szCs w:val="24"/>
            </w:rPr>
            <w:instrText xml:space="preserve">CITATION Dur99 \p "31, 32" \l 2070 </w:instrText>
          </w:r>
          <w:r w:rsidRPr="0012469E">
            <w:rPr>
              <w:rFonts w:cs="Times New Roman"/>
              <w:sz w:val="22"/>
              <w:szCs w:val="24"/>
            </w:rPr>
            <w:fldChar w:fldCharType="separate"/>
          </w:r>
          <w:r w:rsidR="006140BC" w:rsidRPr="0012469E">
            <w:rPr>
              <w:rFonts w:cs="Times New Roman"/>
              <w:noProof/>
              <w:sz w:val="22"/>
              <w:szCs w:val="24"/>
            </w:rPr>
            <w:t>(Durkheim, 1999, pp. 31, 32)</w:t>
          </w:r>
          <w:r w:rsidRPr="0012469E">
            <w:rPr>
              <w:rFonts w:cs="Times New Roman"/>
              <w:sz w:val="22"/>
              <w:szCs w:val="24"/>
            </w:rPr>
            <w:fldChar w:fldCharType="end"/>
          </w:r>
        </w:sdtContent>
      </w:sdt>
      <w:r w:rsidRPr="0012469E">
        <w:rPr>
          <w:rFonts w:cs="Times New Roman"/>
          <w:sz w:val="22"/>
          <w:szCs w:val="24"/>
        </w:rPr>
        <w:t>.</w:t>
      </w:r>
    </w:p>
    <w:p w:rsidR="00904AD4" w:rsidRPr="0012469E" w:rsidRDefault="00904AD4" w:rsidP="00A041FB">
      <w:pPr>
        <w:ind w:firstLine="708"/>
        <w:rPr>
          <w:rFonts w:cs="Times New Roman"/>
          <w:szCs w:val="24"/>
        </w:rPr>
      </w:pPr>
      <w:r w:rsidRPr="0012469E">
        <w:rPr>
          <w:rFonts w:cs="Times New Roman"/>
          <w:szCs w:val="24"/>
        </w:rPr>
        <w:t>N</w:t>
      </w:r>
      <w:r w:rsidR="00A041FB" w:rsidRPr="0012469E">
        <w:rPr>
          <w:rFonts w:cs="Times New Roman"/>
          <w:szCs w:val="24"/>
        </w:rPr>
        <w:t>o</w:t>
      </w:r>
      <w:r w:rsidR="00E11E58" w:rsidRPr="0012469E">
        <w:rPr>
          <w:rFonts w:cs="Times New Roman"/>
          <w:szCs w:val="24"/>
        </w:rPr>
        <w:t>s termos do</w:t>
      </w:r>
      <w:r w:rsidR="00A041FB" w:rsidRPr="0012469E">
        <w:rPr>
          <w:rFonts w:cs="Times New Roman"/>
          <w:szCs w:val="24"/>
        </w:rPr>
        <w:t xml:space="preserve"> n.º 2 do artigo 32.º  do Código da família angolana, que é a fante do direito da família</w:t>
      </w:r>
      <w:r w:rsidR="00E11E58" w:rsidRPr="0012469E">
        <w:rPr>
          <w:rFonts w:cs="Times New Roman"/>
          <w:szCs w:val="24"/>
        </w:rPr>
        <w:t xml:space="preserve"> angolana</w:t>
      </w:r>
      <w:r w:rsidR="00A041FB" w:rsidRPr="0012469E">
        <w:rPr>
          <w:rFonts w:cs="Times New Roman"/>
          <w:szCs w:val="24"/>
        </w:rPr>
        <w:t>,</w:t>
      </w:r>
      <w:r w:rsidR="00E11E58" w:rsidRPr="0012469E">
        <w:rPr>
          <w:rFonts w:cs="Times New Roman"/>
          <w:szCs w:val="24"/>
        </w:rPr>
        <w:t xml:space="preserve"> pode  ler-se</w:t>
      </w:r>
      <w:r w:rsidR="00A041FB" w:rsidRPr="0012469E">
        <w:rPr>
          <w:rFonts w:cs="Times New Roman"/>
          <w:szCs w:val="24"/>
        </w:rPr>
        <w:t xml:space="preserve">, “os nubentes devem ser esclarecidos sobre os direitos e deveres recíprocos dos cônjuges e os deveres para com os filhos”. </w:t>
      </w:r>
    </w:p>
    <w:p w:rsidR="00A041FB" w:rsidRPr="0012469E" w:rsidRDefault="00A00E39" w:rsidP="00E35B33">
      <w:pPr>
        <w:ind w:firstLine="708"/>
        <w:rPr>
          <w:rFonts w:cs="Times New Roman"/>
          <w:szCs w:val="24"/>
        </w:rPr>
      </w:pPr>
      <w:r w:rsidRPr="0012469E">
        <w:rPr>
          <w:rFonts w:cs="Times New Roman"/>
          <w:szCs w:val="28"/>
        </w:rPr>
        <w:t>Naturalmente nas condições em a lei estabelace os princípios de que se regem as famílias, considera</w:t>
      </w:r>
      <w:r w:rsidR="00A041FB" w:rsidRPr="0012469E">
        <w:rPr>
          <w:rFonts w:cs="Times New Roman"/>
          <w:szCs w:val="28"/>
        </w:rPr>
        <w:t xml:space="preserve"> </w:t>
      </w:r>
      <w:r w:rsidRPr="0012469E">
        <w:rPr>
          <w:rFonts w:cs="Times New Roman"/>
          <w:szCs w:val="24"/>
        </w:rPr>
        <w:t>excluido</w:t>
      </w:r>
      <w:r w:rsidR="00A041FB" w:rsidRPr="0012469E">
        <w:rPr>
          <w:rFonts w:cs="Times New Roman"/>
          <w:szCs w:val="24"/>
        </w:rPr>
        <w:t xml:space="preserve"> </w:t>
      </w:r>
      <w:r w:rsidR="00E35B33" w:rsidRPr="0012469E">
        <w:rPr>
          <w:rFonts w:cs="Times New Roman"/>
          <w:szCs w:val="24"/>
        </w:rPr>
        <w:t>o âmbito e a natureza</w:t>
      </w:r>
      <w:r w:rsidR="00A041FB" w:rsidRPr="0012469E">
        <w:rPr>
          <w:rFonts w:cs="Times New Roman"/>
          <w:szCs w:val="24"/>
        </w:rPr>
        <w:t xml:space="preserve"> </w:t>
      </w:r>
      <w:r w:rsidR="00E35B33" w:rsidRPr="0012469E">
        <w:rPr>
          <w:rFonts w:cs="Times New Roman"/>
          <w:szCs w:val="24"/>
        </w:rPr>
        <w:t>da estrutura familiar</w:t>
      </w:r>
      <w:r w:rsidR="00A041FB" w:rsidRPr="0012469E">
        <w:rPr>
          <w:rFonts w:cs="Times New Roman"/>
          <w:szCs w:val="24"/>
        </w:rPr>
        <w:t xml:space="preserve"> recomp</w:t>
      </w:r>
      <w:r w:rsidR="00E35B33" w:rsidRPr="0012469E">
        <w:rPr>
          <w:rFonts w:cs="Times New Roman"/>
          <w:szCs w:val="24"/>
        </w:rPr>
        <w:t>osta</w:t>
      </w:r>
      <w:r w:rsidRPr="0012469E">
        <w:rPr>
          <w:rFonts w:cs="Times New Roman"/>
          <w:szCs w:val="24"/>
        </w:rPr>
        <w:t>, releg</w:t>
      </w:r>
      <w:r w:rsidR="00A041FB" w:rsidRPr="0012469E">
        <w:rPr>
          <w:rFonts w:cs="Times New Roman"/>
          <w:szCs w:val="24"/>
        </w:rPr>
        <w:t>a</w:t>
      </w:r>
      <w:r w:rsidRPr="0012469E">
        <w:rPr>
          <w:rFonts w:cs="Times New Roman"/>
          <w:szCs w:val="24"/>
        </w:rPr>
        <w:t>ndo-à apenas as normas</w:t>
      </w:r>
      <w:r w:rsidR="00A041FB" w:rsidRPr="0012469E">
        <w:rPr>
          <w:rFonts w:cs="Times New Roman"/>
          <w:szCs w:val="24"/>
        </w:rPr>
        <w:t xml:space="preserve"> </w:t>
      </w:r>
      <w:r w:rsidRPr="0012469E">
        <w:rPr>
          <w:rFonts w:cs="Times New Roman"/>
          <w:szCs w:val="24"/>
        </w:rPr>
        <w:t xml:space="preserve">da moral </w:t>
      </w:r>
      <w:r w:rsidR="00A041FB" w:rsidRPr="0012469E">
        <w:rPr>
          <w:rFonts w:cs="Times New Roman"/>
          <w:szCs w:val="24"/>
        </w:rPr>
        <w:t>social.</w:t>
      </w:r>
      <w:r w:rsidR="00B04BB7" w:rsidRPr="0012469E">
        <w:rPr>
          <w:rFonts w:cs="Times New Roman"/>
          <w:bCs/>
          <w:color w:val="000000"/>
          <w:szCs w:val="24"/>
        </w:rPr>
        <w:t xml:space="preserve"> </w:t>
      </w:r>
      <w:r w:rsidRPr="0012469E">
        <w:rPr>
          <w:rFonts w:cs="Times New Roman"/>
          <w:bCs/>
          <w:color w:val="000000"/>
          <w:szCs w:val="24"/>
        </w:rPr>
        <w:t>Daí</w:t>
      </w:r>
      <w:r w:rsidR="00B04BB7" w:rsidRPr="0012469E">
        <w:rPr>
          <w:rFonts w:cs="Times New Roman"/>
          <w:bCs/>
          <w:color w:val="000000"/>
          <w:szCs w:val="24"/>
        </w:rPr>
        <w:t xml:space="preserve"> </w:t>
      </w:r>
      <w:r w:rsidR="00A041FB" w:rsidRPr="0012469E">
        <w:rPr>
          <w:rFonts w:cs="Times New Roman"/>
          <w:bCs/>
          <w:color w:val="000000"/>
          <w:szCs w:val="24"/>
        </w:rPr>
        <w:t>(Cadoret, 2001; Fine, 2002</w:t>
      </w:r>
      <w:r w:rsidR="00A041FB" w:rsidRPr="0012469E">
        <w:rPr>
          <w:rFonts w:cs="Times New Roman"/>
          <w:noProof/>
          <w:color w:val="000000"/>
          <w:szCs w:val="24"/>
        </w:rPr>
        <w:t>),</w:t>
      </w:r>
      <w:r w:rsidR="00A041FB" w:rsidRPr="0012469E">
        <w:rPr>
          <w:rFonts w:cs="Times New Roman"/>
          <w:bCs/>
          <w:color w:val="000000"/>
          <w:szCs w:val="24"/>
        </w:rPr>
        <w:t xml:space="preserve"> </w:t>
      </w:r>
      <w:r w:rsidR="00A041FB" w:rsidRPr="0012469E">
        <w:rPr>
          <w:rFonts w:cs="Times New Roman"/>
          <w:bCs/>
          <w:i/>
          <w:color w:val="000000"/>
          <w:szCs w:val="24"/>
        </w:rPr>
        <w:t>aupd</w:t>
      </w:r>
      <w:r w:rsidR="00A041FB" w:rsidRPr="0012469E">
        <w:rPr>
          <w:rFonts w:cs="Times New Roman"/>
          <w:bCs/>
          <w:color w:val="000000"/>
          <w:szCs w:val="24"/>
        </w:rPr>
        <w:t xml:space="preserve"> </w:t>
      </w:r>
      <w:sdt>
        <w:sdtPr>
          <w:rPr>
            <w:rFonts w:cs="Times New Roman"/>
            <w:bCs/>
            <w:color w:val="000000"/>
            <w:szCs w:val="24"/>
          </w:rPr>
          <w:id w:val="876901808"/>
          <w:citation/>
        </w:sdtPr>
        <w:sdtEndPr/>
        <w:sdtContent>
          <w:r w:rsidR="00A041FB" w:rsidRPr="0012469E">
            <w:rPr>
              <w:rFonts w:cs="Times New Roman"/>
              <w:bCs/>
              <w:color w:val="000000"/>
              <w:szCs w:val="24"/>
            </w:rPr>
            <w:fldChar w:fldCharType="begin"/>
          </w:r>
          <w:r w:rsidR="00A041FB" w:rsidRPr="0012469E">
            <w:rPr>
              <w:rFonts w:cs="Times New Roman"/>
              <w:bCs/>
              <w:color w:val="000000"/>
              <w:szCs w:val="24"/>
            </w:rPr>
            <w:instrText xml:space="preserve">CITATION Fer11 \p 5 \l 2070 </w:instrText>
          </w:r>
          <w:r w:rsidR="00A041FB" w:rsidRPr="0012469E">
            <w:rPr>
              <w:rFonts w:cs="Times New Roman"/>
              <w:bCs/>
              <w:color w:val="000000"/>
              <w:szCs w:val="24"/>
            </w:rPr>
            <w:fldChar w:fldCharType="separate"/>
          </w:r>
          <w:r w:rsidR="006140BC" w:rsidRPr="0012469E">
            <w:rPr>
              <w:rFonts w:cs="Times New Roman"/>
              <w:noProof/>
              <w:color w:val="000000"/>
              <w:szCs w:val="24"/>
            </w:rPr>
            <w:t>(Ferreira, 2011, p. 5)</w:t>
          </w:r>
          <w:r w:rsidR="00A041FB" w:rsidRPr="0012469E">
            <w:rPr>
              <w:rFonts w:cs="Times New Roman"/>
              <w:bCs/>
              <w:color w:val="000000"/>
              <w:szCs w:val="24"/>
            </w:rPr>
            <w:fldChar w:fldCharType="end"/>
          </w:r>
        </w:sdtContent>
      </w:sdt>
      <w:r w:rsidR="00B04BB7" w:rsidRPr="0012469E">
        <w:rPr>
          <w:rFonts w:cs="Times New Roman"/>
          <w:bCs/>
          <w:color w:val="000000"/>
          <w:szCs w:val="24"/>
        </w:rPr>
        <w:t>,</w:t>
      </w:r>
      <w:r w:rsidRPr="0012469E">
        <w:rPr>
          <w:rFonts w:cs="Times New Roman"/>
          <w:bCs/>
          <w:color w:val="000000"/>
          <w:szCs w:val="24"/>
        </w:rPr>
        <w:t xml:space="preserve"> ajuíza que</w:t>
      </w:r>
      <w:r w:rsidR="00A041FB" w:rsidRPr="0012469E">
        <w:rPr>
          <w:rFonts w:cs="Times New Roman"/>
          <w:bCs/>
          <w:color w:val="000000"/>
          <w:szCs w:val="24"/>
        </w:rPr>
        <w:t xml:space="preserve"> “a relação padrasto-enteado percorre o caminho inverso sem nunca chegar a ser, de facto, uma relação de parentesco, dada a falta de reconhecimen</w:t>
      </w:r>
      <w:r w:rsidR="00A335B9" w:rsidRPr="0012469E">
        <w:rPr>
          <w:rFonts w:cs="Times New Roman"/>
          <w:bCs/>
          <w:color w:val="000000"/>
          <w:szCs w:val="24"/>
        </w:rPr>
        <w:t>to legal da figura do padrasto</w:t>
      </w:r>
      <w:r w:rsidR="00A041FB" w:rsidRPr="0012469E">
        <w:rPr>
          <w:rFonts w:cs="Times New Roman"/>
          <w:bCs/>
          <w:color w:val="000000"/>
          <w:szCs w:val="24"/>
        </w:rPr>
        <w:t>”</w:t>
      </w:r>
      <w:r w:rsidR="00A335B9" w:rsidRPr="0012469E">
        <w:rPr>
          <w:rFonts w:cs="Times New Roman"/>
          <w:bCs/>
          <w:color w:val="000000"/>
          <w:szCs w:val="24"/>
        </w:rPr>
        <w:t>.</w:t>
      </w:r>
      <w:r w:rsidR="00A041FB" w:rsidRPr="0012469E">
        <w:rPr>
          <w:rFonts w:cs="Times New Roman"/>
          <w:bCs/>
          <w:color w:val="000000"/>
          <w:szCs w:val="24"/>
        </w:rPr>
        <w:t xml:space="preserve"> </w:t>
      </w:r>
      <w:r w:rsidRPr="0012469E">
        <w:rPr>
          <w:rFonts w:cs="Times New Roman"/>
          <w:bCs/>
          <w:color w:val="000000"/>
          <w:szCs w:val="24"/>
        </w:rPr>
        <w:t xml:space="preserve"> </w:t>
      </w:r>
    </w:p>
    <w:p w:rsidR="005B5BBB" w:rsidRPr="0012469E" w:rsidRDefault="00B654B1" w:rsidP="005B5BBB">
      <w:pPr>
        <w:ind w:firstLine="708"/>
        <w:rPr>
          <w:rFonts w:cs="Times New Roman"/>
          <w:bCs/>
          <w:color w:val="000000"/>
          <w:szCs w:val="24"/>
        </w:rPr>
      </w:pPr>
      <w:r w:rsidRPr="0012469E">
        <w:rPr>
          <w:rFonts w:cs="Times New Roman"/>
          <w:bCs/>
          <w:color w:val="000000"/>
          <w:szCs w:val="24"/>
        </w:rPr>
        <w:t>Em suma</w:t>
      </w:r>
      <w:r w:rsidR="005B5BBB" w:rsidRPr="0012469E">
        <w:rPr>
          <w:rFonts w:cs="Times New Roman"/>
          <w:bCs/>
          <w:color w:val="000000"/>
          <w:szCs w:val="24"/>
        </w:rPr>
        <w:t xml:space="preserve">, </w:t>
      </w:r>
      <w:r w:rsidR="004F52A3" w:rsidRPr="0012469E">
        <w:rPr>
          <w:rFonts w:cs="Times New Roman"/>
          <w:bCs/>
          <w:color w:val="000000"/>
          <w:szCs w:val="24"/>
        </w:rPr>
        <w:t xml:space="preserve"> </w:t>
      </w:r>
    </w:p>
    <w:p w:rsidR="00CB1DB6" w:rsidRPr="0012469E" w:rsidRDefault="005B5BBB" w:rsidP="000E5B90">
      <w:pPr>
        <w:ind w:left="1416"/>
        <w:rPr>
          <w:rFonts w:cs="Times New Roman"/>
          <w:bCs/>
          <w:color w:val="000000"/>
          <w:sz w:val="22"/>
          <w:szCs w:val="24"/>
        </w:rPr>
      </w:pPr>
      <w:r w:rsidRPr="0012469E">
        <w:rPr>
          <w:rFonts w:cs="Times New Roman"/>
          <w:bCs/>
          <w:color w:val="000000"/>
          <w:sz w:val="22"/>
          <w:szCs w:val="24"/>
        </w:rPr>
        <w:t>O parentesco enquanto conceito sociológico, o termo parentesco engloba todo o tipo de relações baseadas em laços sanguíneos, de afinidade ou sociais. Mas em termos jurídicos, o código civil estabelece diferenças entre parentesco e afinidade. Seja qual for a solução linguística encontrada, os termos de parentesco estão sempre associados a tipos de relacionamento, direitos e deveres, e todas as culturas têm regras sobre o respeito que se deve manifestar, liberdades que se podem tomar, graças que se podem dizer ou à vontade que pode ter na presença de um outro parente</w:t>
      </w:r>
      <w:sdt>
        <w:sdtPr>
          <w:rPr>
            <w:rFonts w:cs="Times New Roman"/>
            <w:bCs/>
            <w:color w:val="000000"/>
            <w:sz w:val="22"/>
            <w:szCs w:val="24"/>
          </w:rPr>
          <w:id w:val="-2051296283"/>
          <w:citation/>
        </w:sdtPr>
        <w:sdtEndPr/>
        <w:sdtContent>
          <w:r w:rsidRPr="0012469E">
            <w:rPr>
              <w:rFonts w:cs="Times New Roman"/>
              <w:bCs/>
              <w:color w:val="000000"/>
              <w:sz w:val="22"/>
              <w:szCs w:val="24"/>
            </w:rPr>
            <w:fldChar w:fldCharType="begin"/>
          </w:r>
          <w:r w:rsidRPr="0012469E">
            <w:rPr>
              <w:rFonts w:cs="Times New Roman"/>
              <w:bCs/>
              <w:color w:val="000000"/>
              <w:sz w:val="22"/>
              <w:szCs w:val="24"/>
            </w:rPr>
            <w:instrText xml:space="preserve">CITATION Ama14 \p "159, 160" \l 2070 </w:instrText>
          </w:r>
          <w:r w:rsidRPr="0012469E">
            <w:rPr>
              <w:rFonts w:cs="Times New Roman"/>
              <w:bCs/>
              <w:color w:val="000000"/>
              <w:sz w:val="22"/>
              <w:szCs w:val="24"/>
            </w:rPr>
            <w:fldChar w:fldCharType="separate"/>
          </w:r>
          <w:r w:rsidR="006140BC" w:rsidRPr="0012469E">
            <w:rPr>
              <w:rFonts w:cs="Times New Roman"/>
              <w:bCs/>
              <w:noProof/>
              <w:color w:val="000000"/>
              <w:sz w:val="22"/>
              <w:szCs w:val="24"/>
            </w:rPr>
            <w:t xml:space="preserve"> </w:t>
          </w:r>
          <w:r w:rsidR="006140BC" w:rsidRPr="0012469E">
            <w:rPr>
              <w:rFonts w:cs="Times New Roman"/>
              <w:noProof/>
              <w:color w:val="000000"/>
              <w:sz w:val="22"/>
              <w:szCs w:val="24"/>
            </w:rPr>
            <w:t>(Amaro, 2014, pp. 159, 160)</w:t>
          </w:r>
          <w:r w:rsidRPr="0012469E">
            <w:rPr>
              <w:rFonts w:cs="Times New Roman"/>
              <w:bCs/>
              <w:color w:val="000000"/>
              <w:sz w:val="22"/>
              <w:szCs w:val="24"/>
            </w:rPr>
            <w:fldChar w:fldCharType="end"/>
          </w:r>
        </w:sdtContent>
      </w:sdt>
      <w:r w:rsidRPr="0012469E">
        <w:rPr>
          <w:rFonts w:cs="Times New Roman"/>
          <w:bCs/>
          <w:color w:val="000000"/>
          <w:sz w:val="22"/>
          <w:szCs w:val="24"/>
        </w:rPr>
        <w:t>.</w:t>
      </w:r>
    </w:p>
    <w:p w:rsidR="00A041FB" w:rsidRPr="0012469E" w:rsidRDefault="00AC41C3" w:rsidP="00FB2B06">
      <w:pPr>
        <w:rPr>
          <w:rFonts w:cs="Times New Roman"/>
          <w:b/>
          <w:bCs/>
        </w:rPr>
      </w:pPr>
      <w:bookmarkStart w:id="20" w:name="_Toc73632964"/>
      <w:bookmarkStart w:id="21" w:name="_Toc74740238"/>
      <w:bookmarkStart w:id="22" w:name="_Toc79309432"/>
      <w:bookmarkStart w:id="23" w:name="_Toc79484340"/>
      <w:bookmarkStart w:id="24" w:name="_Toc97836776"/>
      <w:bookmarkStart w:id="25" w:name="_Toc139366213"/>
      <w:r>
        <w:rPr>
          <w:rFonts w:cs="Times New Roman"/>
          <w:b/>
        </w:rPr>
        <w:t>2.</w:t>
      </w:r>
      <w:r w:rsidR="00A041FB" w:rsidRPr="0012469E">
        <w:rPr>
          <w:rFonts w:cs="Times New Roman"/>
          <w:b/>
        </w:rPr>
        <w:t xml:space="preserve"> </w:t>
      </w:r>
      <w:bookmarkEnd w:id="20"/>
      <w:bookmarkEnd w:id="21"/>
      <w:bookmarkEnd w:id="22"/>
      <w:bookmarkEnd w:id="23"/>
      <w:r w:rsidR="00A041FB" w:rsidRPr="0012469E">
        <w:rPr>
          <w:rFonts w:cs="Times New Roman"/>
          <w:b/>
        </w:rPr>
        <w:t>Metodologia</w:t>
      </w:r>
      <w:bookmarkEnd w:id="24"/>
      <w:bookmarkEnd w:id="25"/>
    </w:p>
    <w:p w:rsidR="00A041FB" w:rsidRDefault="007908CE" w:rsidP="007B65BB">
      <w:pPr>
        <w:ind w:firstLine="708"/>
        <w:rPr>
          <w:rFonts w:eastAsia="Times New Roman" w:cs="Times New Roman"/>
          <w:bCs/>
          <w:szCs w:val="24"/>
        </w:rPr>
      </w:pPr>
      <w:r w:rsidRPr="0012469E">
        <w:rPr>
          <w:rFonts w:eastAsia="Times New Roman" w:cs="Times New Roman"/>
          <w:bCs/>
          <w:szCs w:val="24"/>
        </w:rPr>
        <w:t>A pesquisa de campo descrita neste artigo propõe uma integração dos dados obtidos</w:t>
      </w:r>
      <w:r w:rsidR="007B65BB" w:rsidRPr="0012469E">
        <w:rPr>
          <w:rFonts w:eastAsia="Times New Roman" w:cs="Times New Roman"/>
          <w:bCs/>
          <w:szCs w:val="24"/>
        </w:rPr>
        <w:t xml:space="preserve"> no âmbito da pesquisa bibliográfica e exploratória</w:t>
      </w:r>
      <w:r w:rsidRPr="0012469E">
        <w:rPr>
          <w:rFonts w:eastAsia="Times New Roman" w:cs="Times New Roman"/>
          <w:bCs/>
          <w:szCs w:val="24"/>
        </w:rPr>
        <w:t>.</w:t>
      </w:r>
      <w:r w:rsidR="007B65BB" w:rsidRPr="0012469E">
        <w:rPr>
          <w:rFonts w:eastAsia="Times New Roman" w:cs="Times New Roman"/>
          <w:bCs/>
          <w:szCs w:val="24"/>
        </w:rPr>
        <w:t xml:space="preserve"> </w:t>
      </w:r>
      <w:r w:rsidR="00A041FB" w:rsidRPr="0012469E">
        <w:rPr>
          <w:rFonts w:eastAsia="Times New Roman" w:cs="Times New Roman"/>
          <w:bCs/>
          <w:szCs w:val="24"/>
        </w:rPr>
        <w:t xml:space="preserve">Em </w:t>
      </w:r>
      <w:r w:rsidR="00256B36" w:rsidRPr="0012469E">
        <w:rPr>
          <w:rFonts w:eastAsia="Times New Roman" w:cs="Times New Roman"/>
          <w:bCs/>
          <w:szCs w:val="24"/>
        </w:rPr>
        <w:t>função</w:t>
      </w:r>
      <w:r w:rsidR="007B65BB" w:rsidRPr="0012469E">
        <w:rPr>
          <w:rFonts w:eastAsia="Times New Roman" w:cs="Times New Roman"/>
          <w:bCs/>
          <w:szCs w:val="24"/>
        </w:rPr>
        <w:t xml:space="preserve"> disso</w:t>
      </w:r>
      <w:r w:rsidR="00A041FB" w:rsidRPr="0012469E">
        <w:rPr>
          <w:rFonts w:eastAsia="Times New Roman" w:cs="Times New Roman"/>
          <w:bCs/>
          <w:szCs w:val="24"/>
        </w:rPr>
        <w:t xml:space="preserve">, </w:t>
      </w:r>
      <w:r w:rsidR="007B65BB" w:rsidRPr="0012469E">
        <w:rPr>
          <w:rFonts w:eastAsia="Times New Roman" w:cs="Times New Roman"/>
          <w:bCs/>
          <w:szCs w:val="24"/>
        </w:rPr>
        <w:t>esta</w:t>
      </w:r>
      <w:r w:rsidR="00256B36" w:rsidRPr="0012469E">
        <w:rPr>
          <w:rFonts w:eastAsia="Times New Roman" w:cs="Times New Roman"/>
          <w:bCs/>
          <w:szCs w:val="24"/>
        </w:rPr>
        <w:t xml:space="preserve"> </w:t>
      </w:r>
      <w:r w:rsidR="007B65BB" w:rsidRPr="0012469E">
        <w:rPr>
          <w:rFonts w:eastAsia="Times New Roman" w:cs="Times New Roman"/>
          <w:bCs/>
          <w:szCs w:val="24"/>
        </w:rPr>
        <w:t>é uma pesquisa com</w:t>
      </w:r>
      <w:r w:rsidR="00A041FB" w:rsidRPr="0012469E">
        <w:rPr>
          <w:rFonts w:eastAsia="Times New Roman" w:cs="Times New Roman"/>
          <w:bCs/>
          <w:szCs w:val="24"/>
        </w:rPr>
        <w:t xml:space="preserve"> finalidade básica estratégica, </w:t>
      </w:r>
      <w:r w:rsidR="007B65BB" w:rsidRPr="0012469E">
        <w:rPr>
          <w:rFonts w:eastAsia="Times New Roman" w:cs="Times New Roman"/>
          <w:bCs/>
          <w:szCs w:val="24"/>
        </w:rPr>
        <w:t xml:space="preserve">que visa </w:t>
      </w:r>
      <w:r w:rsidR="00A041FB" w:rsidRPr="0012469E">
        <w:rPr>
          <w:rFonts w:eastAsia="Times New Roman" w:cs="Times New Roman"/>
          <w:bCs/>
          <w:szCs w:val="24"/>
        </w:rPr>
        <w:t>objectivos descritivos, realizada pelo método</w:t>
      </w:r>
      <w:r w:rsidR="007B65BB" w:rsidRPr="0012469E">
        <w:rPr>
          <w:rFonts w:eastAsia="Times New Roman" w:cs="Times New Roman"/>
          <w:bCs/>
          <w:szCs w:val="24"/>
        </w:rPr>
        <w:t xml:space="preserve"> de abordagem hipotético-dedutivo e procedimentos </w:t>
      </w:r>
      <w:r w:rsidR="00A041FB" w:rsidRPr="0012469E">
        <w:rPr>
          <w:rFonts w:eastAsia="Times New Roman" w:cs="Times New Roman"/>
          <w:bCs/>
          <w:szCs w:val="24"/>
        </w:rPr>
        <w:t xml:space="preserve"> de natureza qualitativa e executada por meio de classificação bibliográfica</w:t>
      </w:r>
      <w:r w:rsidR="007B65BB" w:rsidRPr="0012469E">
        <w:rPr>
          <w:rFonts w:eastAsia="Times New Roman" w:cs="Times New Roman"/>
          <w:bCs/>
          <w:szCs w:val="24"/>
        </w:rPr>
        <w:t xml:space="preserve"> </w:t>
      </w:r>
      <w:r w:rsidR="00A041FB" w:rsidRPr="0012469E">
        <w:rPr>
          <w:rFonts w:eastAsia="Times New Roman" w:cs="Times New Roman"/>
          <w:bCs/>
          <w:szCs w:val="24"/>
        </w:rPr>
        <w:t>e exploratória.</w:t>
      </w:r>
    </w:p>
    <w:p w:rsidR="00DF1FEB" w:rsidRDefault="00DF1FEB" w:rsidP="007B65BB">
      <w:pPr>
        <w:ind w:firstLine="708"/>
        <w:rPr>
          <w:rFonts w:eastAsia="Times New Roman" w:cs="Times New Roman"/>
          <w:bCs/>
          <w:szCs w:val="24"/>
        </w:rPr>
      </w:pPr>
    </w:p>
    <w:p w:rsidR="00DF1FEB" w:rsidRPr="0012469E" w:rsidRDefault="00DF1FEB" w:rsidP="007B65BB">
      <w:pPr>
        <w:ind w:firstLine="708"/>
        <w:rPr>
          <w:rFonts w:eastAsia="Times New Roman" w:cs="Times New Roman"/>
          <w:bCs/>
          <w:szCs w:val="24"/>
        </w:rPr>
      </w:pPr>
    </w:p>
    <w:p w:rsidR="00146778" w:rsidRPr="0012469E" w:rsidRDefault="00240CF5" w:rsidP="00312746">
      <w:pPr>
        <w:rPr>
          <w:rFonts w:cs="Times New Roman"/>
          <w:szCs w:val="24"/>
        </w:rPr>
      </w:pPr>
      <w:r w:rsidRPr="0012469E">
        <w:rPr>
          <w:rFonts w:cs="Times New Roman"/>
          <w:b/>
          <w:bCs/>
          <w:szCs w:val="24"/>
        </w:rPr>
        <w:lastRenderedPageBreak/>
        <w:t>2. 1 Métodos e procedimentos da investigação</w:t>
      </w:r>
    </w:p>
    <w:p w:rsidR="00A041FB" w:rsidRPr="0012469E" w:rsidRDefault="00240CF5" w:rsidP="00A041FB">
      <w:pPr>
        <w:ind w:firstLine="708"/>
        <w:rPr>
          <w:rFonts w:eastAsia="Times New Roman" w:cs="Times New Roman"/>
          <w:bCs/>
          <w:szCs w:val="24"/>
        </w:rPr>
      </w:pPr>
      <w:r w:rsidRPr="0012469E">
        <w:rPr>
          <w:rFonts w:eastAsia="Times New Roman" w:cs="Times New Roman"/>
          <w:bCs/>
          <w:szCs w:val="24"/>
        </w:rPr>
        <w:t>De acordo</w:t>
      </w:r>
      <w:r w:rsidR="00F16865">
        <w:rPr>
          <w:rFonts w:eastAsia="Times New Roman" w:cs="Times New Roman"/>
          <w:bCs/>
          <w:szCs w:val="24"/>
        </w:rPr>
        <w:t xml:space="preserve"> com</w:t>
      </w:r>
      <w:r w:rsidR="00A041FB" w:rsidRPr="0012469E">
        <w:rPr>
          <w:rFonts w:eastAsia="Times New Roman" w:cs="Times New Roman"/>
          <w:bCs/>
          <w:szCs w:val="24"/>
        </w:rPr>
        <w:t xml:space="preserve"> </w:t>
      </w:r>
      <w:sdt>
        <w:sdtPr>
          <w:rPr>
            <w:rFonts w:eastAsia="Times New Roman" w:cs="Times New Roman"/>
            <w:bCs/>
            <w:szCs w:val="24"/>
          </w:rPr>
          <w:id w:val="-67657858"/>
          <w:citation/>
        </w:sdtPr>
        <w:sdtEndPr/>
        <w:sdtContent>
          <w:r w:rsidR="00A041FB" w:rsidRPr="0012469E">
            <w:rPr>
              <w:rFonts w:eastAsia="Times New Roman" w:cs="Times New Roman"/>
              <w:bCs/>
              <w:szCs w:val="24"/>
            </w:rPr>
            <w:fldChar w:fldCharType="begin"/>
          </w:r>
          <w:r w:rsidR="00AD75C7" w:rsidRPr="0012469E">
            <w:rPr>
              <w:rFonts w:eastAsia="Times New Roman" w:cs="Times New Roman"/>
              <w:bCs/>
              <w:szCs w:val="24"/>
            </w:rPr>
            <w:instrText xml:space="preserve">CITATION Lak13 \p 83 \l 2070 </w:instrText>
          </w:r>
          <w:r w:rsidR="00A041FB" w:rsidRPr="0012469E">
            <w:rPr>
              <w:rFonts w:eastAsia="Times New Roman" w:cs="Times New Roman"/>
              <w:bCs/>
              <w:szCs w:val="24"/>
            </w:rPr>
            <w:fldChar w:fldCharType="separate"/>
          </w:r>
          <w:r w:rsidR="006140BC" w:rsidRPr="0012469E">
            <w:rPr>
              <w:rFonts w:eastAsia="Times New Roman" w:cs="Times New Roman"/>
              <w:noProof/>
              <w:szCs w:val="24"/>
            </w:rPr>
            <w:t>(Lakatos, et al., 2003, p. 83)</w:t>
          </w:r>
          <w:r w:rsidR="00A041FB" w:rsidRPr="0012469E">
            <w:rPr>
              <w:rFonts w:eastAsia="Times New Roman" w:cs="Times New Roman"/>
              <w:bCs/>
              <w:szCs w:val="24"/>
            </w:rPr>
            <w:fldChar w:fldCharType="end"/>
          </w:r>
        </w:sdtContent>
      </w:sdt>
      <w:r w:rsidR="00D927E0">
        <w:rPr>
          <w:rFonts w:eastAsia="Times New Roman" w:cs="Times New Roman"/>
          <w:bCs/>
          <w:szCs w:val="24"/>
        </w:rPr>
        <w:t>,</w:t>
      </w:r>
      <w:r w:rsidR="00A041FB" w:rsidRPr="0012469E">
        <w:rPr>
          <w:rFonts w:eastAsia="Times New Roman" w:cs="Times New Roman"/>
          <w:bCs/>
          <w:szCs w:val="24"/>
        </w:rPr>
        <w:t xml:space="preserve"> “o método é o conjunto das atividades sistemáticas e racionais que, com maior segurança e economia, permite alcançar o objetivo, conhecimentos válidos e verdadeiros, traçand</w:t>
      </w:r>
      <w:r w:rsidR="003B2F0F">
        <w:rPr>
          <w:rFonts w:eastAsia="Times New Roman" w:cs="Times New Roman"/>
          <w:bCs/>
          <w:szCs w:val="24"/>
        </w:rPr>
        <w:t>o o caminho a ser seguido, dete</w:t>
      </w:r>
      <w:r w:rsidR="00A041FB" w:rsidRPr="0012469E">
        <w:rPr>
          <w:rFonts w:eastAsia="Times New Roman" w:cs="Times New Roman"/>
          <w:bCs/>
          <w:szCs w:val="24"/>
        </w:rPr>
        <w:t>tando erros e auxi</w:t>
      </w:r>
      <w:r w:rsidR="003B2F0F">
        <w:rPr>
          <w:rFonts w:eastAsia="Times New Roman" w:cs="Times New Roman"/>
          <w:bCs/>
          <w:szCs w:val="24"/>
        </w:rPr>
        <w:t>liando as decisões do cientísta</w:t>
      </w:r>
      <w:r w:rsidR="00A041FB" w:rsidRPr="0012469E">
        <w:rPr>
          <w:rFonts w:eastAsia="Times New Roman" w:cs="Times New Roman"/>
          <w:bCs/>
          <w:szCs w:val="24"/>
        </w:rPr>
        <w:t>”</w:t>
      </w:r>
      <w:r w:rsidR="003B2F0F">
        <w:rPr>
          <w:rFonts w:eastAsia="Times New Roman" w:cs="Times New Roman"/>
          <w:bCs/>
          <w:szCs w:val="24"/>
        </w:rPr>
        <w:t>.</w:t>
      </w:r>
      <w:r w:rsidRPr="0012469E">
        <w:rPr>
          <w:rFonts w:eastAsia="Times New Roman" w:cs="Times New Roman"/>
          <w:bCs/>
          <w:szCs w:val="24"/>
        </w:rPr>
        <w:t xml:space="preserve"> </w:t>
      </w:r>
    </w:p>
    <w:p w:rsidR="00A935B5" w:rsidRPr="0012469E" w:rsidRDefault="00A935B5" w:rsidP="00312746">
      <w:pPr>
        <w:rPr>
          <w:rFonts w:cs="Times New Roman"/>
          <w:szCs w:val="24"/>
        </w:rPr>
      </w:pPr>
      <w:r w:rsidRPr="0012469E">
        <w:rPr>
          <w:rFonts w:cs="Times New Roman"/>
          <w:b/>
          <w:bCs/>
          <w:szCs w:val="24"/>
        </w:rPr>
        <w:t>2.2 Classificação dos métodos</w:t>
      </w:r>
    </w:p>
    <w:p w:rsidR="00A935B5" w:rsidRPr="0012469E" w:rsidRDefault="00756F9C" w:rsidP="00A935B5">
      <w:pPr>
        <w:ind w:firstLine="708"/>
        <w:rPr>
          <w:rFonts w:cs="Times New Roman"/>
          <w:szCs w:val="24"/>
        </w:rPr>
      </w:pPr>
      <w:r w:rsidRPr="0012469E">
        <w:rPr>
          <w:rFonts w:cs="Times New Roman"/>
          <w:szCs w:val="24"/>
        </w:rPr>
        <w:t xml:space="preserve">Para </w:t>
      </w:r>
      <w:sdt>
        <w:sdtPr>
          <w:rPr>
            <w:rFonts w:cs="Times New Roman"/>
            <w:szCs w:val="24"/>
          </w:rPr>
          <w:id w:val="-171263405"/>
          <w:citation/>
        </w:sdtPr>
        <w:sdtEndPr/>
        <w:sdtContent>
          <w:r w:rsidRPr="0012469E">
            <w:rPr>
              <w:rFonts w:cs="Times New Roman"/>
              <w:szCs w:val="24"/>
            </w:rPr>
            <w:fldChar w:fldCharType="begin"/>
          </w:r>
          <w:r w:rsidRPr="0012469E">
            <w:rPr>
              <w:rFonts w:cs="Times New Roman"/>
              <w:szCs w:val="24"/>
            </w:rPr>
            <w:instrText xml:space="preserve"> CITATION Lak133 \l 2070 </w:instrText>
          </w:r>
          <w:r w:rsidRPr="0012469E">
            <w:rPr>
              <w:rFonts w:cs="Times New Roman"/>
              <w:szCs w:val="24"/>
            </w:rPr>
            <w:fldChar w:fldCharType="separate"/>
          </w:r>
          <w:r w:rsidR="006140BC" w:rsidRPr="0012469E">
            <w:rPr>
              <w:rFonts w:cs="Times New Roman"/>
              <w:noProof/>
              <w:szCs w:val="24"/>
            </w:rPr>
            <w:t>(Lakatos, et al., 2013)</w:t>
          </w:r>
          <w:r w:rsidRPr="0012469E">
            <w:rPr>
              <w:rFonts w:cs="Times New Roman"/>
              <w:szCs w:val="24"/>
            </w:rPr>
            <w:fldChar w:fldCharType="end"/>
          </w:r>
        </w:sdtContent>
      </w:sdt>
      <w:r w:rsidRPr="0012469E">
        <w:rPr>
          <w:rFonts w:cs="Times New Roman"/>
          <w:szCs w:val="24"/>
        </w:rPr>
        <w:t xml:space="preserve">, existe </w:t>
      </w:r>
      <w:r w:rsidR="00A935B5" w:rsidRPr="0012469E">
        <w:rPr>
          <w:rFonts w:cs="Times New Roman"/>
          <w:szCs w:val="24"/>
        </w:rPr>
        <w:t>várias formas de classificar os métodos: dedutivo, indutivo, hipotético-dedutivo e o método dialético.</w:t>
      </w:r>
    </w:p>
    <w:p w:rsidR="00ED1FF8" w:rsidRPr="0012469E" w:rsidRDefault="00ED1FF8" w:rsidP="00312746">
      <w:pPr>
        <w:rPr>
          <w:rFonts w:eastAsia="Times New Roman" w:cs="Times New Roman"/>
          <w:bCs/>
          <w:szCs w:val="24"/>
        </w:rPr>
      </w:pPr>
      <w:r w:rsidRPr="0012469E">
        <w:rPr>
          <w:rFonts w:cs="Times New Roman"/>
          <w:b/>
          <w:bCs/>
          <w:szCs w:val="24"/>
        </w:rPr>
        <w:t>2.2.1 Métodos de abordagem</w:t>
      </w:r>
    </w:p>
    <w:p w:rsidR="00A041FB" w:rsidRPr="0012469E" w:rsidRDefault="006F2729" w:rsidP="00A041FB">
      <w:pPr>
        <w:ind w:firstLine="708"/>
        <w:rPr>
          <w:rFonts w:cs="Times New Roman"/>
          <w:szCs w:val="24"/>
        </w:rPr>
      </w:pPr>
      <w:r w:rsidRPr="0012469E">
        <w:rPr>
          <w:rFonts w:eastAsia="Times New Roman" w:cs="Times New Roman"/>
          <w:bCs/>
          <w:szCs w:val="24"/>
        </w:rPr>
        <w:t xml:space="preserve"> Nesse sentido para esta pesquisa, foi empregue</w:t>
      </w:r>
      <w:r w:rsidR="00A041FB" w:rsidRPr="0012469E">
        <w:rPr>
          <w:rFonts w:eastAsia="Times New Roman" w:cs="Times New Roman"/>
          <w:bCs/>
          <w:szCs w:val="24"/>
        </w:rPr>
        <w:t xml:space="preserve"> o método</w:t>
      </w:r>
      <w:r w:rsidR="00CB22A2" w:rsidRPr="0012469E">
        <w:rPr>
          <w:rFonts w:eastAsia="Times New Roman" w:cs="Times New Roman"/>
          <w:bCs/>
          <w:szCs w:val="24"/>
        </w:rPr>
        <w:t xml:space="preserve"> de</w:t>
      </w:r>
      <w:r w:rsidR="008017A6" w:rsidRPr="0012469E">
        <w:rPr>
          <w:rFonts w:eastAsia="Times New Roman" w:cs="Times New Roman"/>
          <w:bCs/>
          <w:szCs w:val="24"/>
        </w:rPr>
        <w:t xml:space="preserve"> abordagem científica</w:t>
      </w:r>
      <w:r w:rsidR="00A041FB" w:rsidRPr="0012469E">
        <w:rPr>
          <w:rFonts w:eastAsia="Times New Roman" w:cs="Times New Roman"/>
          <w:bCs/>
          <w:szCs w:val="24"/>
        </w:rPr>
        <w:t xml:space="preserve"> hipotético-dedutivo</w:t>
      </w:r>
      <w:r w:rsidR="00CB22A2" w:rsidRPr="0012469E">
        <w:rPr>
          <w:rFonts w:eastAsia="Times New Roman" w:cs="Times New Roman"/>
          <w:bCs/>
          <w:szCs w:val="24"/>
        </w:rPr>
        <w:t>. S</w:t>
      </w:r>
      <w:r w:rsidR="00A041FB" w:rsidRPr="0012469E">
        <w:rPr>
          <w:rFonts w:eastAsia="Times New Roman" w:cs="Times New Roman"/>
          <w:bCs/>
          <w:szCs w:val="24"/>
        </w:rPr>
        <w:t>egundo</w:t>
      </w:r>
      <w:sdt>
        <w:sdtPr>
          <w:rPr>
            <w:rFonts w:eastAsia="Times New Roman" w:cs="Times New Roman"/>
            <w:bCs/>
            <w:szCs w:val="24"/>
          </w:rPr>
          <w:id w:val="1908805442"/>
          <w:citation/>
        </w:sdtPr>
        <w:sdtEndPr/>
        <w:sdtContent>
          <w:r w:rsidR="00A041FB" w:rsidRPr="0012469E">
            <w:rPr>
              <w:rFonts w:eastAsia="Times New Roman" w:cs="Times New Roman"/>
              <w:bCs/>
              <w:szCs w:val="24"/>
            </w:rPr>
            <w:fldChar w:fldCharType="begin"/>
          </w:r>
          <w:r w:rsidR="00363C99" w:rsidRPr="0012469E">
            <w:rPr>
              <w:rFonts w:eastAsia="Times New Roman" w:cs="Times New Roman"/>
              <w:bCs/>
              <w:szCs w:val="24"/>
            </w:rPr>
            <w:instrText xml:space="preserve">CITATION Lak133 \p 34 \l 2070 </w:instrText>
          </w:r>
          <w:r w:rsidR="00A041FB" w:rsidRPr="0012469E">
            <w:rPr>
              <w:rFonts w:eastAsia="Times New Roman" w:cs="Times New Roman"/>
              <w:bCs/>
              <w:szCs w:val="24"/>
            </w:rPr>
            <w:fldChar w:fldCharType="separate"/>
          </w:r>
          <w:r w:rsidR="006140BC" w:rsidRPr="0012469E">
            <w:rPr>
              <w:rFonts w:eastAsia="Times New Roman" w:cs="Times New Roman"/>
              <w:bCs/>
              <w:noProof/>
              <w:szCs w:val="24"/>
            </w:rPr>
            <w:t xml:space="preserve"> </w:t>
          </w:r>
          <w:r w:rsidR="006140BC" w:rsidRPr="0012469E">
            <w:rPr>
              <w:rFonts w:eastAsia="Times New Roman" w:cs="Times New Roman"/>
              <w:noProof/>
              <w:szCs w:val="24"/>
            </w:rPr>
            <w:t>(Lakatos, et al., 2013, p. 34)</w:t>
          </w:r>
          <w:r w:rsidR="00A041FB" w:rsidRPr="0012469E">
            <w:rPr>
              <w:rFonts w:eastAsia="Times New Roman" w:cs="Times New Roman"/>
              <w:bCs/>
              <w:szCs w:val="24"/>
            </w:rPr>
            <w:fldChar w:fldCharType="end"/>
          </w:r>
        </w:sdtContent>
      </w:sdt>
      <w:r w:rsidR="00CB22A2" w:rsidRPr="0012469E">
        <w:rPr>
          <w:rFonts w:eastAsia="Times New Roman" w:cs="Times New Roman"/>
          <w:bCs/>
          <w:szCs w:val="24"/>
        </w:rPr>
        <w:t xml:space="preserve">, este paradigma </w:t>
      </w:r>
      <w:r w:rsidR="00A041FB" w:rsidRPr="0012469E">
        <w:rPr>
          <w:rFonts w:cs="Times New Roman"/>
          <w:bCs/>
          <w:iCs/>
          <w:color w:val="000000"/>
          <w:szCs w:val="24"/>
        </w:rPr>
        <w:t>“</w:t>
      </w:r>
      <w:r w:rsidR="00A041FB" w:rsidRPr="0012469E">
        <w:rPr>
          <w:rFonts w:eastAsia="Times New Roman" w:cs="Times New Roman"/>
          <w:bCs/>
          <w:szCs w:val="24"/>
        </w:rPr>
        <w:t>inicia pela uma lacuna nos conhecimentos, acerca da qual forma hipóteses e, pelo processo de inferência dedutiva, testa a predição da ocorrência de fenômenos abrangidos pela</w:t>
      </w:r>
      <w:r w:rsidR="00ED1FF8" w:rsidRPr="0012469E">
        <w:rPr>
          <w:rFonts w:eastAsia="Times New Roman" w:cs="Times New Roman"/>
          <w:bCs/>
          <w:szCs w:val="24"/>
        </w:rPr>
        <w:t xml:space="preserve"> hipótese</w:t>
      </w:r>
      <w:r w:rsidR="00A041FB" w:rsidRPr="0012469E">
        <w:rPr>
          <w:rFonts w:eastAsia="Calibri" w:cs="Times New Roman"/>
          <w:bCs/>
          <w:iCs/>
          <w:szCs w:val="24"/>
        </w:rPr>
        <w:t>”</w:t>
      </w:r>
      <w:r w:rsidR="00ED1FF8" w:rsidRPr="0012469E">
        <w:rPr>
          <w:rFonts w:eastAsia="Calibri" w:cs="Times New Roman"/>
          <w:bCs/>
          <w:iCs/>
          <w:szCs w:val="24"/>
        </w:rPr>
        <w:t>.</w:t>
      </w:r>
      <w:r w:rsidR="00A041FB" w:rsidRPr="0012469E">
        <w:rPr>
          <w:rFonts w:eastAsia="Calibri" w:cs="Times New Roman"/>
          <w:bCs/>
          <w:iCs/>
          <w:szCs w:val="24"/>
        </w:rPr>
        <w:t xml:space="preserve"> </w:t>
      </w:r>
      <w:r w:rsidR="00ED1FF8" w:rsidRPr="0012469E">
        <w:rPr>
          <w:rFonts w:eastAsia="Calibri" w:cs="Times New Roman"/>
          <w:bCs/>
          <w:iCs/>
          <w:szCs w:val="24"/>
        </w:rPr>
        <w:t xml:space="preserve"> </w:t>
      </w:r>
    </w:p>
    <w:p w:rsidR="006C1DE3" w:rsidRPr="0012469E" w:rsidRDefault="00A041FB" w:rsidP="006C1DE3">
      <w:pPr>
        <w:ind w:firstLine="708"/>
        <w:rPr>
          <w:rFonts w:cs="Times New Roman"/>
          <w:szCs w:val="24"/>
        </w:rPr>
      </w:pPr>
      <w:r w:rsidRPr="0012469E">
        <w:rPr>
          <w:rFonts w:eastAsia="Times New Roman" w:cs="Times New Roman"/>
          <w:bCs/>
          <w:szCs w:val="24"/>
        </w:rPr>
        <w:t>Este paradigma,</w:t>
      </w:r>
      <w:r w:rsidR="00FF43AF" w:rsidRPr="0012469E">
        <w:rPr>
          <w:rFonts w:eastAsia="Times New Roman" w:cs="Times New Roman"/>
          <w:bCs/>
          <w:szCs w:val="24"/>
        </w:rPr>
        <w:t xml:space="preserve"> foi</w:t>
      </w:r>
      <w:r w:rsidRPr="0012469E">
        <w:rPr>
          <w:rFonts w:eastAsia="Times New Roman" w:cs="Times New Roman"/>
          <w:bCs/>
          <w:szCs w:val="24"/>
        </w:rPr>
        <w:t xml:space="preserve"> a</w:t>
      </w:r>
      <w:r w:rsidR="00FF43AF" w:rsidRPr="0012469E">
        <w:rPr>
          <w:rFonts w:eastAsia="Times New Roman" w:cs="Times New Roman"/>
          <w:bCs/>
          <w:szCs w:val="24"/>
        </w:rPr>
        <w:t>plicada no momento d</w:t>
      </w:r>
      <w:r w:rsidRPr="0012469E">
        <w:rPr>
          <w:rFonts w:eastAsia="Times New Roman" w:cs="Times New Roman"/>
          <w:bCs/>
          <w:szCs w:val="24"/>
        </w:rPr>
        <w:t>a análise e explicação dos resultados obtidos na aplicação das entrevistas aos municípes com o fito de se aferir às posições e crenças dos mesmos sobre o tema.</w:t>
      </w:r>
      <w:r w:rsidRPr="0012469E">
        <w:rPr>
          <w:rFonts w:cs="Times New Roman"/>
          <w:szCs w:val="24"/>
        </w:rPr>
        <w:t xml:space="preserve"> No entanto, a partir de um exame particular do tipo das interações que ocorrem entre padrasto e enteado em caso de uma nova separação, no modelo familiar recomposto. </w:t>
      </w:r>
    </w:p>
    <w:p w:rsidR="00541CC4" w:rsidRPr="0012469E" w:rsidRDefault="00541CC4" w:rsidP="00312746">
      <w:pPr>
        <w:rPr>
          <w:rFonts w:cs="Times New Roman"/>
          <w:szCs w:val="24"/>
        </w:rPr>
      </w:pPr>
      <w:r w:rsidRPr="0012469E">
        <w:rPr>
          <w:rFonts w:cs="Times New Roman"/>
          <w:b/>
          <w:bCs/>
          <w:szCs w:val="24"/>
        </w:rPr>
        <w:t>2.2.2 Métodos de procedimentos</w:t>
      </w:r>
      <w:r w:rsidR="005C5877" w:rsidRPr="0012469E">
        <w:rPr>
          <w:rFonts w:cs="Times New Roman"/>
          <w:b/>
          <w:bCs/>
          <w:szCs w:val="24"/>
        </w:rPr>
        <w:t xml:space="preserve"> da pesquisa</w:t>
      </w:r>
    </w:p>
    <w:p w:rsidR="005C5877" w:rsidRPr="0012469E" w:rsidRDefault="005C5877" w:rsidP="005C5877">
      <w:pPr>
        <w:ind w:firstLine="708"/>
        <w:rPr>
          <w:rFonts w:cs="Times New Roman"/>
          <w:szCs w:val="24"/>
        </w:rPr>
      </w:pPr>
      <w:r w:rsidRPr="0012469E">
        <w:rPr>
          <w:rFonts w:cs="Times New Roman"/>
          <w:szCs w:val="24"/>
        </w:rPr>
        <w:t>Quanto ao procedimento, a pesquisa pode ser qualitativa ou quantitativa, etnográfica ou histórica, monográfica ou mista e outras.</w:t>
      </w:r>
    </w:p>
    <w:p w:rsidR="00A041FB" w:rsidRPr="0012469E" w:rsidRDefault="00FC5AC9" w:rsidP="00A041FB">
      <w:pPr>
        <w:ind w:firstLine="708"/>
        <w:rPr>
          <w:rFonts w:cs="Times New Roman"/>
          <w:szCs w:val="24"/>
        </w:rPr>
      </w:pPr>
      <w:r w:rsidRPr="0012469E">
        <w:rPr>
          <w:rFonts w:cs="Times New Roman"/>
          <w:szCs w:val="24"/>
        </w:rPr>
        <w:t xml:space="preserve">Desse modo como </w:t>
      </w:r>
      <w:r w:rsidR="00A041FB" w:rsidRPr="0012469E">
        <w:rPr>
          <w:rFonts w:cs="Times New Roman"/>
          <w:szCs w:val="24"/>
        </w:rPr>
        <w:t>é uma pesquis</w:t>
      </w:r>
      <w:r w:rsidR="00CF2FD6" w:rsidRPr="0012469E">
        <w:rPr>
          <w:rFonts w:cs="Times New Roman"/>
          <w:szCs w:val="24"/>
        </w:rPr>
        <w:t>a</w:t>
      </w:r>
      <w:r w:rsidR="008C1E51" w:rsidRPr="0012469E">
        <w:rPr>
          <w:rFonts w:cs="Times New Roman"/>
          <w:szCs w:val="24"/>
        </w:rPr>
        <w:t xml:space="preserve"> de carácter social que visa pro</w:t>
      </w:r>
      <w:r w:rsidR="00CF2FD6" w:rsidRPr="0012469E">
        <w:rPr>
          <w:rFonts w:cs="Times New Roman"/>
          <w:szCs w:val="24"/>
        </w:rPr>
        <w:t xml:space="preserve">porcionar </w:t>
      </w:r>
      <w:r w:rsidR="00A041FB" w:rsidRPr="0012469E">
        <w:rPr>
          <w:rFonts w:cs="Times New Roman"/>
          <w:szCs w:val="24"/>
        </w:rPr>
        <w:t>mudanças</w:t>
      </w:r>
      <w:r w:rsidR="00B20068" w:rsidRPr="0012469E">
        <w:rPr>
          <w:rFonts w:cs="Times New Roman"/>
          <w:szCs w:val="24"/>
        </w:rPr>
        <w:t xml:space="preserve"> no comportamento humano</w:t>
      </w:r>
      <w:r w:rsidR="00A041FB" w:rsidRPr="0012469E">
        <w:rPr>
          <w:rFonts w:cs="Times New Roman"/>
          <w:szCs w:val="24"/>
        </w:rPr>
        <w:t xml:space="preserve">, selecionou-se </w:t>
      </w:r>
      <w:r w:rsidR="00CF2FD6" w:rsidRPr="0012469E">
        <w:rPr>
          <w:rFonts w:eastAsia="Times New Roman" w:cs="Times New Roman"/>
          <w:bCs/>
          <w:szCs w:val="24"/>
        </w:rPr>
        <w:t>o procedimento de natureza</w:t>
      </w:r>
      <w:r w:rsidR="00A041FB" w:rsidRPr="0012469E">
        <w:rPr>
          <w:rFonts w:eastAsia="Times New Roman" w:cs="Times New Roman"/>
          <w:bCs/>
          <w:szCs w:val="24"/>
        </w:rPr>
        <w:t xml:space="preserve"> qualitativa </w:t>
      </w:r>
      <w:r w:rsidR="00A041FB" w:rsidRPr="0012469E">
        <w:rPr>
          <w:rFonts w:cs="Times New Roman"/>
          <w:bCs/>
          <w:color w:val="000000"/>
          <w:szCs w:val="24"/>
        </w:rPr>
        <w:t>precisamente</w:t>
      </w:r>
      <w:r w:rsidR="00CF2FD6" w:rsidRPr="0012469E">
        <w:rPr>
          <w:rFonts w:cs="Times New Roman"/>
          <w:bCs/>
          <w:color w:val="000000"/>
          <w:szCs w:val="24"/>
        </w:rPr>
        <w:t xml:space="preserve"> </w:t>
      </w:r>
      <w:r w:rsidR="00CF2FD6" w:rsidRPr="0012469E">
        <w:rPr>
          <w:rFonts w:eastAsia="Times New Roman" w:cs="Times New Roman"/>
          <w:bCs/>
          <w:szCs w:val="24"/>
        </w:rPr>
        <w:t>por</w:t>
      </w:r>
      <w:r w:rsidR="00A041FB" w:rsidRPr="0012469E">
        <w:rPr>
          <w:rFonts w:cs="Times New Roman"/>
          <w:bCs/>
          <w:color w:val="000000"/>
          <w:szCs w:val="24"/>
        </w:rPr>
        <w:t xml:space="preserve"> ser</w:t>
      </w:r>
      <w:r w:rsidR="00A041FB" w:rsidRPr="0012469E">
        <w:rPr>
          <w:rFonts w:eastAsia="Times New Roman" w:cs="Times New Roman"/>
          <w:bCs/>
          <w:szCs w:val="24"/>
        </w:rPr>
        <w:t xml:space="preserve"> de acordo</w:t>
      </w:r>
      <w:r w:rsidR="00B20068" w:rsidRPr="0012469E">
        <w:rPr>
          <w:rFonts w:eastAsia="Times New Roman" w:cs="Times New Roman"/>
          <w:bCs/>
          <w:szCs w:val="24"/>
        </w:rPr>
        <w:t xml:space="preserve"> com</w:t>
      </w:r>
      <w:r w:rsidR="00A041FB" w:rsidRPr="0012469E">
        <w:rPr>
          <w:rFonts w:eastAsia="Times New Roman" w:cs="Times New Roman"/>
          <w:szCs w:val="24"/>
          <w:lang w:eastAsia="en-GB"/>
        </w:rPr>
        <w:t xml:space="preserve"> </w:t>
      </w:r>
      <w:sdt>
        <w:sdtPr>
          <w:rPr>
            <w:rFonts w:eastAsia="Times New Roman" w:cs="Times New Roman"/>
            <w:szCs w:val="24"/>
            <w:lang w:eastAsia="en-GB"/>
          </w:rPr>
          <w:id w:val="946115932"/>
          <w:citation/>
        </w:sdtPr>
        <w:sdtEndPr/>
        <w:sdtContent>
          <w:r w:rsidR="00A041FB" w:rsidRPr="0012469E">
            <w:rPr>
              <w:rFonts w:eastAsia="Times New Roman" w:cs="Times New Roman"/>
              <w:szCs w:val="24"/>
              <w:lang w:eastAsia="en-GB"/>
            </w:rPr>
            <w:fldChar w:fldCharType="begin"/>
          </w:r>
          <w:r w:rsidR="00B20068" w:rsidRPr="0012469E">
            <w:rPr>
              <w:rFonts w:eastAsia="Times New Roman" w:cs="Times New Roman"/>
              <w:szCs w:val="24"/>
              <w:lang w:eastAsia="en-GB"/>
            </w:rPr>
            <w:instrText xml:space="preserve">CITATION Gas15 \p 103-104 \l 2070 </w:instrText>
          </w:r>
          <w:r w:rsidR="00A041FB" w:rsidRPr="0012469E">
            <w:rPr>
              <w:rFonts w:eastAsia="Times New Roman" w:cs="Times New Roman"/>
              <w:szCs w:val="24"/>
              <w:lang w:eastAsia="en-GB"/>
            </w:rPr>
            <w:fldChar w:fldCharType="separate"/>
          </w:r>
          <w:r w:rsidR="006140BC" w:rsidRPr="0012469E">
            <w:rPr>
              <w:rFonts w:eastAsia="Times New Roman" w:cs="Times New Roman"/>
              <w:noProof/>
              <w:szCs w:val="24"/>
              <w:lang w:eastAsia="en-GB"/>
            </w:rPr>
            <w:t>(Gaspar,et al., 2015, pp. 103-104)</w:t>
          </w:r>
          <w:r w:rsidR="00A041FB" w:rsidRPr="0012469E">
            <w:rPr>
              <w:rFonts w:eastAsia="Times New Roman" w:cs="Times New Roman"/>
              <w:szCs w:val="24"/>
              <w:lang w:eastAsia="en-GB"/>
            </w:rPr>
            <w:fldChar w:fldCharType="end"/>
          </w:r>
        </w:sdtContent>
      </w:sdt>
      <w:r w:rsidR="00CF2FD6" w:rsidRPr="0012469E">
        <w:rPr>
          <w:rFonts w:eastAsia="Times New Roman" w:cs="Times New Roman"/>
          <w:szCs w:val="24"/>
          <w:lang w:eastAsia="en-GB"/>
        </w:rPr>
        <w:t>, aquele que</w:t>
      </w:r>
      <w:r w:rsidR="00A041FB" w:rsidRPr="0012469E">
        <w:rPr>
          <w:rFonts w:cs="Times New Roman"/>
          <w:bCs/>
          <w:color w:val="000000"/>
          <w:szCs w:val="24"/>
        </w:rPr>
        <w:t xml:space="preserve"> </w:t>
      </w:r>
      <w:r w:rsidR="00A041FB" w:rsidRPr="0012469E">
        <w:rPr>
          <w:rFonts w:cs="Times New Roman"/>
          <w:bCs/>
          <w:iCs/>
          <w:color w:val="000000"/>
          <w:szCs w:val="24"/>
        </w:rPr>
        <w:t xml:space="preserve">“associa-se à epistemologia interpretativa (dimensão intersubjectiva), centrada no sujeito individual, no descobrimento do significado, dos motivos e das intenções da sua </w:t>
      </w:r>
      <w:r w:rsidR="00A041FB" w:rsidRPr="0012469E">
        <w:rPr>
          <w:rFonts w:cs="Times New Roman"/>
          <w:bCs/>
          <w:iCs/>
          <w:color w:val="000000"/>
          <w:szCs w:val="24"/>
        </w:rPr>
        <w:lastRenderedPageBreak/>
        <w:t>acção</w:t>
      </w:r>
      <w:r w:rsidR="00B20068" w:rsidRPr="0012469E">
        <w:rPr>
          <w:rFonts w:eastAsia="Calibri" w:cs="Times New Roman"/>
          <w:bCs/>
          <w:iCs/>
          <w:szCs w:val="24"/>
        </w:rPr>
        <w:t>.</w:t>
      </w:r>
      <w:r w:rsidR="00CF2FD6" w:rsidRPr="0012469E">
        <w:rPr>
          <w:rFonts w:eastAsia="Calibri" w:cs="Times New Roman"/>
          <w:bCs/>
          <w:iCs/>
          <w:szCs w:val="24"/>
        </w:rPr>
        <w:t xml:space="preserve"> </w:t>
      </w:r>
      <w:r w:rsidR="00B20068" w:rsidRPr="0012469E">
        <w:rPr>
          <w:rFonts w:eastAsia="Times New Roman" w:cs="Times New Roman"/>
          <w:bCs/>
          <w:szCs w:val="24"/>
        </w:rPr>
        <w:t>descrição, compreensão interpretativa da conduta humana, no próprio marco de referência do indivíduo ou grupo social em que actua</w:t>
      </w:r>
      <w:r w:rsidR="00B20068" w:rsidRPr="0012469E">
        <w:rPr>
          <w:rFonts w:eastAsia="Calibri" w:cs="Times New Roman"/>
          <w:bCs/>
          <w:iCs/>
          <w:szCs w:val="24"/>
        </w:rPr>
        <w:t>”.</w:t>
      </w:r>
    </w:p>
    <w:p w:rsidR="00DA40D2" w:rsidRPr="0012469E" w:rsidRDefault="00A041FB" w:rsidP="00027CBA">
      <w:pPr>
        <w:ind w:firstLine="708"/>
        <w:rPr>
          <w:rFonts w:cs="Times New Roman"/>
          <w:szCs w:val="24"/>
        </w:rPr>
      </w:pPr>
      <w:r w:rsidRPr="0012469E">
        <w:rPr>
          <w:rFonts w:eastAsia="Times New Roman" w:cs="Times New Roman"/>
          <w:bCs/>
          <w:szCs w:val="24"/>
        </w:rPr>
        <w:t xml:space="preserve">Esta abordagem, </w:t>
      </w:r>
      <w:r w:rsidR="00046F58" w:rsidRPr="0012469E">
        <w:rPr>
          <w:rFonts w:eastAsia="Times New Roman" w:cs="Times New Roman"/>
          <w:bCs/>
          <w:szCs w:val="24"/>
        </w:rPr>
        <w:t>foi fundamental</w:t>
      </w:r>
      <w:r w:rsidRPr="0012469E">
        <w:rPr>
          <w:rFonts w:eastAsia="Times New Roman" w:cs="Times New Roman"/>
          <w:szCs w:val="24"/>
          <w:lang w:eastAsia="en-GB"/>
        </w:rPr>
        <w:t xml:space="preserve"> </w:t>
      </w:r>
      <w:r w:rsidR="00046F58" w:rsidRPr="0012469E">
        <w:rPr>
          <w:rFonts w:eastAsia="Times New Roman" w:cs="Times New Roman"/>
          <w:szCs w:val="24"/>
          <w:lang w:eastAsia="en-GB"/>
        </w:rPr>
        <w:t xml:space="preserve">atravês </w:t>
      </w:r>
      <w:r w:rsidRPr="0012469E">
        <w:rPr>
          <w:rFonts w:eastAsia="Times New Roman" w:cs="Times New Roman"/>
          <w:bCs/>
          <w:szCs w:val="24"/>
        </w:rPr>
        <w:t>da pertinência de informações coletadas no âmbito da pesquisa empírica da própria instituição família</w:t>
      </w:r>
      <w:r w:rsidRPr="0012469E">
        <w:rPr>
          <w:rFonts w:cs="Times New Roman"/>
          <w:szCs w:val="24"/>
        </w:rPr>
        <w:t>, como justificativa inerente a ser considerada para se compreender como se chegou ao reconhecimento da recomposição familiar na sociedade angolana.</w:t>
      </w:r>
    </w:p>
    <w:p w:rsidR="001E2FEF" w:rsidRPr="0012469E" w:rsidRDefault="004316C1" w:rsidP="00027CBA">
      <w:pPr>
        <w:rPr>
          <w:rFonts w:cs="Times New Roman"/>
          <w:sz w:val="28"/>
          <w:szCs w:val="24"/>
        </w:rPr>
      </w:pPr>
      <w:r w:rsidRPr="0012469E">
        <w:rPr>
          <w:rFonts w:cs="Times New Roman"/>
          <w:b/>
          <w:bCs/>
        </w:rPr>
        <w:t>2.3</w:t>
      </w:r>
      <w:r w:rsidR="001E2FEF" w:rsidRPr="0012469E">
        <w:rPr>
          <w:rFonts w:cs="Times New Roman"/>
          <w:b/>
          <w:bCs/>
        </w:rPr>
        <w:t xml:space="preserve"> quanto a natureza</w:t>
      </w:r>
      <w:r w:rsidR="00DA2C3C" w:rsidRPr="0012469E">
        <w:rPr>
          <w:rFonts w:cs="Times New Roman"/>
          <w:b/>
          <w:bCs/>
        </w:rPr>
        <w:t xml:space="preserve"> da pesquisa</w:t>
      </w:r>
    </w:p>
    <w:p w:rsidR="001E2FEF" w:rsidRPr="0012469E" w:rsidRDefault="001E2FEF" w:rsidP="00D079A8">
      <w:pPr>
        <w:ind w:firstLine="708"/>
        <w:rPr>
          <w:rFonts w:cs="Times New Roman"/>
          <w:szCs w:val="24"/>
        </w:rPr>
      </w:pPr>
      <w:r w:rsidRPr="0012469E">
        <w:rPr>
          <w:rFonts w:eastAsia="Times New Roman" w:cs="Times New Roman"/>
          <w:szCs w:val="24"/>
          <w:lang w:eastAsia="en-GB"/>
        </w:rPr>
        <w:t xml:space="preserve">Para o efeito, esta pesquisa </w:t>
      </w:r>
      <w:r w:rsidR="007E2B1F" w:rsidRPr="0012469E">
        <w:rPr>
          <w:rFonts w:eastAsia="Times New Roman" w:cs="Times New Roman"/>
          <w:szCs w:val="24"/>
          <w:lang w:eastAsia="en-GB"/>
        </w:rPr>
        <w:t xml:space="preserve">é de natureza </w:t>
      </w:r>
      <w:r w:rsidRPr="0012469E">
        <w:rPr>
          <w:rFonts w:eastAsia="Times New Roman" w:cs="Times New Roman"/>
          <w:szCs w:val="24"/>
          <w:lang w:eastAsia="en-GB"/>
        </w:rPr>
        <w:t>básica estratégica</w:t>
      </w:r>
      <w:r w:rsidR="00D079A8" w:rsidRPr="0012469E">
        <w:rPr>
          <w:rFonts w:eastAsia="Times New Roman" w:cs="Times New Roman"/>
          <w:szCs w:val="24"/>
          <w:lang w:eastAsia="en-GB"/>
        </w:rPr>
        <w:t xml:space="preserve"> que</w:t>
      </w:r>
      <w:r w:rsidR="00D079A8" w:rsidRPr="0012469E">
        <w:rPr>
          <w:rFonts w:cs="Times New Roman"/>
          <w:szCs w:val="24"/>
        </w:rPr>
        <w:t xml:space="preserve"> visa apenas aprimorar o conhecimento de um facto social já existente, especificamente para desenvolver saberes sobre a parentalidade na recomposição familiar após fim da conjugalidade o caso da relação padrasto e enteado</w:t>
      </w:r>
      <w:r w:rsidR="00D079A8" w:rsidRPr="0012469E">
        <w:rPr>
          <w:rFonts w:eastAsia="Times New Roman" w:cs="Times New Roman"/>
          <w:szCs w:val="24"/>
          <w:lang w:eastAsia="en-GB"/>
        </w:rPr>
        <w:t xml:space="preserve">.   </w:t>
      </w:r>
    </w:p>
    <w:p w:rsidR="001E2FEF" w:rsidRPr="0012469E" w:rsidRDefault="001873BD" w:rsidP="001E2FEF">
      <w:pPr>
        <w:ind w:firstLine="708"/>
        <w:rPr>
          <w:rFonts w:eastAsia="Times New Roman" w:cs="Times New Roman"/>
          <w:szCs w:val="24"/>
          <w:lang w:eastAsia="en-GB"/>
        </w:rPr>
      </w:pPr>
      <w:r w:rsidRPr="0012469E">
        <w:rPr>
          <w:rFonts w:eastAsia="Times New Roman" w:cs="Times New Roman"/>
          <w:szCs w:val="24"/>
          <w:lang w:eastAsia="en-GB"/>
        </w:rPr>
        <w:t>Dessa forma</w:t>
      </w:r>
      <w:sdt>
        <w:sdtPr>
          <w:rPr>
            <w:rFonts w:cs="Times New Roman"/>
            <w:color w:val="000000"/>
            <w:szCs w:val="24"/>
            <w:lang w:val="pt-BR"/>
          </w:rPr>
          <w:id w:val="989831705"/>
          <w:citation/>
        </w:sdtPr>
        <w:sdtEndPr/>
        <w:sdtContent>
          <w:r w:rsidR="00C42D2A" w:rsidRPr="0012469E">
            <w:rPr>
              <w:rFonts w:cs="Times New Roman"/>
              <w:color w:val="000000"/>
              <w:szCs w:val="24"/>
              <w:lang w:val="pt-BR"/>
            </w:rPr>
            <w:fldChar w:fldCharType="begin"/>
          </w:r>
          <w:r w:rsidR="00C42D2A" w:rsidRPr="0012469E">
            <w:rPr>
              <w:rFonts w:cs="Times New Roman"/>
              <w:color w:val="000000"/>
              <w:szCs w:val="24"/>
            </w:rPr>
            <w:instrText xml:space="preserve">CITATION Kau10 \p 26 \l 2070 </w:instrText>
          </w:r>
          <w:r w:rsidR="00C42D2A" w:rsidRPr="0012469E">
            <w:rPr>
              <w:rFonts w:cs="Times New Roman"/>
              <w:color w:val="000000"/>
              <w:szCs w:val="24"/>
              <w:lang w:val="pt-BR"/>
            </w:rPr>
            <w:fldChar w:fldCharType="separate"/>
          </w:r>
          <w:r w:rsidR="006140BC" w:rsidRPr="0012469E">
            <w:rPr>
              <w:rFonts w:cs="Times New Roman"/>
              <w:noProof/>
              <w:color w:val="000000"/>
              <w:szCs w:val="24"/>
            </w:rPr>
            <w:t xml:space="preserve"> (Kauark, et al, 2010, p. 26)</w:t>
          </w:r>
          <w:r w:rsidR="00C42D2A" w:rsidRPr="0012469E">
            <w:rPr>
              <w:rFonts w:cs="Times New Roman"/>
              <w:color w:val="000000"/>
              <w:szCs w:val="24"/>
              <w:lang w:val="pt-BR"/>
            </w:rPr>
            <w:fldChar w:fldCharType="end"/>
          </w:r>
        </w:sdtContent>
      </w:sdt>
      <w:r w:rsidR="00C42D2A" w:rsidRPr="0012469E">
        <w:rPr>
          <w:rFonts w:cs="Times New Roman"/>
          <w:color w:val="000000"/>
          <w:szCs w:val="24"/>
          <w:lang w:val="pt-BR"/>
        </w:rPr>
        <w:t>, estas</w:t>
      </w:r>
      <w:r w:rsidR="00C42D2A" w:rsidRPr="0012469E">
        <w:rPr>
          <w:rFonts w:eastAsia="Times New Roman" w:cs="Times New Roman"/>
          <w:szCs w:val="24"/>
          <w:lang w:eastAsia="en-GB"/>
        </w:rPr>
        <w:t xml:space="preserve"> pesquisas objetivam</w:t>
      </w:r>
      <w:r w:rsidR="001E2FEF" w:rsidRPr="0012469E">
        <w:rPr>
          <w:rFonts w:eastAsia="Times New Roman" w:cs="Times New Roman"/>
          <w:szCs w:val="24"/>
          <w:lang w:eastAsia="en-GB"/>
        </w:rPr>
        <w:t xml:space="preserve"> </w:t>
      </w:r>
      <w:r w:rsidR="00C42D2A" w:rsidRPr="0012469E">
        <w:rPr>
          <w:rFonts w:eastAsia="Times New Roman" w:cs="Times New Roman"/>
          <w:szCs w:val="24"/>
          <w:lang w:eastAsia="en-GB"/>
        </w:rPr>
        <w:t>“</w:t>
      </w:r>
      <w:r w:rsidR="001E2FEF" w:rsidRPr="0012469E">
        <w:rPr>
          <w:rFonts w:eastAsia="Times New Roman" w:cs="Times New Roman"/>
          <w:szCs w:val="24"/>
          <w:lang w:eastAsia="en-GB"/>
        </w:rPr>
        <w:t xml:space="preserve">gerar conhecimentos novos úteis para o avanço da ciência </w:t>
      </w:r>
      <w:r w:rsidRPr="0012469E">
        <w:rPr>
          <w:rFonts w:eastAsia="Times New Roman" w:cs="Times New Roman"/>
          <w:szCs w:val="24"/>
          <w:lang w:eastAsia="en-GB"/>
        </w:rPr>
        <w:t xml:space="preserve">sem aplicação prática prevista. </w:t>
      </w:r>
      <w:r w:rsidR="001E2FEF" w:rsidRPr="0012469E">
        <w:rPr>
          <w:rFonts w:eastAsia="Times New Roman" w:cs="Times New Roman"/>
          <w:szCs w:val="24"/>
          <w:lang w:eastAsia="en-GB"/>
        </w:rPr>
        <w:t>Envolve verdades e interesses universais”.</w:t>
      </w:r>
    </w:p>
    <w:p w:rsidR="00D2012F" w:rsidRPr="0012469E" w:rsidRDefault="004316C1" w:rsidP="00D2012F">
      <w:pPr>
        <w:pStyle w:val="Default"/>
        <w:rPr>
          <w:szCs w:val="22"/>
        </w:rPr>
      </w:pPr>
      <w:r w:rsidRPr="0012469E">
        <w:rPr>
          <w:b/>
          <w:bCs/>
          <w:szCs w:val="22"/>
        </w:rPr>
        <w:t>2.3.1</w:t>
      </w:r>
      <w:r w:rsidR="00D2012F" w:rsidRPr="0012469E">
        <w:rPr>
          <w:b/>
          <w:bCs/>
          <w:szCs w:val="22"/>
        </w:rPr>
        <w:t xml:space="preserve"> quanto ao objecto de estudo </w:t>
      </w:r>
    </w:p>
    <w:p w:rsidR="00D2012F" w:rsidRPr="0012469E" w:rsidRDefault="00220CE0" w:rsidP="00D2012F">
      <w:pPr>
        <w:ind w:firstLine="708"/>
        <w:rPr>
          <w:rFonts w:cs="Times New Roman"/>
          <w:sz w:val="22"/>
        </w:rPr>
      </w:pPr>
      <w:r w:rsidRPr="0012469E">
        <w:rPr>
          <w:rFonts w:cs="Times New Roman"/>
          <w:szCs w:val="23"/>
        </w:rPr>
        <w:t xml:space="preserve">Este trabalho, sob ponto de vista da classificação de objecto de estudo, visa um estudo de caso. </w:t>
      </w:r>
    </w:p>
    <w:p w:rsidR="00800144" w:rsidRPr="0012469E" w:rsidRDefault="00132BE9" w:rsidP="002F4E3D">
      <w:pPr>
        <w:ind w:firstLine="708"/>
        <w:rPr>
          <w:rFonts w:cs="Times New Roman"/>
          <w:noProof/>
          <w:color w:val="000000"/>
          <w:szCs w:val="24"/>
        </w:rPr>
      </w:pPr>
      <w:r w:rsidRPr="0012469E">
        <w:rPr>
          <w:rFonts w:cs="Times New Roman"/>
          <w:szCs w:val="23"/>
        </w:rPr>
        <w:t xml:space="preserve">Nesse sentido estudo de caso </w:t>
      </w:r>
      <w:r w:rsidRPr="0012469E">
        <w:rPr>
          <w:rFonts w:cs="Times New Roman"/>
          <w:noProof/>
          <w:color w:val="000000"/>
          <w:szCs w:val="24"/>
        </w:rPr>
        <w:t>segundo</w:t>
      </w:r>
      <w:sdt>
        <w:sdtPr>
          <w:rPr>
            <w:rFonts w:cs="Times New Roman"/>
            <w:noProof/>
            <w:color w:val="000000"/>
            <w:szCs w:val="24"/>
          </w:rPr>
          <w:id w:val="1248857913"/>
          <w:citation/>
        </w:sdtPr>
        <w:sdtEndPr/>
        <w:sdtContent>
          <w:r w:rsidRPr="0012469E">
            <w:rPr>
              <w:rFonts w:cs="Times New Roman"/>
              <w:noProof/>
              <w:color w:val="000000"/>
              <w:szCs w:val="24"/>
            </w:rPr>
            <w:fldChar w:fldCharType="begin"/>
          </w:r>
          <w:r w:rsidRPr="0012469E">
            <w:rPr>
              <w:rFonts w:cs="Times New Roman"/>
              <w:noProof/>
              <w:color w:val="000000"/>
              <w:szCs w:val="24"/>
            </w:rPr>
            <w:instrText xml:space="preserve">CITATION Med17 \p III \l 2070 </w:instrText>
          </w:r>
          <w:r w:rsidRPr="0012469E">
            <w:rPr>
              <w:rFonts w:cs="Times New Roman"/>
              <w:noProof/>
              <w:color w:val="000000"/>
              <w:szCs w:val="24"/>
            </w:rPr>
            <w:fldChar w:fldCharType="separate"/>
          </w:r>
          <w:r w:rsidR="006140BC" w:rsidRPr="0012469E">
            <w:rPr>
              <w:rFonts w:cs="Times New Roman"/>
              <w:noProof/>
              <w:color w:val="000000"/>
              <w:szCs w:val="24"/>
            </w:rPr>
            <w:t xml:space="preserve"> (Medeiros, et al, 2017, p. III)</w:t>
          </w:r>
          <w:r w:rsidRPr="0012469E">
            <w:rPr>
              <w:rFonts w:cs="Times New Roman"/>
              <w:noProof/>
              <w:color w:val="000000"/>
              <w:szCs w:val="24"/>
            </w:rPr>
            <w:fldChar w:fldCharType="end"/>
          </w:r>
        </w:sdtContent>
      </w:sdt>
      <w:r w:rsidRPr="0012469E">
        <w:rPr>
          <w:rFonts w:cs="Times New Roman"/>
          <w:noProof/>
          <w:color w:val="000000"/>
          <w:szCs w:val="24"/>
        </w:rPr>
        <w:t>, “ se concentra no estudo de um caso particular, considerado representativo de um conjunto de casos análogos, por ele significativamente representativo. A coleta dos dados e sua análise se dão da mesma forma que nas pesquisas de campo, em geral”.</w:t>
      </w:r>
    </w:p>
    <w:p w:rsidR="00A81C54" w:rsidRPr="0012469E" w:rsidRDefault="004316C1" w:rsidP="00A81C54">
      <w:pPr>
        <w:rPr>
          <w:rFonts w:cs="Times New Roman"/>
          <w:sz w:val="32"/>
          <w:szCs w:val="23"/>
        </w:rPr>
      </w:pPr>
      <w:r w:rsidRPr="0012469E">
        <w:rPr>
          <w:rFonts w:cs="Times New Roman"/>
          <w:b/>
          <w:bCs/>
        </w:rPr>
        <w:t>2.3.2</w:t>
      </w:r>
      <w:r w:rsidR="00A81C54" w:rsidRPr="0012469E">
        <w:rPr>
          <w:rFonts w:cs="Times New Roman"/>
          <w:b/>
          <w:bCs/>
        </w:rPr>
        <w:t xml:space="preserve"> quanto aos objectivos</w:t>
      </w:r>
    </w:p>
    <w:p w:rsidR="00A041FB" w:rsidRPr="0012469E" w:rsidRDefault="00A81C54" w:rsidP="00A041FB">
      <w:pPr>
        <w:ind w:firstLine="708"/>
        <w:rPr>
          <w:rFonts w:cs="Times New Roman"/>
          <w:szCs w:val="24"/>
        </w:rPr>
      </w:pPr>
      <w:r w:rsidRPr="0012469E">
        <w:rPr>
          <w:rFonts w:eastAsia="Times New Roman" w:cs="Times New Roman"/>
          <w:szCs w:val="24"/>
          <w:lang w:eastAsia="en-GB"/>
        </w:rPr>
        <w:t>Q</w:t>
      </w:r>
      <w:r w:rsidR="00A041FB" w:rsidRPr="0012469E">
        <w:rPr>
          <w:rFonts w:eastAsia="Times New Roman" w:cs="Times New Roman"/>
          <w:szCs w:val="24"/>
          <w:lang w:eastAsia="en-GB"/>
        </w:rPr>
        <w:t>uanto aos objectivos, é uma pesquisa que foi realizada no âmbito de levantamento bibliográfico</w:t>
      </w:r>
      <w:r w:rsidR="00646E8C" w:rsidRPr="0012469E">
        <w:rPr>
          <w:rFonts w:eastAsia="Times New Roman" w:cs="Times New Roman"/>
          <w:szCs w:val="24"/>
          <w:lang w:eastAsia="en-GB"/>
        </w:rPr>
        <w:t xml:space="preserve"> e exploratório em torno</w:t>
      </w:r>
      <w:r w:rsidR="00A041FB" w:rsidRPr="0012469E">
        <w:rPr>
          <w:rFonts w:eastAsia="Times New Roman" w:cs="Times New Roman"/>
          <w:szCs w:val="24"/>
          <w:lang w:eastAsia="en-GB"/>
        </w:rPr>
        <w:t xml:space="preserve"> </w:t>
      </w:r>
      <w:r w:rsidR="00646E8C" w:rsidRPr="0012469E">
        <w:rPr>
          <w:rFonts w:eastAsia="Times New Roman" w:cs="Times New Roman"/>
          <w:szCs w:val="24"/>
          <w:lang w:eastAsia="en-GB"/>
        </w:rPr>
        <w:t>descritivo</w:t>
      </w:r>
      <w:r w:rsidR="00A041FB" w:rsidRPr="0012469E">
        <w:rPr>
          <w:rFonts w:eastAsia="Times New Roman" w:cs="Times New Roman"/>
          <w:szCs w:val="24"/>
          <w:lang w:eastAsia="en-GB"/>
        </w:rPr>
        <w:t xml:space="preserve"> a fim de aprimorar o conhecimento mais actual já pautado pela ciência sobre a parentalidade na recomposição familiar, que é a matéria principal de análise neste trabalho.</w:t>
      </w:r>
    </w:p>
    <w:p w:rsidR="009E646E" w:rsidRPr="0012469E" w:rsidRDefault="00A041FB" w:rsidP="009E646E">
      <w:pPr>
        <w:ind w:firstLine="708"/>
        <w:rPr>
          <w:rFonts w:eastAsia="Calibri" w:cs="Times New Roman"/>
          <w:bCs/>
          <w:iCs/>
          <w:szCs w:val="24"/>
        </w:rPr>
      </w:pPr>
      <w:r w:rsidRPr="0012469E">
        <w:rPr>
          <w:rFonts w:eastAsia="Times New Roman" w:cs="Times New Roman"/>
          <w:szCs w:val="24"/>
          <w:lang w:eastAsia="en-GB"/>
        </w:rPr>
        <w:t xml:space="preserve">Dessa forma, as pesquisas descritivas segundo </w:t>
      </w:r>
      <w:sdt>
        <w:sdtPr>
          <w:rPr>
            <w:rFonts w:eastAsia="Times New Roman" w:cs="Times New Roman"/>
            <w:szCs w:val="24"/>
            <w:lang w:eastAsia="en-GB"/>
          </w:rPr>
          <w:id w:val="-968588035"/>
          <w:citation/>
        </w:sdtPr>
        <w:sdtEndPr/>
        <w:sdtContent>
          <w:r w:rsidRPr="0012469E">
            <w:rPr>
              <w:rFonts w:eastAsia="Times New Roman" w:cs="Times New Roman"/>
              <w:szCs w:val="24"/>
              <w:lang w:eastAsia="en-GB"/>
            </w:rPr>
            <w:fldChar w:fldCharType="begin"/>
          </w:r>
          <w:r w:rsidRPr="0012469E">
            <w:rPr>
              <w:rFonts w:eastAsia="Times New Roman" w:cs="Times New Roman"/>
              <w:szCs w:val="24"/>
              <w:lang w:eastAsia="en-GB"/>
            </w:rPr>
            <w:instrText xml:space="preserve">CITATION Gil08 \p 28 \l 2070 </w:instrText>
          </w:r>
          <w:r w:rsidRPr="0012469E">
            <w:rPr>
              <w:rFonts w:eastAsia="Times New Roman" w:cs="Times New Roman"/>
              <w:szCs w:val="24"/>
              <w:lang w:eastAsia="en-GB"/>
            </w:rPr>
            <w:fldChar w:fldCharType="separate"/>
          </w:r>
          <w:r w:rsidR="006140BC" w:rsidRPr="0012469E">
            <w:rPr>
              <w:rFonts w:eastAsia="Times New Roman" w:cs="Times New Roman"/>
              <w:noProof/>
              <w:szCs w:val="24"/>
              <w:lang w:eastAsia="en-GB"/>
            </w:rPr>
            <w:t>(Gil, 2008, p. 28)</w:t>
          </w:r>
          <w:r w:rsidRPr="0012469E">
            <w:rPr>
              <w:rFonts w:eastAsia="Times New Roman" w:cs="Times New Roman"/>
              <w:szCs w:val="24"/>
              <w:lang w:eastAsia="en-GB"/>
            </w:rPr>
            <w:fldChar w:fldCharType="end"/>
          </w:r>
        </w:sdtContent>
      </w:sdt>
      <w:r w:rsidRPr="0012469E">
        <w:rPr>
          <w:rFonts w:eastAsia="Times New Roman" w:cs="Times New Roman"/>
          <w:szCs w:val="24"/>
          <w:lang w:eastAsia="en-GB"/>
        </w:rPr>
        <w:t xml:space="preserve"> </w:t>
      </w:r>
      <w:r w:rsidRPr="0012469E">
        <w:rPr>
          <w:rFonts w:cs="Times New Roman"/>
          <w:bCs/>
          <w:iCs/>
          <w:color w:val="000000"/>
          <w:szCs w:val="24"/>
        </w:rPr>
        <w:t>“</w:t>
      </w:r>
      <w:r w:rsidRPr="0012469E">
        <w:rPr>
          <w:rFonts w:cs="Times New Roman"/>
          <w:bCs/>
          <w:color w:val="000000"/>
          <w:szCs w:val="24"/>
        </w:rPr>
        <w:t xml:space="preserve">têm como objetivo primordial a descrição das características de determinada população ou </w:t>
      </w:r>
      <w:r w:rsidRPr="0012469E">
        <w:rPr>
          <w:rFonts w:cs="Times New Roman"/>
          <w:bCs/>
          <w:color w:val="000000"/>
          <w:szCs w:val="24"/>
        </w:rPr>
        <w:lastRenderedPageBreak/>
        <w:t xml:space="preserve">fenômeno ou o estabelecimento de relações entre variáveis </w:t>
      </w:r>
      <w:r w:rsidRPr="0012469E">
        <w:rPr>
          <w:rFonts w:eastAsia="Calibri" w:cs="Times New Roman"/>
          <w:bCs/>
          <w:szCs w:val="24"/>
        </w:rPr>
        <w:t>[…]</w:t>
      </w:r>
      <w:r w:rsidRPr="0012469E">
        <w:rPr>
          <w:rFonts w:cs="Times New Roman"/>
          <w:bCs/>
          <w:color w:val="000000"/>
          <w:szCs w:val="24"/>
        </w:rPr>
        <w:t xml:space="preserve">. </w:t>
      </w:r>
      <w:r w:rsidRPr="0012469E">
        <w:rPr>
          <w:rFonts w:cs="Times New Roman"/>
          <w:szCs w:val="24"/>
        </w:rPr>
        <w:t>Algumas pesquisas descritivas vão além da simples identificação da existência de relações entre variáveis, pretendendo determinar a natureza dessa relação.</w:t>
      </w:r>
      <w:r w:rsidRPr="0012469E">
        <w:rPr>
          <w:rFonts w:eastAsia="Calibri" w:cs="Times New Roman"/>
          <w:bCs/>
          <w:iCs/>
          <w:szCs w:val="24"/>
        </w:rPr>
        <w:t xml:space="preserve"> ”</w:t>
      </w:r>
      <w:bookmarkStart w:id="26" w:name="_Toc79309436"/>
      <w:bookmarkStart w:id="27" w:name="_Toc79484341"/>
      <w:bookmarkStart w:id="28" w:name="_Toc97836777"/>
      <w:bookmarkStart w:id="29" w:name="_Toc139366214"/>
      <w:bookmarkStart w:id="30" w:name="_Toc73632965"/>
      <w:bookmarkStart w:id="31" w:name="_Toc74740239"/>
      <w:bookmarkStart w:id="32" w:name="_Toc73632967"/>
      <w:bookmarkStart w:id="33" w:name="_Toc74740241"/>
    </w:p>
    <w:p w:rsidR="00A041FB" w:rsidRPr="0012469E" w:rsidRDefault="009E646E" w:rsidP="00312746">
      <w:pPr>
        <w:rPr>
          <w:rFonts w:cs="Times New Roman"/>
          <w:b/>
          <w:szCs w:val="24"/>
        </w:rPr>
      </w:pPr>
      <w:r w:rsidRPr="0012469E">
        <w:rPr>
          <w:rFonts w:eastAsia="Calibri" w:cs="Times New Roman"/>
          <w:b/>
          <w:bCs/>
          <w:iCs/>
          <w:szCs w:val="24"/>
        </w:rPr>
        <w:t xml:space="preserve">2.4 </w:t>
      </w:r>
      <w:r w:rsidR="00420B4A" w:rsidRPr="0012469E">
        <w:rPr>
          <w:rFonts w:cs="Times New Roman"/>
          <w:b/>
        </w:rPr>
        <w:t xml:space="preserve"> </w:t>
      </w:r>
      <w:r w:rsidR="00EB6473" w:rsidRPr="0012469E">
        <w:rPr>
          <w:rFonts w:cs="Times New Roman"/>
          <w:b/>
        </w:rPr>
        <w:t>quanto as técnicas uti</w:t>
      </w:r>
      <w:r w:rsidR="004D5B9F" w:rsidRPr="0012469E">
        <w:rPr>
          <w:rFonts w:cs="Times New Roman"/>
          <w:b/>
        </w:rPr>
        <w:t xml:space="preserve">lizafas na recolha </w:t>
      </w:r>
      <w:r w:rsidR="00420B4A" w:rsidRPr="0012469E">
        <w:rPr>
          <w:rFonts w:cs="Times New Roman"/>
          <w:b/>
        </w:rPr>
        <w:t>de dados</w:t>
      </w:r>
      <w:bookmarkEnd w:id="26"/>
      <w:bookmarkEnd w:id="27"/>
      <w:bookmarkEnd w:id="28"/>
      <w:bookmarkEnd w:id="29"/>
    </w:p>
    <w:p w:rsidR="00A041FB" w:rsidRPr="0012469E" w:rsidRDefault="00A041FB" w:rsidP="00A041FB">
      <w:pPr>
        <w:ind w:firstLine="708"/>
        <w:rPr>
          <w:rFonts w:cs="Times New Roman"/>
          <w:szCs w:val="24"/>
        </w:rPr>
      </w:pPr>
      <w:r w:rsidRPr="0012469E">
        <w:rPr>
          <w:rFonts w:cs="Times New Roman"/>
          <w:szCs w:val="24"/>
        </w:rPr>
        <w:t>Considerando a finalidade, os objectivos, a natureza da metolodologia e sua abordagem, utilizou-se a entrevista</w:t>
      </w:r>
      <w:r w:rsidRPr="0012469E">
        <w:rPr>
          <w:rFonts w:cs="Times New Roman"/>
          <w:color w:val="000000" w:themeColor="text1"/>
          <w:szCs w:val="24"/>
        </w:rPr>
        <w:t xml:space="preserve"> semiestruturada </w:t>
      </w:r>
      <w:r w:rsidRPr="0012469E">
        <w:rPr>
          <w:rFonts w:cs="Times New Roman"/>
          <w:bCs/>
          <w:color w:val="000000"/>
          <w:szCs w:val="24"/>
        </w:rPr>
        <w:t>como técnica de recolha de informações que, permitiu de algum modo estabelecer uma re</w:t>
      </w:r>
      <w:r w:rsidR="005045C1" w:rsidRPr="0012469E">
        <w:rPr>
          <w:rFonts w:cs="Times New Roman"/>
          <w:bCs/>
          <w:color w:val="000000"/>
          <w:szCs w:val="24"/>
        </w:rPr>
        <w:t>lação entre</w:t>
      </w:r>
      <w:r w:rsidRPr="0012469E">
        <w:rPr>
          <w:rFonts w:cs="Times New Roman"/>
          <w:bCs/>
          <w:color w:val="000000"/>
          <w:szCs w:val="24"/>
        </w:rPr>
        <w:t xml:space="preserve"> grupo</w:t>
      </w:r>
      <w:r w:rsidR="005045C1" w:rsidRPr="0012469E">
        <w:rPr>
          <w:rFonts w:cs="Times New Roman"/>
          <w:bCs/>
          <w:color w:val="000000"/>
          <w:szCs w:val="24"/>
        </w:rPr>
        <w:t>s</w:t>
      </w:r>
      <w:r w:rsidRPr="0012469E">
        <w:rPr>
          <w:rFonts w:cs="Times New Roman"/>
          <w:bCs/>
          <w:color w:val="000000"/>
          <w:szCs w:val="24"/>
        </w:rPr>
        <w:t xml:space="preserve"> de indivíduos entrevistados a utilizar suas visões e categorias de referência como base da análise</w:t>
      </w:r>
      <w:r w:rsidRPr="0012469E">
        <w:rPr>
          <w:rFonts w:eastAsia="Times New Roman" w:cs="Times New Roman"/>
          <w:szCs w:val="24"/>
          <w:lang w:eastAsia="en-GB"/>
        </w:rPr>
        <w:t>.</w:t>
      </w:r>
      <w:bookmarkEnd w:id="30"/>
      <w:bookmarkEnd w:id="31"/>
      <w:r w:rsidRPr="0012469E">
        <w:rPr>
          <w:rFonts w:eastAsia="Times New Roman" w:cs="Times New Roman"/>
          <w:szCs w:val="24"/>
          <w:lang w:eastAsia="en-GB"/>
        </w:rPr>
        <w:t xml:space="preserve"> Porém, </w:t>
      </w:r>
    </w:p>
    <w:p w:rsidR="00A041FB" w:rsidRPr="0012469E" w:rsidRDefault="00A041FB" w:rsidP="00C138DC">
      <w:pPr>
        <w:autoSpaceDE w:val="0"/>
        <w:autoSpaceDN w:val="0"/>
        <w:adjustRightInd w:val="0"/>
        <w:ind w:left="1702"/>
        <w:rPr>
          <w:rFonts w:cs="Times New Roman"/>
          <w:sz w:val="22"/>
          <w:szCs w:val="24"/>
        </w:rPr>
      </w:pPr>
      <w:r w:rsidRPr="0012469E">
        <w:rPr>
          <w:rFonts w:cs="Times New Roman"/>
          <w:bCs/>
          <w:iCs/>
          <w:color w:val="000000"/>
          <w:sz w:val="22"/>
          <w:szCs w:val="24"/>
        </w:rPr>
        <w:t>Uma</w:t>
      </w:r>
      <w:r w:rsidRPr="0012469E">
        <w:rPr>
          <w:rFonts w:cs="Times New Roman"/>
          <w:sz w:val="22"/>
          <w:szCs w:val="24"/>
        </w:rPr>
        <w:t xml:space="preserve"> conversa entre dois interlocutores cujos intuito é obter informação a cerca de um determinado aspecto da vida social, as entrevistas envolvem, com frequência, um guião elaborado antecipadamente e podem ser estruturadas, semi- estruturadas ou abertas dependendo a escolha do tipo de informação que se visa obter</w:t>
      </w:r>
      <w:r w:rsidR="002922F9" w:rsidRPr="0012469E">
        <w:rPr>
          <w:rFonts w:cs="Times New Roman"/>
          <w:sz w:val="20"/>
          <w:szCs w:val="24"/>
        </w:rPr>
        <w:t xml:space="preserve"> </w:t>
      </w:r>
      <w:sdt>
        <w:sdtPr>
          <w:rPr>
            <w:rFonts w:cs="Times New Roman"/>
            <w:color w:val="000000"/>
            <w:sz w:val="22"/>
            <w:szCs w:val="24"/>
            <w:lang w:val="pt-BR"/>
          </w:rPr>
          <w:id w:val="896315708"/>
          <w:citation/>
        </w:sdtPr>
        <w:sdtEndPr/>
        <w:sdtContent>
          <w:r w:rsidR="002922F9" w:rsidRPr="0012469E">
            <w:rPr>
              <w:rFonts w:cs="Times New Roman"/>
              <w:color w:val="000000"/>
              <w:sz w:val="22"/>
              <w:szCs w:val="24"/>
              <w:lang w:val="pt-BR"/>
            </w:rPr>
            <w:fldChar w:fldCharType="begin"/>
          </w:r>
          <w:r w:rsidR="00736ACF" w:rsidRPr="0012469E">
            <w:rPr>
              <w:rFonts w:cs="Times New Roman"/>
              <w:color w:val="000000"/>
              <w:sz w:val="22"/>
              <w:szCs w:val="24"/>
            </w:rPr>
            <w:instrText xml:space="preserve">CITATION Gid135 \p 1231 \l 2070 </w:instrText>
          </w:r>
          <w:r w:rsidR="002922F9" w:rsidRPr="0012469E">
            <w:rPr>
              <w:rFonts w:cs="Times New Roman"/>
              <w:color w:val="000000"/>
              <w:sz w:val="22"/>
              <w:szCs w:val="24"/>
              <w:lang w:val="pt-BR"/>
            </w:rPr>
            <w:fldChar w:fldCharType="separate"/>
          </w:r>
          <w:r w:rsidR="006140BC" w:rsidRPr="0012469E">
            <w:rPr>
              <w:rFonts w:cs="Times New Roman"/>
              <w:noProof/>
              <w:color w:val="000000"/>
              <w:sz w:val="22"/>
              <w:szCs w:val="24"/>
            </w:rPr>
            <w:t>(Giddens A. , 2013, p. 1231)</w:t>
          </w:r>
          <w:r w:rsidR="002922F9" w:rsidRPr="0012469E">
            <w:rPr>
              <w:rFonts w:cs="Times New Roman"/>
              <w:color w:val="000000"/>
              <w:sz w:val="22"/>
              <w:szCs w:val="24"/>
              <w:lang w:val="pt-BR"/>
            </w:rPr>
            <w:fldChar w:fldCharType="end"/>
          </w:r>
        </w:sdtContent>
      </w:sdt>
      <w:r w:rsidR="002922F9" w:rsidRPr="0012469E">
        <w:rPr>
          <w:rFonts w:cs="Times New Roman"/>
          <w:color w:val="000000"/>
          <w:sz w:val="22"/>
          <w:szCs w:val="24"/>
          <w:lang w:val="pt-BR"/>
        </w:rPr>
        <w:t xml:space="preserve">. </w:t>
      </w:r>
    </w:p>
    <w:p w:rsidR="0028440D" w:rsidRPr="0012469E" w:rsidRDefault="00A041FB" w:rsidP="004316C1">
      <w:pPr>
        <w:ind w:firstLine="708"/>
        <w:rPr>
          <w:rFonts w:cs="Times New Roman"/>
          <w:bCs/>
          <w:color w:val="000000"/>
          <w:szCs w:val="24"/>
        </w:rPr>
      </w:pPr>
      <w:r w:rsidRPr="0012469E">
        <w:rPr>
          <w:rFonts w:cs="Times New Roman"/>
          <w:bCs/>
          <w:color w:val="000000"/>
          <w:szCs w:val="24"/>
        </w:rPr>
        <w:t>Dessa forma, a entrevista semiestruturada consiste necessariamente em inserir um plano que ajuda ao entrevistador adicionar perguntas novas</w:t>
      </w:r>
      <w:r w:rsidR="004E0F7F" w:rsidRPr="0012469E">
        <w:rPr>
          <w:rFonts w:cs="Times New Roman"/>
          <w:bCs/>
          <w:color w:val="000000"/>
          <w:szCs w:val="24"/>
        </w:rPr>
        <w:t xml:space="preserve"> em função das circusntâncias</w:t>
      </w:r>
      <w:r w:rsidRPr="0012469E">
        <w:rPr>
          <w:rFonts w:cs="Times New Roman"/>
          <w:bCs/>
          <w:color w:val="000000"/>
          <w:szCs w:val="24"/>
        </w:rPr>
        <w:t xml:space="preserve"> ao longo da conversa, </w:t>
      </w:r>
      <w:r w:rsidR="004E0F7F" w:rsidRPr="0012469E">
        <w:rPr>
          <w:rFonts w:cs="Times New Roman"/>
          <w:bCs/>
          <w:color w:val="000000"/>
          <w:szCs w:val="24"/>
        </w:rPr>
        <w:t>busca</w:t>
      </w:r>
      <w:r w:rsidRPr="0012469E">
        <w:rPr>
          <w:rFonts w:cs="Times New Roman"/>
          <w:bCs/>
          <w:color w:val="000000"/>
          <w:szCs w:val="24"/>
        </w:rPr>
        <w:t xml:space="preserve">ndo </w:t>
      </w:r>
      <w:r w:rsidR="004E0F7F" w:rsidRPr="0012469E">
        <w:rPr>
          <w:rFonts w:cs="Times New Roman"/>
          <w:bCs/>
          <w:color w:val="000000"/>
          <w:szCs w:val="24"/>
        </w:rPr>
        <w:t>a percepção</w:t>
      </w:r>
      <w:r w:rsidRPr="0012469E">
        <w:rPr>
          <w:rFonts w:cs="Times New Roman"/>
          <w:bCs/>
          <w:color w:val="000000"/>
          <w:szCs w:val="24"/>
        </w:rPr>
        <w:t xml:space="preserve"> </w:t>
      </w:r>
      <w:r w:rsidR="004E0F7F" w:rsidRPr="0012469E">
        <w:rPr>
          <w:rFonts w:cs="Times New Roman"/>
          <w:bCs/>
          <w:color w:val="000000"/>
          <w:szCs w:val="24"/>
        </w:rPr>
        <w:t>do problem</w:t>
      </w:r>
      <w:r w:rsidRPr="0012469E">
        <w:rPr>
          <w:rFonts w:cs="Times New Roman"/>
          <w:bCs/>
          <w:color w:val="000000"/>
          <w:szCs w:val="24"/>
        </w:rPr>
        <w:t xml:space="preserve">a em análise. </w:t>
      </w:r>
      <w:bookmarkEnd w:id="32"/>
      <w:bookmarkEnd w:id="33"/>
    </w:p>
    <w:p w:rsidR="00A041FB" w:rsidRPr="0012469E" w:rsidRDefault="0057772E" w:rsidP="00A041FB">
      <w:pPr>
        <w:ind w:firstLine="708"/>
        <w:rPr>
          <w:rFonts w:eastAsia="Calibri" w:cs="Times New Roman"/>
          <w:bCs/>
          <w:iCs/>
          <w:szCs w:val="24"/>
        </w:rPr>
      </w:pPr>
      <w:r w:rsidRPr="0012469E">
        <w:rPr>
          <w:rFonts w:cs="Times New Roman"/>
          <w:bCs/>
          <w:color w:val="000000"/>
          <w:szCs w:val="24"/>
        </w:rPr>
        <w:t>Por conseguinte</w:t>
      </w:r>
      <w:r w:rsidR="00A041FB" w:rsidRPr="0012469E">
        <w:rPr>
          <w:rFonts w:cs="Times New Roman"/>
          <w:bCs/>
          <w:color w:val="000000"/>
          <w:szCs w:val="24"/>
        </w:rPr>
        <w:t xml:space="preserve">, o </w:t>
      </w:r>
      <w:r w:rsidRPr="0012469E">
        <w:rPr>
          <w:rFonts w:cs="Times New Roman"/>
          <w:bCs/>
          <w:color w:val="000000"/>
          <w:szCs w:val="24"/>
        </w:rPr>
        <w:t>tratamento</w:t>
      </w:r>
      <w:r w:rsidR="00A041FB" w:rsidRPr="0012469E">
        <w:rPr>
          <w:rFonts w:cs="Times New Roman"/>
          <w:bCs/>
          <w:color w:val="000000"/>
          <w:szCs w:val="24"/>
        </w:rPr>
        <w:t xml:space="preserve"> de dados foi realizado com base a técnica de análise de conteúdo,</w:t>
      </w:r>
      <w:r w:rsidRPr="0012469E">
        <w:rPr>
          <w:rFonts w:cs="Times New Roman"/>
          <w:bCs/>
          <w:color w:val="000000"/>
          <w:szCs w:val="24"/>
        </w:rPr>
        <w:t xml:space="preserve"> no entanto,</w:t>
      </w:r>
      <w:r w:rsidR="00A041FB" w:rsidRPr="0012469E">
        <w:rPr>
          <w:rFonts w:cs="Times New Roman"/>
          <w:bCs/>
          <w:color w:val="000000"/>
          <w:szCs w:val="24"/>
        </w:rPr>
        <w:t xml:space="preserve"> na</w:t>
      </w:r>
      <w:r w:rsidRPr="0012469E">
        <w:rPr>
          <w:rFonts w:cs="Times New Roman"/>
          <w:bCs/>
          <w:color w:val="000000"/>
          <w:szCs w:val="24"/>
        </w:rPr>
        <w:t xml:space="preserve"> visão</w:t>
      </w:r>
      <w:r w:rsidR="00A041FB" w:rsidRPr="0012469E">
        <w:rPr>
          <w:rFonts w:cs="Times New Roman"/>
          <w:bCs/>
          <w:color w:val="000000"/>
          <w:szCs w:val="24"/>
        </w:rPr>
        <w:t xml:space="preserve"> de </w:t>
      </w:r>
      <w:sdt>
        <w:sdtPr>
          <w:rPr>
            <w:rFonts w:cs="Times New Roman"/>
            <w:bCs/>
            <w:color w:val="000000"/>
            <w:szCs w:val="24"/>
          </w:rPr>
          <w:id w:val="-1396273168"/>
          <w:citation/>
        </w:sdtPr>
        <w:sdtEndPr/>
        <w:sdtContent>
          <w:r w:rsidR="00A041FB" w:rsidRPr="0012469E">
            <w:rPr>
              <w:rFonts w:cs="Times New Roman"/>
              <w:bCs/>
              <w:color w:val="000000"/>
              <w:szCs w:val="24"/>
            </w:rPr>
            <w:fldChar w:fldCharType="begin"/>
          </w:r>
          <w:r w:rsidR="009E646E" w:rsidRPr="0012469E">
            <w:rPr>
              <w:rFonts w:cs="Times New Roman"/>
              <w:bCs/>
              <w:color w:val="000000"/>
              <w:szCs w:val="24"/>
            </w:rPr>
            <w:instrText xml:space="preserve">CITATION Can15 \p 21 \l 2070 </w:instrText>
          </w:r>
          <w:r w:rsidR="00A041FB" w:rsidRPr="0012469E">
            <w:rPr>
              <w:rFonts w:cs="Times New Roman"/>
              <w:bCs/>
              <w:color w:val="000000"/>
              <w:szCs w:val="24"/>
            </w:rPr>
            <w:fldChar w:fldCharType="separate"/>
          </w:r>
          <w:r w:rsidR="006140BC" w:rsidRPr="0012469E">
            <w:rPr>
              <w:rFonts w:cs="Times New Roman"/>
              <w:noProof/>
              <w:color w:val="000000"/>
              <w:szCs w:val="24"/>
            </w:rPr>
            <w:t>(Canastra, et al., 2015, p. 21)</w:t>
          </w:r>
          <w:r w:rsidR="00A041FB" w:rsidRPr="0012469E">
            <w:rPr>
              <w:rFonts w:cs="Times New Roman"/>
              <w:bCs/>
              <w:color w:val="000000"/>
              <w:szCs w:val="24"/>
            </w:rPr>
            <w:fldChar w:fldCharType="end"/>
          </w:r>
        </w:sdtContent>
      </w:sdt>
      <w:r w:rsidR="009E646E" w:rsidRPr="0012469E">
        <w:rPr>
          <w:rFonts w:cs="Times New Roman"/>
          <w:bCs/>
          <w:color w:val="000000"/>
          <w:szCs w:val="24"/>
        </w:rPr>
        <w:t xml:space="preserve">, </w:t>
      </w:r>
      <w:r w:rsidR="00A041FB" w:rsidRPr="0012469E">
        <w:rPr>
          <w:rFonts w:cs="Times New Roman"/>
          <w:bCs/>
          <w:iCs/>
          <w:color w:val="000000"/>
          <w:szCs w:val="24"/>
        </w:rPr>
        <w:t>“</w:t>
      </w:r>
      <w:r w:rsidR="00A041FB" w:rsidRPr="0012469E">
        <w:rPr>
          <w:rFonts w:cs="Times New Roman"/>
          <w:szCs w:val="24"/>
        </w:rPr>
        <w:t>aos estudos inscritos no enfoque qualitativo, habitualmente, usa-se a análise de conteúdo, podendo, neste caso recorrer, também, a um tratamento</w:t>
      </w:r>
      <w:r w:rsidR="009E646E" w:rsidRPr="0012469E">
        <w:rPr>
          <w:rFonts w:cs="Times New Roman"/>
          <w:szCs w:val="24"/>
        </w:rPr>
        <w:t xml:space="preserve"> estatístico de tipo descritivo</w:t>
      </w:r>
      <w:r w:rsidR="00A041FB" w:rsidRPr="0012469E">
        <w:rPr>
          <w:rFonts w:eastAsia="Calibri" w:cs="Times New Roman"/>
          <w:bCs/>
          <w:iCs/>
          <w:szCs w:val="24"/>
        </w:rPr>
        <w:t>”</w:t>
      </w:r>
      <w:r w:rsidR="009E646E" w:rsidRPr="0012469E">
        <w:rPr>
          <w:rFonts w:eastAsia="Calibri" w:cs="Times New Roman"/>
          <w:bCs/>
          <w:iCs/>
          <w:szCs w:val="24"/>
        </w:rPr>
        <w:t>.</w:t>
      </w:r>
      <w:r w:rsidR="00A041FB" w:rsidRPr="0012469E">
        <w:rPr>
          <w:rFonts w:eastAsia="Calibri" w:cs="Times New Roman"/>
          <w:bCs/>
          <w:iCs/>
          <w:szCs w:val="24"/>
        </w:rPr>
        <w:t xml:space="preserve"> </w:t>
      </w:r>
    </w:p>
    <w:p w:rsidR="0057772E" w:rsidRPr="0012469E" w:rsidRDefault="0057772E" w:rsidP="0057772E">
      <w:pPr>
        <w:ind w:firstLine="708"/>
        <w:rPr>
          <w:rFonts w:cs="Times New Roman"/>
          <w:szCs w:val="24"/>
        </w:rPr>
      </w:pPr>
      <w:r w:rsidRPr="0012469E">
        <w:rPr>
          <w:rFonts w:cs="Times New Roman"/>
          <w:szCs w:val="24"/>
        </w:rPr>
        <w:t xml:space="preserve">Nessa perspectiva </w:t>
      </w:r>
      <w:sdt>
        <w:sdtPr>
          <w:rPr>
            <w:rFonts w:cs="Times New Roman"/>
            <w:szCs w:val="24"/>
          </w:rPr>
          <w:id w:val="176934091"/>
          <w:citation/>
        </w:sdtPr>
        <w:sdtEndPr/>
        <w:sdtContent>
          <w:r w:rsidRPr="0012469E">
            <w:rPr>
              <w:rFonts w:cs="Times New Roman"/>
              <w:szCs w:val="24"/>
            </w:rPr>
            <w:fldChar w:fldCharType="begin"/>
          </w:r>
          <w:r w:rsidRPr="0012469E">
            <w:rPr>
              <w:rFonts w:cs="Times New Roman"/>
              <w:szCs w:val="24"/>
            </w:rPr>
            <w:instrText xml:space="preserve">CITATION Gas15 \p 122 \l 2070 </w:instrText>
          </w:r>
          <w:r w:rsidRPr="0012469E">
            <w:rPr>
              <w:rFonts w:cs="Times New Roman"/>
              <w:szCs w:val="24"/>
            </w:rPr>
            <w:fldChar w:fldCharType="separate"/>
          </w:r>
          <w:r w:rsidR="006140BC" w:rsidRPr="0012469E">
            <w:rPr>
              <w:rFonts w:cs="Times New Roman"/>
              <w:noProof/>
              <w:szCs w:val="24"/>
            </w:rPr>
            <w:t>(Gaspar,et al., 2015, p. 122)</w:t>
          </w:r>
          <w:r w:rsidRPr="0012469E">
            <w:rPr>
              <w:rFonts w:cs="Times New Roman"/>
              <w:szCs w:val="24"/>
            </w:rPr>
            <w:fldChar w:fldCharType="end"/>
          </w:r>
        </w:sdtContent>
      </w:sdt>
      <w:r w:rsidRPr="0012469E">
        <w:rPr>
          <w:rFonts w:cs="Times New Roman"/>
          <w:szCs w:val="24"/>
        </w:rPr>
        <w:t xml:space="preserve">, </w:t>
      </w:r>
      <w:r w:rsidRPr="0012469E">
        <w:rPr>
          <w:rFonts w:eastAsia="Calibri" w:cs="Times New Roman"/>
          <w:bCs/>
          <w:iCs/>
          <w:szCs w:val="24"/>
        </w:rPr>
        <w:t>“</w:t>
      </w:r>
      <w:r w:rsidRPr="0012469E">
        <w:rPr>
          <w:rFonts w:cs="Times New Roman"/>
          <w:szCs w:val="24"/>
        </w:rPr>
        <w:t>a análise de conteúdo tem um aspecto menos verbal, focaliza-se mais no estudo de frases ou parágrafos como totalidades e, mesmo quando estuda as palavras, preocupa-se mais com o sentido, daí que sejam tidos em conta os sinónimos</w:t>
      </w:r>
      <w:r w:rsidRPr="0012469E">
        <w:rPr>
          <w:rFonts w:eastAsia="Times New Roman" w:cs="Times New Roman"/>
          <w:szCs w:val="24"/>
        </w:rPr>
        <w:t>’’.</w:t>
      </w:r>
    </w:p>
    <w:p w:rsidR="00A041FB" w:rsidRPr="0012469E" w:rsidRDefault="007F204D" w:rsidP="00A041FB">
      <w:pPr>
        <w:pStyle w:val="Ttulo1"/>
        <w:spacing w:line="360" w:lineRule="auto"/>
        <w:jc w:val="both"/>
      </w:pPr>
      <w:bookmarkStart w:id="34" w:name="_Toc3877164"/>
      <w:bookmarkStart w:id="35" w:name="_Toc97836778"/>
      <w:bookmarkStart w:id="36" w:name="_Toc139366217"/>
      <w:r>
        <w:t xml:space="preserve">3. </w:t>
      </w:r>
      <w:r w:rsidRPr="0012469E">
        <w:t>Resultado</w:t>
      </w:r>
      <w:bookmarkEnd w:id="34"/>
      <w:r w:rsidRPr="0012469E">
        <w:t>s</w:t>
      </w:r>
      <w:bookmarkEnd w:id="35"/>
      <w:bookmarkEnd w:id="36"/>
    </w:p>
    <w:p w:rsidR="002B07F9" w:rsidRPr="0012469E" w:rsidRDefault="002B07F9" w:rsidP="002B07F9">
      <w:pPr>
        <w:ind w:firstLine="708"/>
        <w:rPr>
          <w:rFonts w:cs="Times New Roman"/>
          <w:szCs w:val="24"/>
        </w:rPr>
      </w:pPr>
      <w:r w:rsidRPr="0012469E">
        <w:rPr>
          <w:rFonts w:cs="Times New Roman"/>
          <w:szCs w:val="24"/>
        </w:rPr>
        <w:t>Sem pretensão de obter representatividade</w:t>
      </w:r>
      <w:r w:rsidR="0030390B" w:rsidRPr="0012469E">
        <w:rPr>
          <w:rFonts w:cs="Times New Roman"/>
          <w:szCs w:val="24"/>
        </w:rPr>
        <w:t>s</w:t>
      </w:r>
      <w:r w:rsidRPr="0012469E">
        <w:rPr>
          <w:rFonts w:cs="Times New Roman"/>
          <w:szCs w:val="24"/>
        </w:rPr>
        <w:t xml:space="preserve"> mas no domínio das diferenças, </w:t>
      </w:r>
      <w:r w:rsidRPr="0012469E">
        <w:rPr>
          <w:rFonts w:cs="Times New Roman"/>
          <w:bCs/>
        </w:rPr>
        <w:t>a análise da parentalidade na recomposição familiar</w:t>
      </w:r>
      <w:r w:rsidR="00D465CC" w:rsidRPr="0012469E">
        <w:rPr>
          <w:rFonts w:cs="Times New Roman"/>
          <w:bCs/>
        </w:rPr>
        <w:t xml:space="preserve"> descrita neste trabalho</w:t>
      </w:r>
      <w:r w:rsidRPr="0012469E">
        <w:rPr>
          <w:rFonts w:cs="Times New Roman"/>
          <w:bCs/>
        </w:rPr>
        <w:t xml:space="preserve"> foi realizada baseando-se na relação entre padrasto e enteado após fim da conjugalidade,</w:t>
      </w:r>
      <w:r w:rsidR="00D465CC" w:rsidRPr="0012469E">
        <w:rPr>
          <w:rFonts w:cs="Times New Roman"/>
          <w:bCs/>
        </w:rPr>
        <w:t xml:space="preserve"> </w:t>
      </w:r>
      <w:r w:rsidRPr="0012469E">
        <w:rPr>
          <w:rFonts w:cs="Times New Roman"/>
          <w:bCs/>
        </w:rPr>
        <w:t xml:space="preserve">através de </w:t>
      </w:r>
      <w:r w:rsidRPr="0012469E">
        <w:rPr>
          <w:rFonts w:cs="Times New Roman"/>
          <w:bCs/>
        </w:rPr>
        <w:lastRenderedPageBreak/>
        <w:t xml:space="preserve">diversas tendências adaptadas ao contexto e, </w:t>
      </w:r>
      <w:r w:rsidRPr="0012469E">
        <w:rPr>
          <w:rFonts w:cs="Times New Roman"/>
          <w:szCs w:val="24"/>
        </w:rPr>
        <w:t xml:space="preserve">a </w:t>
      </w:r>
      <w:r w:rsidR="00D465CC" w:rsidRPr="0012469E">
        <w:rPr>
          <w:rFonts w:cs="Times New Roman"/>
          <w:szCs w:val="24"/>
        </w:rPr>
        <w:t>pesquisa empírica centrou</w:t>
      </w:r>
      <w:r w:rsidRPr="0012469E">
        <w:rPr>
          <w:rFonts w:cs="Times New Roman"/>
          <w:szCs w:val="24"/>
        </w:rPr>
        <w:t>-se em famílias do bairro Tchifuchi na cidade de Luena, Província do Moxico.</w:t>
      </w:r>
    </w:p>
    <w:p w:rsidR="002B07F9" w:rsidRPr="0012469E" w:rsidRDefault="002B07F9" w:rsidP="002B07F9">
      <w:pPr>
        <w:ind w:firstLine="708"/>
        <w:rPr>
          <w:rFonts w:cs="Times New Roman"/>
          <w:szCs w:val="24"/>
        </w:rPr>
      </w:pPr>
      <w:r w:rsidRPr="0012469E">
        <w:rPr>
          <w:rFonts w:cs="Times New Roman"/>
          <w:bCs/>
          <w:szCs w:val="24"/>
        </w:rPr>
        <w:t>Participaram da pesquisa</w:t>
      </w:r>
      <w:r w:rsidR="00145FE7" w:rsidRPr="0012469E">
        <w:rPr>
          <w:rFonts w:cs="Times New Roman"/>
          <w:bCs/>
          <w:szCs w:val="24"/>
        </w:rPr>
        <w:t xml:space="preserve"> </w:t>
      </w:r>
      <w:r w:rsidRPr="0012469E">
        <w:rPr>
          <w:rFonts w:cs="Times New Roman"/>
          <w:bCs/>
          <w:szCs w:val="24"/>
        </w:rPr>
        <w:t xml:space="preserve">trinta indivíduos sendo vinte padrastos, seis madrastas e quatro enteados. </w:t>
      </w:r>
      <w:r w:rsidRPr="0012469E">
        <w:rPr>
          <w:rFonts w:cs="Times New Roman"/>
          <w:szCs w:val="24"/>
        </w:rPr>
        <w:t>As entrevistas aos padrastos, madrastas e enteados constituiram o suporte à análise das hipóteses e as informações obtidas cruzam-se e correlacionaram-se durante  o tratamento das informações obtidas.</w:t>
      </w:r>
    </w:p>
    <w:p w:rsidR="009D59D3" w:rsidRPr="0012469E" w:rsidRDefault="00145FE7" w:rsidP="00A041FB">
      <w:pPr>
        <w:ind w:firstLine="708"/>
        <w:rPr>
          <w:rFonts w:cs="Times New Roman"/>
          <w:szCs w:val="24"/>
          <w:lang w:val="pt-BR" w:eastAsia="pt-PT"/>
        </w:rPr>
      </w:pPr>
      <w:r w:rsidRPr="0012469E">
        <w:rPr>
          <w:rFonts w:cs="Times New Roman"/>
          <w:color w:val="000000"/>
          <w:szCs w:val="24"/>
        </w:rPr>
        <w:t xml:space="preserve">Consequentemente, a </w:t>
      </w:r>
      <w:r w:rsidR="00A041FB" w:rsidRPr="0012469E">
        <w:rPr>
          <w:rFonts w:cs="Times New Roman"/>
          <w:color w:val="000000"/>
          <w:szCs w:val="24"/>
        </w:rPr>
        <w:t>análise e dicussão dos resultados na perspectiva de</w:t>
      </w:r>
      <w:sdt>
        <w:sdtPr>
          <w:rPr>
            <w:rFonts w:cs="Times New Roman"/>
            <w:color w:val="000000"/>
            <w:szCs w:val="24"/>
          </w:rPr>
          <w:id w:val="-1401051519"/>
          <w:citation/>
        </w:sdtPr>
        <w:sdtEndPr/>
        <w:sdtContent>
          <w:r w:rsidR="00A041FB" w:rsidRPr="0012469E">
            <w:rPr>
              <w:rFonts w:cs="Times New Roman"/>
              <w:color w:val="000000"/>
              <w:szCs w:val="24"/>
            </w:rPr>
            <w:fldChar w:fldCharType="begin"/>
          </w:r>
          <w:r w:rsidR="009D59D3" w:rsidRPr="0012469E">
            <w:rPr>
              <w:rFonts w:cs="Times New Roman"/>
              <w:color w:val="000000"/>
              <w:szCs w:val="24"/>
            </w:rPr>
            <w:instrText xml:space="preserve">CITATION Sil05 \p 35 \l 2070 </w:instrText>
          </w:r>
          <w:r w:rsidR="00A041FB" w:rsidRPr="0012469E">
            <w:rPr>
              <w:rFonts w:cs="Times New Roman"/>
              <w:color w:val="000000"/>
              <w:szCs w:val="24"/>
            </w:rPr>
            <w:fldChar w:fldCharType="separate"/>
          </w:r>
          <w:r w:rsidR="006140BC" w:rsidRPr="0012469E">
            <w:rPr>
              <w:rFonts w:cs="Times New Roman"/>
              <w:noProof/>
              <w:color w:val="000000"/>
              <w:szCs w:val="24"/>
            </w:rPr>
            <w:t xml:space="preserve"> (Silva, et al., 2005, p. 35)</w:t>
          </w:r>
          <w:r w:rsidR="00A041FB" w:rsidRPr="0012469E">
            <w:rPr>
              <w:rFonts w:cs="Times New Roman"/>
              <w:color w:val="000000"/>
              <w:szCs w:val="24"/>
            </w:rPr>
            <w:fldChar w:fldCharType="end"/>
          </w:r>
        </w:sdtContent>
      </w:sdt>
      <w:r w:rsidR="009D59D3" w:rsidRPr="0012469E">
        <w:rPr>
          <w:rFonts w:cs="Times New Roman"/>
          <w:color w:val="000000"/>
          <w:szCs w:val="24"/>
        </w:rPr>
        <w:t>,</w:t>
      </w:r>
      <w:r w:rsidR="00A041FB" w:rsidRPr="0012469E">
        <w:rPr>
          <w:rFonts w:cs="Times New Roman"/>
          <w:color w:val="000000"/>
          <w:szCs w:val="24"/>
        </w:rPr>
        <w:t xml:space="preserve"> </w:t>
      </w:r>
      <w:r w:rsidR="00A041FB" w:rsidRPr="0012469E">
        <w:rPr>
          <w:rFonts w:cs="Times New Roman"/>
          <w:szCs w:val="24"/>
          <w:lang w:val="pt-BR" w:eastAsia="pt-PT"/>
        </w:rPr>
        <w:t>“</w:t>
      </w:r>
      <w:r w:rsidR="009D59D3" w:rsidRPr="0012469E">
        <w:rPr>
          <w:rFonts w:cs="Times New Roman"/>
          <w:color w:val="000000"/>
          <w:szCs w:val="24"/>
        </w:rPr>
        <w:t xml:space="preserve">deve </w:t>
      </w:r>
      <w:r w:rsidR="00A041FB" w:rsidRPr="0012469E">
        <w:rPr>
          <w:rFonts w:cs="Times New Roman"/>
          <w:color w:val="000000"/>
          <w:szCs w:val="24"/>
        </w:rPr>
        <w:t>ser feita para atender aos objetivos da pesquisa e para comparar e confrontar dados e provas com o objetivo de confirmar ou rejeitar a (s) hipótese (s) ou os pressupostos da pesquisa</w:t>
      </w:r>
      <w:r w:rsidR="00A041FB" w:rsidRPr="0012469E">
        <w:rPr>
          <w:rFonts w:cs="Times New Roman"/>
          <w:szCs w:val="24"/>
          <w:lang w:val="pt-BR" w:eastAsia="pt-PT"/>
        </w:rPr>
        <w:t>”</w:t>
      </w:r>
      <w:r w:rsidR="009D59D3" w:rsidRPr="0012469E">
        <w:rPr>
          <w:rFonts w:cs="Times New Roman"/>
          <w:szCs w:val="24"/>
          <w:lang w:val="pt-BR" w:eastAsia="pt-PT"/>
        </w:rPr>
        <w:t>.</w:t>
      </w:r>
    </w:p>
    <w:p w:rsidR="00C6429E" w:rsidRPr="0012469E" w:rsidRDefault="00A041FB" w:rsidP="00C6429E">
      <w:pPr>
        <w:ind w:firstLine="708"/>
        <w:rPr>
          <w:rFonts w:cs="Times New Roman"/>
          <w:color w:val="000000"/>
          <w:szCs w:val="24"/>
        </w:rPr>
      </w:pPr>
      <w:r w:rsidRPr="0012469E">
        <w:rPr>
          <w:rFonts w:cs="Times New Roman"/>
          <w:color w:val="000000"/>
          <w:szCs w:val="24"/>
        </w:rPr>
        <w:t>A con</w:t>
      </w:r>
      <w:r w:rsidR="009D59D3" w:rsidRPr="0012469E">
        <w:rPr>
          <w:rFonts w:cs="Times New Roman"/>
          <w:color w:val="000000"/>
          <w:szCs w:val="24"/>
        </w:rPr>
        <w:t>frontação</w:t>
      </w:r>
      <w:r w:rsidRPr="0012469E">
        <w:rPr>
          <w:rFonts w:cs="Times New Roman"/>
          <w:color w:val="000000"/>
          <w:szCs w:val="24"/>
        </w:rPr>
        <w:t xml:space="preserve"> e a comparação dos dados de que se refere</w:t>
      </w:r>
      <w:r w:rsidR="009D59D3" w:rsidRPr="0012469E">
        <w:rPr>
          <w:rFonts w:cs="Times New Roman"/>
          <w:color w:val="000000"/>
          <w:szCs w:val="24"/>
        </w:rPr>
        <w:t>m</w:t>
      </w:r>
      <w:r w:rsidRPr="0012469E">
        <w:rPr>
          <w:rFonts w:cs="Times New Roman"/>
          <w:color w:val="000000"/>
          <w:szCs w:val="24"/>
        </w:rPr>
        <w:t xml:space="preserve"> a</w:t>
      </w:r>
      <w:r w:rsidR="009D59D3" w:rsidRPr="0012469E">
        <w:rPr>
          <w:rFonts w:cs="Times New Roman"/>
          <w:color w:val="000000"/>
          <w:szCs w:val="24"/>
        </w:rPr>
        <w:t>s</w:t>
      </w:r>
      <w:r w:rsidRPr="0012469E">
        <w:rPr>
          <w:rFonts w:cs="Times New Roman"/>
          <w:color w:val="000000"/>
          <w:szCs w:val="24"/>
        </w:rPr>
        <w:t xml:space="preserve"> autora</w:t>
      </w:r>
      <w:r w:rsidR="009D59D3" w:rsidRPr="0012469E">
        <w:rPr>
          <w:rFonts w:cs="Times New Roman"/>
          <w:color w:val="000000"/>
          <w:szCs w:val="24"/>
        </w:rPr>
        <w:t>s</w:t>
      </w:r>
      <w:r w:rsidRPr="0012469E">
        <w:rPr>
          <w:rFonts w:cs="Times New Roman"/>
          <w:color w:val="000000"/>
          <w:szCs w:val="24"/>
        </w:rPr>
        <w:t>, são as princípais descobertas</w:t>
      </w:r>
      <w:r w:rsidR="009D59D3" w:rsidRPr="0012469E">
        <w:rPr>
          <w:rFonts w:cs="Times New Roman"/>
          <w:color w:val="000000"/>
          <w:szCs w:val="24"/>
        </w:rPr>
        <w:t xml:space="preserve"> feitas na primeira secção, segunda e da última</w:t>
      </w:r>
      <w:r w:rsidRPr="0012469E">
        <w:rPr>
          <w:rFonts w:cs="Times New Roman"/>
          <w:color w:val="000000"/>
          <w:szCs w:val="24"/>
        </w:rPr>
        <w:t xml:space="preserve"> </w:t>
      </w:r>
      <w:r w:rsidR="009D59D3" w:rsidRPr="0012469E">
        <w:rPr>
          <w:rFonts w:cs="Times New Roman"/>
          <w:color w:val="000000"/>
          <w:szCs w:val="24"/>
        </w:rPr>
        <w:t xml:space="preserve">secção </w:t>
      </w:r>
      <w:r w:rsidRPr="0012469E">
        <w:rPr>
          <w:rFonts w:cs="Times New Roman"/>
          <w:color w:val="000000"/>
          <w:szCs w:val="24"/>
        </w:rPr>
        <w:t>do trabalho e, se ficou alguma coisa por se discutir ao longo do trabalho.</w:t>
      </w:r>
      <w:r w:rsidR="009D59D3" w:rsidRPr="0012469E">
        <w:rPr>
          <w:rFonts w:cs="Times New Roman"/>
          <w:color w:val="000000"/>
          <w:szCs w:val="24"/>
        </w:rPr>
        <w:t xml:space="preserve"> Dessa forma,</w:t>
      </w:r>
      <w:r w:rsidR="009D59D3" w:rsidRPr="0012469E">
        <w:rPr>
          <w:rFonts w:cs="Times New Roman"/>
          <w:szCs w:val="24"/>
        </w:rPr>
        <w:t xml:space="preserve"> durante </w:t>
      </w:r>
      <w:r w:rsidRPr="0012469E">
        <w:rPr>
          <w:rFonts w:cs="Times New Roman"/>
          <w:szCs w:val="24"/>
        </w:rPr>
        <w:t>a revisão bib</w:t>
      </w:r>
      <w:r w:rsidR="009D59D3" w:rsidRPr="0012469E">
        <w:rPr>
          <w:rFonts w:cs="Times New Roman"/>
          <w:szCs w:val="24"/>
        </w:rPr>
        <w:t xml:space="preserve">liográfica, constatou-se que </w:t>
      </w:r>
      <w:r w:rsidRPr="0012469E">
        <w:rPr>
          <w:rFonts w:cs="Times New Roman"/>
          <w:szCs w:val="24"/>
        </w:rPr>
        <w:t>a estrutura e a dinâmica das famílias recompostas se expõe</w:t>
      </w:r>
      <w:r w:rsidR="009D59D3" w:rsidRPr="0012469E">
        <w:rPr>
          <w:rFonts w:cs="Times New Roman"/>
          <w:szCs w:val="24"/>
        </w:rPr>
        <w:t>,</w:t>
      </w:r>
      <w:r w:rsidRPr="0012469E">
        <w:rPr>
          <w:rFonts w:cs="Times New Roman"/>
          <w:szCs w:val="24"/>
        </w:rPr>
        <w:t xml:space="preserve"> de diversas formas e está sempre em constante</w:t>
      </w:r>
      <w:r w:rsidR="009D59D3" w:rsidRPr="0012469E">
        <w:rPr>
          <w:rFonts w:cs="Times New Roman"/>
          <w:szCs w:val="24"/>
        </w:rPr>
        <w:t>s</w:t>
      </w:r>
      <w:r w:rsidRPr="0012469E">
        <w:rPr>
          <w:rFonts w:cs="Times New Roman"/>
          <w:szCs w:val="24"/>
        </w:rPr>
        <w:t xml:space="preserve"> transformações, seguindo as variações socioculturais e políticas das sociedades</w:t>
      </w:r>
      <w:r w:rsidRPr="0012469E">
        <w:rPr>
          <w:rFonts w:cs="Times New Roman"/>
          <w:color w:val="000000"/>
          <w:szCs w:val="24"/>
        </w:rPr>
        <w:t>.</w:t>
      </w:r>
    </w:p>
    <w:p w:rsidR="00647DE0" w:rsidRPr="0012469E" w:rsidRDefault="00647DE0" w:rsidP="00647DE0">
      <w:pPr>
        <w:spacing w:before="0"/>
        <w:ind w:firstLine="708"/>
        <w:rPr>
          <w:rFonts w:cs="Times New Roman"/>
          <w:szCs w:val="24"/>
        </w:rPr>
      </w:pPr>
      <w:r w:rsidRPr="0012469E">
        <w:rPr>
          <w:rFonts w:cs="Times New Roman"/>
          <w:szCs w:val="24"/>
        </w:rPr>
        <w:t xml:space="preserve">Os resultados foram atingidos satisfatoriamente na medida em que confirmam alguns pontos de vista discutidos a favor da institucionalização da relação entre padrasto e enteado após fim da conjugalidade, para salvaguardar o interesse das partes que não existe até ao momento pelo que se pode aferir. </w:t>
      </w:r>
    </w:p>
    <w:p w:rsidR="00647DE0" w:rsidRPr="0012469E" w:rsidRDefault="00647DE0" w:rsidP="00647DE0">
      <w:pPr>
        <w:ind w:firstLine="708"/>
        <w:rPr>
          <w:rFonts w:cs="Times New Roman"/>
          <w:szCs w:val="24"/>
        </w:rPr>
      </w:pPr>
      <w:r w:rsidRPr="0012469E">
        <w:rPr>
          <w:rFonts w:cs="Times New Roman"/>
          <w:szCs w:val="24"/>
        </w:rPr>
        <w:t>Daí que, estes factores incide-se na qualidade da relação estabelecida entre padrasto e enteado por razões de não haver nenhuma norma jurídica que assegura uma reivindicação do direito e deveres em caso do divórcio dos cônjuges. Porque a moral social de que se rege as relações de parentalidade na recomposição familiar, não é suficiente o bastante para tratar de assuntos de famílias nos tempos em que a sociedade está envolvida.</w:t>
      </w:r>
    </w:p>
    <w:p w:rsidR="00A51333" w:rsidRPr="0012469E" w:rsidRDefault="00EB7CAA" w:rsidP="00EB7CAA">
      <w:pPr>
        <w:ind w:firstLine="708"/>
        <w:rPr>
          <w:rFonts w:cs="Times New Roman"/>
          <w:szCs w:val="24"/>
        </w:rPr>
      </w:pPr>
      <w:r w:rsidRPr="0012469E">
        <w:rPr>
          <w:rFonts w:cs="Times New Roman"/>
          <w:color w:val="000000"/>
          <w:szCs w:val="24"/>
        </w:rPr>
        <w:t>Em relação as dificuldades no exercício da parentelidade na recomposição familiar, da relação entre pedrasto e enteado após fim da conjugalidade, através</w:t>
      </w:r>
      <w:r w:rsidRPr="0012469E">
        <w:rPr>
          <w:rFonts w:cs="Times New Roman"/>
          <w:szCs w:val="24"/>
        </w:rPr>
        <w:t xml:space="preserve"> do estudo empírico realizado, permitiu re</w:t>
      </w:r>
      <w:r w:rsidR="00A51333" w:rsidRPr="0012469E">
        <w:rPr>
          <w:rFonts w:cs="Times New Roman"/>
          <w:szCs w:val="24"/>
        </w:rPr>
        <w:t xml:space="preserve">tirar </w:t>
      </w:r>
      <w:r w:rsidRPr="0012469E">
        <w:rPr>
          <w:rFonts w:cs="Times New Roman"/>
          <w:szCs w:val="24"/>
        </w:rPr>
        <w:t xml:space="preserve">as ilações </w:t>
      </w:r>
      <w:r w:rsidR="00A51333" w:rsidRPr="0012469E">
        <w:rPr>
          <w:rFonts w:cs="Times New Roman"/>
          <w:szCs w:val="24"/>
        </w:rPr>
        <w:t>de que se regem esses elementos conforme</w:t>
      </w:r>
      <w:r w:rsidR="006E453B" w:rsidRPr="0012469E">
        <w:rPr>
          <w:rFonts w:cs="Times New Roman"/>
          <w:szCs w:val="24"/>
        </w:rPr>
        <w:t xml:space="preserve"> a transcriç</w:t>
      </w:r>
      <w:r w:rsidR="00A51333" w:rsidRPr="0012469E">
        <w:rPr>
          <w:rFonts w:cs="Times New Roman"/>
          <w:szCs w:val="24"/>
        </w:rPr>
        <w:t xml:space="preserve"> o gráfico abaixo.</w:t>
      </w:r>
      <w:r w:rsidRPr="0012469E">
        <w:rPr>
          <w:rFonts w:cs="Times New Roman"/>
          <w:szCs w:val="24"/>
        </w:rPr>
        <w:t xml:space="preserve"> </w:t>
      </w:r>
      <w:bookmarkStart w:id="37" w:name="_Toc100351439"/>
    </w:p>
    <w:p w:rsidR="00EB7CAA" w:rsidRPr="0012469E" w:rsidRDefault="00120674" w:rsidP="0097451E">
      <w:pPr>
        <w:ind w:firstLine="708"/>
        <w:rPr>
          <w:rFonts w:cs="Times New Roman"/>
          <w:b/>
          <w:szCs w:val="24"/>
        </w:rPr>
      </w:pPr>
      <w:r w:rsidRPr="0012469E">
        <w:rPr>
          <w:rFonts w:cs="Times New Roman"/>
          <w:noProof/>
          <w:szCs w:val="24"/>
          <w:lang w:eastAsia="pt-PT"/>
        </w:rPr>
        <w:lastRenderedPageBreak/>
        <w:drawing>
          <wp:anchor distT="0" distB="0" distL="114300" distR="114300" simplePos="0" relativeHeight="251659264" behindDoc="1" locked="0" layoutInCell="1" allowOverlap="1" wp14:anchorId="32D766BC" wp14:editId="0C8D06F4">
            <wp:simplePos x="0" y="0"/>
            <wp:positionH relativeFrom="column">
              <wp:posOffset>-22860</wp:posOffset>
            </wp:positionH>
            <wp:positionV relativeFrom="paragraph">
              <wp:posOffset>374015</wp:posOffset>
            </wp:positionV>
            <wp:extent cx="5287645" cy="2280285"/>
            <wp:effectExtent l="57150" t="57150" r="46355" b="43815"/>
            <wp:wrapTight wrapText="bothSides">
              <wp:wrapPolygon edited="0">
                <wp:start x="-233" y="-541"/>
                <wp:lineTo x="-233" y="21835"/>
                <wp:lineTo x="21712" y="21835"/>
                <wp:lineTo x="21712" y="-541"/>
                <wp:lineTo x="-233" y="-541"/>
              </wp:wrapPolygon>
            </wp:wrapTight>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9315C7">
        <w:rPr>
          <w:rFonts w:cs="Times New Roman"/>
          <w:b/>
          <w:szCs w:val="24"/>
        </w:rPr>
        <w:t>Gráfico 3</w:t>
      </w:r>
      <w:r w:rsidR="00EB7CAA" w:rsidRPr="0012469E">
        <w:rPr>
          <w:rFonts w:cs="Times New Roman"/>
          <w:b/>
          <w:szCs w:val="24"/>
        </w:rPr>
        <w:t xml:space="preserve">.1 Quais dificuldades da parentalidade na recomposição </w:t>
      </w:r>
    </w:p>
    <w:bookmarkEnd w:id="37"/>
    <w:p w:rsidR="00EB7CAA" w:rsidRPr="0012469E" w:rsidRDefault="00EB7CAA" w:rsidP="00BD43B6">
      <w:pPr>
        <w:ind w:firstLine="708"/>
        <w:rPr>
          <w:rFonts w:cs="Times New Roman"/>
          <w:szCs w:val="24"/>
        </w:rPr>
      </w:pPr>
      <w:r w:rsidRPr="0012469E">
        <w:rPr>
          <w:rFonts w:cs="Times New Roman"/>
          <w:b/>
          <w:bCs/>
          <w:szCs w:val="24"/>
        </w:rPr>
        <w:t xml:space="preserve">Fonte: </w:t>
      </w:r>
      <w:r w:rsidR="00BD43B6">
        <w:rPr>
          <w:rFonts w:cs="Times New Roman"/>
          <w:bCs/>
          <w:szCs w:val="24"/>
        </w:rPr>
        <w:t>Produção do autor</w:t>
      </w:r>
    </w:p>
    <w:p w:rsidR="00EB7CAA" w:rsidRPr="0012469E" w:rsidRDefault="0097451E" w:rsidP="0097451E">
      <w:pPr>
        <w:ind w:firstLine="708"/>
        <w:rPr>
          <w:rFonts w:cs="Times New Roman"/>
          <w:szCs w:val="24"/>
        </w:rPr>
      </w:pPr>
      <w:r w:rsidRPr="0012469E">
        <w:rPr>
          <w:rFonts w:cs="Times New Roman"/>
          <w:szCs w:val="24"/>
        </w:rPr>
        <w:t>No entanto, tendo em conta que</w:t>
      </w:r>
      <w:r w:rsidR="00EB7CAA" w:rsidRPr="0012469E">
        <w:rPr>
          <w:rFonts w:cs="Times New Roman"/>
          <w:szCs w:val="24"/>
        </w:rPr>
        <w:t xml:space="preserve"> a família consiste segundo</w:t>
      </w:r>
      <w:sdt>
        <w:sdtPr>
          <w:rPr>
            <w:rFonts w:cs="Times New Roman"/>
            <w:szCs w:val="24"/>
          </w:rPr>
          <w:id w:val="596757029"/>
          <w:citation/>
        </w:sdtPr>
        <w:sdtEndPr/>
        <w:sdtContent>
          <w:r w:rsidR="00EB7CAA" w:rsidRPr="0012469E">
            <w:rPr>
              <w:rFonts w:cs="Times New Roman"/>
              <w:szCs w:val="24"/>
            </w:rPr>
            <w:fldChar w:fldCharType="begin"/>
          </w:r>
          <w:r w:rsidR="00EB7CAA" w:rsidRPr="0012469E">
            <w:rPr>
              <w:rFonts w:cs="Times New Roman"/>
              <w:szCs w:val="24"/>
            </w:rPr>
            <w:instrText xml:space="preserve">CITATION Lak90 \p 177 \l 2070 </w:instrText>
          </w:r>
          <w:r w:rsidR="00EB7CAA" w:rsidRPr="0012469E">
            <w:rPr>
              <w:rFonts w:cs="Times New Roman"/>
              <w:szCs w:val="24"/>
            </w:rPr>
            <w:fldChar w:fldCharType="separate"/>
          </w:r>
          <w:r w:rsidR="006140BC" w:rsidRPr="0012469E">
            <w:rPr>
              <w:rFonts w:cs="Times New Roman"/>
              <w:noProof/>
              <w:szCs w:val="24"/>
            </w:rPr>
            <w:t xml:space="preserve"> (Lakatos, 1990, p. 177)</w:t>
          </w:r>
          <w:r w:rsidR="00EB7CAA" w:rsidRPr="0012469E">
            <w:rPr>
              <w:rFonts w:cs="Times New Roman"/>
              <w:szCs w:val="24"/>
            </w:rPr>
            <w:fldChar w:fldCharType="end"/>
          </w:r>
        </w:sdtContent>
      </w:sdt>
      <w:r w:rsidR="00EB7CAA" w:rsidRPr="0012469E">
        <w:rPr>
          <w:rFonts w:cs="Times New Roman"/>
          <w:szCs w:val="24"/>
        </w:rPr>
        <w:t xml:space="preserve">, </w:t>
      </w:r>
      <w:r w:rsidR="00EB7CAA" w:rsidRPr="0012469E">
        <w:rPr>
          <w:rFonts w:eastAsia="Calibri" w:cs="Times New Roman"/>
          <w:bCs/>
          <w:iCs/>
          <w:szCs w:val="24"/>
        </w:rPr>
        <w:t>“</w:t>
      </w:r>
      <w:r w:rsidR="00EB7CAA" w:rsidRPr="0012469E">
        <w:rPr>
          <w:rFonts w:cs="Times New Roman"/>
          <w:szCs w:val="24"/>
        </w:rPr>
        <w:t>na soma dos padrões pelos quais os indivíduos e grupos se organizam e se relacionam uns com os outros na sociedade humana</w:t>
      </w:r>
      <w:r w:rsidR="00EB7CAA" w:rsidRPr="0012469E">
        <w:rPr>
          <w:rFonts w:eastAsia="Times New Roman" w:cs="Times New Roman"/>
          <w:szCs w:val="24"/>
        </w:rPr>
        <w:t xml:space="preserve">’’. </w:t>
      </w:r>
    </w:p>
    <w:p w:rsidR="00EB7CAA" w:rsidRPr="0012469E" w:rsidRDefault="00EB7CAA" w:rsidP="0097451E">
      <w:pPr>
        <w:ind w:firstLine="708"/>
        <w:rPr>
          <w:rFonts w:cs="Times New Roman"/>
          <w:szCs w:val="24"/>
        </w:rPr>
      </w:pPr>
      <w:r w:rsidRPr="0012469E">
        <w:rPr>
          <w:rFonts w:eastAsia="Times New Roman" w:cs="Times New Roman"/>
          <w:szCs w:val="24"/>
        </w:rPr>
        <w:t xml:space="preserve">Os resultados obtidos através das </w:t>
      </w:r>
      <w:r w:rsidR="009315C7">
        <w:rPr>
          <w:rFonts w:eastAsia="Times New Roman" w:cs="Times New Roman"/>
          <w:szCs w:val="24"/>
        </w:rPr>
        <w:t>entrevistas conforme o gráfico 3</w:t>
      </w:r>
      <w:r w:rsidRPr="0012469E">
        <w:rPr>
          <w:rFonts w:eastAsia="Times New Roman" w:cs="Times New Roman"/>
          <w:szCs w:val="24"/>
        </w:rPr>
        <w:t>.1,</w:t>
      </w:r>
      <w:r w:rsidR="0097451E" w:rsidRPr="0012469E">
        <w:rPr>
          <w:rFonts w:eastAsia="Times New Roman" w:cs="Times New Roman"/>
          <w:szCs w:val="24"/>
        </w:rPr>
        <w:t xml:space="preserve"> são sustendados da seguinte maneira </w:t>
      </w:r>
      <w:r w:rsidRPr="0012469E">
        <w:rPr>
          <w:rFonts w:eastAsia="Times New Roman" w:cs="Times New Roman"/>
          <w:szCs w:val="24"/>
        </w:rPr>
        <w:t xml:space="preserve">na perspectiva de </w:t>
      </w:r>
      <w:r w:rsidRPr="0012469E">
        <w:rPr>
          <w:rFonts w:eastAsia="Times New Roman" w:cs="Times New Roman"/>
          <w:noProof/>
          <w:sz w:val="22"/>
          <w:szCs w:val="24"/>
        </w:rPr>
        <w:t xml:space="preserve"> </w:t>
      </w:r>
      <w:r w:rsidRPr="0012469E">
        <w:rPr>
          <w:rFonts w:eastAsia="Times New Roman" w:cs="Times New Roman"/>
          <w:noProof/>
          <w:szCs w:val="24"/>
        </w:rPr>
        <w:t>(Ferreira, et al., 2013)</w:t>
      </w:r>
      <w:r w:rsidRPr="0012469E">
        <w:rPr>
          <w:rFonts w:eastAsia="Times New Roman" w:cs="Times New Roman"/>
          <w:szCs w:val="24"/>
        </w:rPr>
        <w:t>:</w:t>
      </w:r>
    </w:p>
    <w:p w:rsidR="00EB7CAA" w:rsidRPr="0012469E" w:rsidRDefault="00EB7CAA" w:rsidP="00EB7CAA">
      <w:pPr>
        <w:ind w:left="1416"/>
        <w:rPr>
          <w:rFonts w:eastAsia="Times New Roman" w:cs="Times New Roman"/>
          <w:sz w:val="22"/>
          <w:szCs w:val="24"/>
        </w:rPr>
      </w:pPr>
      <w:r w:rsidRPr="0012469E">
        <w:rPr>
          <w:rFonts w:eastAsia="Times New Roman" w:cs="Times New Roman"/>
          <w:sz w:val="22"/>
          <w:szCs w:val="24"/>
        </w:rPr>
        <w:t xml:space="preserve">As dificuldades começam logo que tentamos definir o conteúdo exacto do próprio termo «função». Em alguns casos, «desempenhar uma função» pode traduzir-se rigorosamente como «ser útil» do ponto de vista de um ou vários agentes. Os factos, as instituíções, são neste caso explicados através da demonstração, pelo estudioso funcionalista, de que eles são úteis, talvez mesmo indispensáveis, à manutenção da vida dos participantes; logo, à preservação da própria sociedade </w:t>
      </w:r>
      <w:sdt>
        <w:sdtPr>
          <w:rPr>
            <w:rFonts w:eastAsia="Calibri" w:cs="Times New Roman"/>
            <w:noProof/>
            <w:sz w:val="22"/>
            <w:szCs w:val="24"/>
          </w:rPr>
          <w:id w:val="-25255256"/>
          <w:citation/>
        </w:sdtPr>
        <w:sdtEndPr/>
        <w:sdtContent>
          <w:r w:rsidRPr="0012469E">
            <w:rPr>
              <w:rFonts w:eastAsia="Calibri" w:cs="Times New Roman"/>
              <w:noProof/>
              <w:sz w:val="22"/>
              <w:szCs w:val="24"/>
            </w:rPr>
            <w:fldChar w:fldCharType="begin"/>
          </w:r>
          <w:r w:rsidRPr="0012469E">
            <w:rPr>
              <w:rFonts w:eastAsia="Calibri" w:cs="Times New Roman"/>
              <w:noProof/>
              <w:sz w:val="22"/>
              <w:szCs w:val="24"/>
            </w:rPr>
            <w:instrText xml:space="preserve">CITATION Fer13 \p 281 \l 2070 </w:instrText>
          </w:r>
          <w:r w:rsidRPr="0012469E">
            <w:rPr>
              <w:rFonts w:eastAsia="Calibri" w:cs="Times New Roman"/>
              <w:noProof/>
              <w:sz w:val="22"/>
              <w:szCs w:val="24"/>
            </w:rPr>
            <w:fldChar w:fldCharType="separate"/>
          </w:r>
          <w:r w:rsidR="006140BC" w:rsidRPr="0012469E">
            <w:rPr>
              <w:rFonts w:eastAsia="Calibri" w:cs="Times New Roman"/>
              <w:noProof/>
              <w:sz w:val="22"/>
              <w:szCs w:val="24"/>
            </w:rPr>
            <w:t>(Ferreira, et al., 2013, p. 281)</w:t>
          </w:r>
          <w:r w:rsidRPr="0012469E">
            <w:rPr>
              <w:rFonts w:eastAsia="Calibri" w:cs="Times New Roman"/>
              <w:noProof/>
              <w:sz w:val="22"/>
              <w:szCs w:val="24"/>
            </w:rPr>
            <w:fldChar w:fldCharType="end"/>
          </w:r>
        </w:sdtContent>
      </w:sdt>
      <w:r w:rsidRPr="0012469E">
        <w:rPr>
          <w:rFonts w:eastAsia="Calibri" w:cs="Times New Roman"/>
          <w:noProof/>
          <w:sz w:val="22"/>
          <w:szCs w:val="24"/>
        </w:rPr>
        <w:t>.</w:t>
      </w:r>
    </w:p>
    <w:p w:rsidR="00EB7CAA" w:rsidRPr="00061E22" w:rsidRDefault="00EB7CAA" w:rsidP="00061E22">
      <w:pPr>
        <w:ind w:firstLine="708"/>
        <w:rPr>
          <w:rFonts w:eastAsia="Calibri" w:cs="Times New Roman"/>
          <w:bCs/>
          <w:iCs/>
          <w:szCs w:val="24"/>
        </w:rPr>
      </w:pPr>
      <w:r w:rsidRPr="0012469E">
        <w:rPr>
          <w:rFonts w:cs="Times New Roman"/>
          <w:szCs w:val="24"/>
        </w:rPr>
        <w:t xml:space="preserve">Do mesmo modo que a própria composição das famílias recompostas nem sempre é de fácil definição, através das respostas dadas, </w:t>
      </w:r>
      <w:r w:rsidRPr="0012469E">
        <w:rPr>
          <w:rFonts w:eastAsia="Calibri" w:cs="Times New Roman"/>
          <w:bCs/>
          <w:iCs/>
          <w:szCs w:val="24"/>
        </w:rPr>
        <w:t>a situação é associada a ausência de análise jurídica clara e, preocupa por esta encontrar fundamentos na abordagem moralista, considerando a relevância que têm os padrastos se comparados em certos casos com os pais biológicos para afirmação dos mais novos na sociedade.</w:t>
      </w:r>
    </w:p>
    <w:p w:rsidR="00EB7CAA" w:rsidRPr="0012469E" w:rsidRDefault="00EB7CAA" w:rsidP="00EB7CAA">
      <w:pPr>
        <w:ind w:firstLine="708"/>
        <w:rPr>
          <w:rFonts w:cs="Times New Roman"/>
          <w:szCs w:val="24"/>
        </w:rPr>
      </w:pPr>
      <w:r w:rsidRPr="0012469E">
        <w:rPr>
          <w:rFonts w:eastAsia="Times New Roman" w:cs="Times New Roman"/>
          <w:szCs w:val="24"/>
        </w:rPr>
        <w:t>Dessa forma,</w:t>
      </w:r>
    </w:p>
    <w:p w:rsidR="00EB7CAA" w:rsidRPr="0012469E" w:rsidRDefault="00EB7CAA" w:rsidP="00EB7CAA">
      <w:pPr>
        <w:ind w:left="1416"/>
        <w:rPr>
          <w:rFonts w:eastAsia="Calibri" w:cs="Times New Roman"/>
          <w:bCs/>
          <w:iCs/>
          <w:sz w:val="22"/>
          <w:szCs w:val="24"/>
        </w:rPr>
      </w:pPr>
      <w:r w:rsidRPr="0012469E">
        <w:rPr>
          <w:rFonts w:eastAsia="Times New Roman" w:cs="Times New Roman"/>
          <w:sz w:val="22"/>
          <w:szCs w:val="24"/>
        </w:rPr>
        <w:t xml:space="preserve">As vezes os padrastos, enfrentam dificuldades e problemas do que os próprios pais, e é muito caricato depois do fim da relação que o enteado não lhe seja </w:t>
      </w:r>
      <w:r w:rsidRPr="0012469E">
        <w:rPr>
          <w:rFonts w:eastAsia="Times New Roman" w:cs="Times New Roman"/>
          <w:sz w:val="22"/>
          <w:szCs w:val="24"/>
        </w:rPr>
        <w:lastRenderedPageBreak/>
        <w:t>incumbida nenhuma responsabilidade jurídica de assegurar o padrasto ou o padrasto ao enteado. É uma situação que devia no meu entender merecer outra forma de abordagem no âmbito jurídico para salvaguardar o interesse do padrasto após fim da relação, porque a perspectiva moral de que depende a relação entre padrasto e enteado muito sinceramente não garante dignidade nem mesmo ao enteado depois de todos cuidados que recebe do padrasto.</w:t>
      </w:r>
      <w:sdt>
        <w:sdtPr>
          <w:rPr>
            <w:rFonts w:eastAsia="Times New Roman" w:cs="Times New Roman"/>
            <w:sz w:val="22"/>
            <w:szCs w:val="24"/>
          </w:rPr>
          <w:id w:val="-91545583"/>
          <w:citation/>
        </w:sdtPr>
        <w:sdtEndPr/>
        <w:sdtContent>
          <w:r w:rsidRPr="0012469E">
            <w:rPr>
              <w:rFonts w:eastAsia="Times New Roman" w:cs="Times New Roman"/>
              <w:sz w:val="22"/>
              <w:szCs w:val="24"/>
            </w:rPr>
            <w:fldChar w:fldCharType="begin"/>
          </w:r>
          <w:r w:rsidRPr="0012469E">
            <w:rPr>
              <w:rFonts w:eastAsia="Times New Roman" w:cs="Times New Roman"/>
              <w:sz w:val="22"/>
              <w:szCs w:val="24"/>
            </w:rPr>
            <w:instrText xml:space="preserve"> CITATION Fin21 \l 2070 </w:instrText>
          </w:r>
          <w:r w:rsidRPr="0012469E">
            <w:rPr>
              <w:rFonts w:eastAsia="Times New Roman" w:cs="Times New Roman"/>
              <w:sz w:val="22"/>
              <w:szCs w:val="24"/>
            </w:rPr>
            <w:fldChar w:fldCharType="separate"/>
          </w:r>
          <w:r w:rsidR="006140BC" w:rsidRPr="0012469E">
            <w:rPr>
              <w:rFonts w:eastAsia="Times New Roman" w:cs="Times New Roman"/>
              <w:noProof/>
              <w:sz w:val="22"/>
              <w:szCs w:val="24"/>
            </w:rPr>
            <w:t xml:space="preserve"> (Padrasto, Entrevista nº 1, 2021)</w:t>
          </w:r>
          <w:r w:rsidRPr="0012469E">
            <w:rPr>
              <w:rFonts w:eastAsia="Times New Roman" w:cs="Times New Roman"/>
              <w:sz w:val="22"/>
              <w:szCs w:val="24"/>
            </w:rPr>
            <w:fldChar w:fldCharType="end"/>
          </w:r>
        </w:sdtContent>
      </w:sdt>
      <w:r w:rsidRPr="0012469E">
        <w:rPr>
          <w:rFonts w:eastAsia="Calibri" w:cs="Times New Roman"/>
          <w:bCs/>
          <w:iCs/>
          <w:sz w:val="22"/>
          <w:szCs w:val="24"/>
        </w:rPr>
        <w:t>.</w:t>
      </w:r>
    </w:p>
    <w:p w:rsidR="00EB7CAA" w:rsidRPr="0012469E" w:rsidRDefault="00C1439C" w:rsidP="00EB7CAA">
      <w:pPr>
        <w:ind w:firstLine="708"/>
        <w:rPr>
          <w:rFonts w:cs="Times New Roman"/>
          <w:sz w:val="22"/>
          <w:szCs w:val="24"/>
        </w:rPr>
      </w:pPr>
      <w:bookmarkStart w:id="38" w:name="_Toc100347626"/>
      <w:bookmarkStart w:id="39" w:name="_Toc100351440"/>
      <w:bookmarkStart w:id="40" w:name="_Toc100331767"/>
      <w:bookmarkStart w:id="41" w:name="_Toc100331864"/>
      <w:bookmarkStart w:id="42" w:name="_Toc99972082"/>
      <w:r w:rsidRPr="0012469E">
        <w:rPr>
          <w:rFonts w:cs="Times New Roman"/>
          <w:b/>
          <w:i/>
          <w:noProof/>
          <w:szCs w:val="24"/>
          <w:lang w:eastAsia="pt-PT"/>
        </w:rPr>
        <w:drawing>
          <wp:anchor distT="0" distB="0" distL="114300" distR="114300" simplePos="0" relativeHeight="251660288" behindDoc="1" locked="0" layoutInCell="1" allowOverlap="1" wp14:anchorId="195076A7" wp14:editId="3EE4A2BF">
            <wp:simplePos x="0" y="0"/>
            <wp:positionH relativeFrom="column">
              <wp:posOffset>417830</wp:posOffset>
            </wp:positionH>
            <wp:positionV relativeFrom="paragraph">
              <wp:posOffset>372110</wp:posOffset>
            </wp:positionV>
            <wp:extent cx="4692650" cy="1960880"/>
            <wp:effectExtent l="38100" t="38100" r="50800" b="39370"/>
            <wp:wrapTight wrapText="bothSides">
              <wp:wrapPolygon edited="0">
                <wp:start x="-175" y="-420"/>
                <wp:lineTo x="-175" y="21824"/>
                <wp:lineTo x="21746" y="21824"/>
                <wp:lineTo x="21746" y="-420"/>
                <wp:lineTo x="-175" y="-42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916087">
        <w:rPr>
          <w:rFonts w:cs="Times New Roman"/>
          <w:b/>
          <w:szCs w:val="24"/>
        </w:rPr>
        <w:t>Gráfico 3</w:t>
      </w:r>
      <w:r w:rsidR="00EB7CAA" w:rsidRPr="0012469E">
        <w:rPr>
          <w:rFonts w:cs="Times New Roman"/>
          <w:b/>
          <w:szCs w:val="24"/>
        </w:rPr>
        <w:t>.</w:t>
      </w:r>
      <w:bookmarkEnd w:id="38"/>
      <w:r w:rsidR="00EB7CAA" w:rsidRPr="0012469E">
        <w:rPr>
          <w:rFonts w:cs="Times New Roman"/>
          <w:b/>
          <w:szCs w:val="24"/>
        </w:rPr>
        <w:t>2 Quais vossas crenças sobre a recomposição familiar</w:t>
      </w:r>
      <w:bookmarkEnd w:id="39"/>
    </w:p>
    <w:bookmarkEnd w:id="40"/>
    <w:bookmarkEnd w:id="41"/>
    <w:bookmarkEnd w:id="42"/>
    <w:p w:rsidR="00EB7CAA" w:rsidRPr="0012469E" w:rsidRDefault="00EB7CAA" w:rsidP="00EB7CAA">
      <w:pPr>
        <w:spacing w:before="0"/>
        <w:rPr>
          <w:rFonts w:cs="Times New Roman"/>
          <w:szCs w:val="24"/>
        </w:rPr>
      </w:pPr>
    </w:p>
    <w:p w:rsidR="00EB7CAA" w:rsidRPr="0012469E" w:rsidRDefault="00EB7CAA" w:rsidP="00EB7CAA">
      <w:pPr>
        <w:spacing w:before="0" w:after="0"/>
        <w:rPr>
          <w:rFonts w:eastAsia="Times New Roman" w:cs="Times New Roman"/>
          <w:szCs w:val="24"/>
          <w:lang w:eastAsia="en-GB"/>
        </w:rPr>
      </w:pPr>
    </w:p>
    <w:p w:rsidR="00EB7CAA" w:rsidRPr="0012469E" w:rsidRDefault="00EB7CAA" w:rsidP="00EB7CAA">
      <w:pPr>
        <w:spacing w:after="0"/>
        <w:ind w:firstLine="708"/>
        <w:rPr>
          <w:rFonts w:cs="Times New Roman"/>
          <w:szCs w:val="24"/>
        </w:rPr>
      </w:pPr>
      <w:r w:rsidRPr="0012469E">
        <w:rPr>
          <w:rFonts w:cs="Times New Roman"/>
          <w:b/>
          <w:bCs/>
          <w:szCs w:val="24"/>
        </w:rPr>
        <w:t xml:space="preserve">Fonte: </w:t>
      </w:r>
      <w:r w:rsidR="00BD43B6">
        <w:rPr>
          <w:rFonts w:cs="Times New Roman"/>
          <w:bCs/>
          <w:szCs w:val="24"/>
        </w:rPr>
        <w:t>Produção do autor</w:t>
      </w:r>
    </w:p>
    <w:p w:rsidR="00EB7CAA" w:rsidRPr="0012469E" w:rsidRDefault="00EB7CAA" w:rsidP="00BD43B6">
      <w:pPr>
        <w:ind w:firstLine="708"/>
        <w:rPr>
          <w:rFonts w:eastAsia="Calibri" w:cs="Times New Roman"/>
          <w:bCs/>
          <w:iCs/>
          <w:szCs w:val="24"/>
        </w:rPr>
      </w:pPr>
      <w:r w:rsidRPr="0012469E">
        <w:rPr>
          <w:rFonts w:cs="Times New Roman"/>
          <w:szCs w:val="24"/>
        </w:rPr>
        <w:t xml:space="preserve">Se por um lado, a recomposição familiar é geradora de uma desigualdade relacional de acordo a visão expressa pelos entrevistados, o facto é que conforme Davis e Moore </w:t>
      </w:r>
      <w:r w:rsidRPr="0012469E">
        <w:rPr>
          <w:rFonts w:eastAsia="Calibri" w:cs="Times New Roman"/>
          <w:noProof/>
          <w:szCs w:val="24"/>
        </w:rPr>
        <w:t>(1974</w:t>
      </w:r>
      <w:r w:rsidRPr="0012469E">
        <w:rPr>
          <w:rFonts w:cs="Times New Roman"/>
          <w:szCs w:val="24"/>
        </w:rPr>
        <w:t xml:space="preserve"> </w:t>
      </w:r>
      <w:r w:rsidRPr="0012469E">
        <w:rPr>
          <w:rFonts w:eastAsia="Calibri" w:cs="Times New Roman"/>
          <w:noProof/>
          <w:szCs w:val="24"/>
        </w:rPr>
        <w:t xml:space="preserve">) </w:t>
      </w:r>
      <w:r w:rsidRPr="0012469E">
        <w:rPr>
          <w:rFonts w:eastAsia="Calibri" w:cs="Times New Roman"/>
          <w:i/>
          <w:noProof/>
          <w:szCs w:val="24"/>
        </w:rPr>
        <w:t>apud</w:t>
      </w:r>
      <w:r w:rsidRPr="0012469E">
        <w:rPr>
          <w:rFonts w:eastAsia="Calibri" w:cs="Times New Roman"/>
          <w:noProof/>
          <w:szCs w:val="24"/>
        </w:rPr>
        <w:t xml:space="preserve"> </w:t>
      </w:r>
      <w:sdt>
        <w:sdtPr>
          <w:rPr>
            <w:rFonts w:eastAsia="Calibri" w:cs="Times New Roman"/>
            <w:noProof/>
            <w:szCs w:val="24"/>
          </w:rPr>
          <w:id w:val="786860933"/>
          <w:citation/>
        </w:sdtPr>
        <w:sdtEndPr/>
        <w:sdtContent>
          <w:r w:rsidRPr="0012469E">
            <w:rPr>
              <w:rFonts w:eastAsia="Calibri" w:cs="Times New Roman"/>
              <w:noProof/>
              <w:szCs w:val="24"/>
            </w:rPr>
            <w:fldChar w:fldCharType="begin"/>
          </w:r>
          <w:r w:rsidRPr="0012469E">
            <w:rPr>
              <w:rFonts w:eastAsia="Calibri" w:cs="Times New Roman"/>
              <w:noProof/>
              <w:szCs w:val="24"/>
            </w:rPr>
            <w:instrText xml:space="preserve">CITATION Fer13 \p 306 \l 2070 </w:instrText>
          </w:r>
          <w:r w:rsidRPr="0012469E">
            <w:rPr>
              <w:rFonts w:eastAsia="Calibri" w:cs="Times New Roman"/>
              <w:noProof/>
              <w:szCs w:val="24"/>
            </w:rPr>
            <w:fldChar w:fldCharType="separate"/>
          </w:r>
          <w:r w:rsidR="006140BC" w:rsidRPr="0012469E">
            <w:rPr>
              <w:rFonts w:eastAsia="Calibri" w:cs="Times New Roman"/>
              <w:noProof/>
              <w:szCs w:val="24"/>
            </w:rPr>
            <w:t>(Ferreira, et al., 2013, p. 306)</w:t>
          </w:r>
          <w:r w:rsidRPr="0012469E">
            <w:rPr>
              <w:rFonts w:eastAsia="Calibri" w:cs="Times New Roman"/>
              <w:noProof/>
              <w:szCs w:val="24"/>
            </w:rPr>
            <w:fldChar w:fldCharType="end"/>
          </w:r>
        </w:sdtContent>
      </w:sdt>
      <w:r w:rsidRPr="0012469E">
        <w:rPr>
          <w:rFonts w:eastAsia="Calibri" w:cs="Times New Roman"/>
          <w:noProof/>
          <w:szCs w:val="24"/>
        </w:rPr>
        <w:t xml:space="preserve">, </w:t>
      </w:r>
      <w:r w:rsidRPr="0012469E">
        <w:rPr>
          <w:rFonts w:eastAsia="Calibri" w:cs="Times New Roman"/>
          <w:bCs/>
          <w:iCs/>
          <w:szCs w:val="24"/>
        </w:rPr>
        <w:t xml:space="preserve">“a desigualdade social é um facto universal; logo, cumpre uma função: a de recompensar aqueles que ocupam posições mais importantes, reconhecendo-os como «superiores» na hierarquia social ”. </w:t>
      </w:r>
    </w:p>
    <w:p w:rsidR="00647DE0" w:rsidRDefault="00EB7CAA" w:rsidP="00B97767">
      <w:pPr>
        <w:ind w:firstLine="708"/>
        <w:rPr>
          <w:rFonts w:eastAsia="Calibri" w:cs="Times New Roman"/>
          <w:bCs/>
          <w:iCs/>
          <w:szCs w:val="24"/>
        </w:rPr>
      </w:pPr>
      <w:r w:rsidRPr="0012469E">
        <w:rPr>
          <w:rFonts w:eastAsia="Calibri" w:cs="Times New Roman"/>
          <w:bCs/>
          <w:iCs/>
          <w:szCs w:val="24"/>
        </w:rPr>
        <w:t xml:space="preserve">Em suma, na perspectiva de </w:t>
      </w:r>
      <w:sdt>
        <w:sdtPr>
          <w:rPr>
            <w:rFonts w:eastAsia="Calibri" w:cs="Times New Roman"/>
            <w:bCs/>
            <w:iCs/>
            <w:szCs w:val="24"/>
          </w:rPr>
          <w:id w:val="-418247611"/>
          <w:citation/>
        </w:sdtPr>
        <w:sdtEndPr/>
        <w:sdtContent>
          <w:r w:rsidRPr="0012469E">
            <w:rPr>
              <w:rFonts w:eastAsia="Calibri" w:cs="Times New Roman"/>
              <w:bCs/>
              <w:iCs/>
              <w:szCs w:val="24"/>
            </w:rPr>
            <w:fldChar w:fldCharType="begin"/>
          </w:r>
          <w:r w:rsidRPr="0012469E">
            <w:rPr>
              <w:rFonts w:eastAsia="Calibri" w:cs="Times New Roman"/>
              <w:bCs/>
              <w:iCs/>
              <w:szCs w:val="24"/>
            </w:rPr>
            <w:instrText xml:space="preserve">CITATION Dia15 \p 60 \l 2070 </w:instrText>
          </w:r>
          <w:r w:rsidRPr="0012469E">
            <w:rPr>
              <w:rFonts w:eastAsia="Calibri" w:cs="Times New Roman"/>
              <w:bCs/>
              <w:iCs/>
              <w:szCs w:val="24"/>
            </w:rPr>
            <w:fldChar w:fldCharType="separate"/>
          </w:r>
          <w:r w:rsidR="006140BC" w:rsidRPr="0012469E">
            <w:rPr>
              <w:rFonts w:eastAsia="Calibri" w:cs="Times New Roman"/>
              <w:noProof/>
              <w:szCs w:val="24"/>
            </w:rPr>
            <w:t>(Dias, 2015, p. 60)</w:t>
          </w:r>
          <w:r w:rsidRPr="0012469E">
            <w:rPr>
              <w:rFonts w:eastAsia="Calibri" w:cs="Times New Roman"/>
              <w:bCs/>
              <w:iCs/>
              <w:szCs w:val="24"/>
            </w:rPr>
            <w:fldChar w:fldCharType="end"/>
          </w:r>
        </w:sdtContent>
      </w:sdt>
      <w:r w:rsidRPr="0012469E">
        <w:rPr>
          <w:rFonts w:eastAsia="Calibri" w:cs="Times New Roman"/>
          <w:bCs/>
          <w:iCs/>
          <w:szCs w:val="24"/>
        </w:rPr>
        <w:t xml:space="preserve">, “é muito conhecida a tese de que a família perdeu progressivamente as suas funções instrumentais, para se tornar essencialmente numa unidade de realização afetiva e companheirismo”. </w:t>
      </w:r>
      <w:bookmarkStart w:id="43" w:name="_Toc100351441"/>
    </w:p>
    <w:p w:rsidR="00E84840" w:rsidRDefault="00E84840" w:rsidP="00B97767">
      <w:pPr>
        <w:ind w:firstLine="708"/>
        <w:rPr>
          <w:rFonts w:eastAsia="Calibri" w:cs="Times New Roman"/>
          <w:bCs/>
          <w:iCs/>
          <w:szCs w:val="24"/>
        </w:rPr>
      </w:pPr>
    </w:p>
    <w:p w:rsidR="00E84840" w:rsidRDefault="00E84840" w:rsidP="00B97767">
      <w:pPr>
        <w:ind w:firstLine="708"/>
        <w:rPr>
          <w:rFonts w:eastAsia="Calibri" w:cs="Times New Roman"/>
          <w:bCs/>
          <w:iCs/>
          <w:szCs w:val="24"/>
        </w:rPr>
      </w:pPr>
    </w:p>
    <w:p w:rsidR="00E84840" w:rsidRPr="0012469E" w:rsidRDefault="00E84840" w:rsidP="00B97767">
      <w:pPr>
        <w:ind w:firstLine="708"/>
        <w:rPr>
          <w:rFonts w:eastAsia="Calibri" w:cs="Times New Roman"/>
          <w:bCs/>
          <w:iCs/>
          <w:szCs w:val="24"/>
        </w:rPr>
      </w:pPr>
    </w:p>
    <w:p w:rsidR="00EB7CAA" w:rsidRPr="0012469E" w:rsidRDefault="00916087" w:rsidP="00EB7CAA">
      <w:pPr>
        <w:ind w:firstLine="708"/>
        <w:rPr>
          <w:rFonts w:cs="Times New Roman"/>
          <w:szCs w:val="24"/>
        </w:rPr>
      </w:pPr>
      <w:r>
        <w:rPr>
          <w:rFonts w:cs="Times New Roman"/>
          <w:b/>
          <w:szCs w:val="24"/>
        </w:rPr>
        <w:lastRenderedPageBreak/>
        <w:t>Gráfico 3</w:t>
      </w:r>
      <w:r w:rsidR="00EB7CAA" w:rsidRPr="0012469E">
        <w:rPr>
          <w:rFonts w:cs="Times New Roman"/>
          <w:b/>
          <w:szCs w:val="24"/>
        </w:rPr>
        <w:t>.3  Conhece alguma medida jurídica de apoio aos padrastos após divórcio</w:t>
      </w:r>
      <w:bookmarkEnd w:id="43"/>
    </w:p>
    <w:p w:rsidR="00EB7CAA" w:rsidRPr="0012469E" w:rsidRDefault="00EB7CAA" w:rsidP="003F22FF">
      <w:pPr>
        <w:jc w:val="center"/>
        <w:rPr>
          <w:rFonts w:cs="Times New Roman"/>
          <w:b/>
          <w:bCs/>
          <w:color w:val="000000"/>
          <w:szCs w:val="24"/>
          <w:lang w:val="pt-BR"/>
        </w:rPr>
      </w:pPr>
      <w:r w:rsidRPr="0012469E">
        <w:rPr>
          <w:rFonts w:cs="Times New Roman"/>
          <w:b/>
          <w:bCs/>
          <w:noProof/>
          <w:color w:val="000000"/>
          <w:szCs w:val="24"/>
          <w:lang w:eastAsia="pt-PT"/>
        </w:rPr>
        <w:drawing>
          <wp:inline distT="0" distB="0" distL="0" distR="0" wp14:anchorId="644452D0" wp14:editId="2C29DA6B">
            <wp:extent cx="3964940" cy="1421176"/>
            <wp:effectExtent l="57150" t="57150" r="54610" b="4572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7CAA" w:rsidRPr="0012469E" w:rsidRDefault="00EB7CAA" w:rsidP="00EB7CAA">
      <w:pPr>
        <w:ind w:firstLine="708"/>
        <w:rPr>
          <w:rFonts w:cs="Times New Roman"/>
          <w:szCs w:val="24"/>
        </w:rPr>
      </w:pPr>
      <w:r w:rsidRPr="0012469E">
        <w:rPr>
          <w:rFonts w:cs="Times New Roman"/>
          <w:b/>
          <w:bCs/>
          <w:szCs w:val="24"/>
        </w:rPr>
        <w:t xml:space="preserve">Fonte: </w:t>
      </w:r>
      <w:r w:rsidR="00E84840">
        <w:rPr>
          <w:rFonts w:cs="Times New Roman"/>
          <w:bCs/>
          <w:szCs w:val="24"/>
        </w:rPr>
        <w:t>Produção do autor</w:t>
      </w:r>
    </w:p>
    <w:p w:rsidR="00EB7CAA" w:rsidRPr="0012469E" w:rsidRDefault="00D211E1" w:rsidP="00EB7CAA">
      <w:pPr>
        <w:ind w:firstLine="708"/>
        <w:rPr>
          <w:rFonts w:cs="Times New Roman"/>
          <w:szCs w:val="24"/>
        </w:rPr>
      </w:pPr>
      <w:r>
        <w:rPr>
          <w:rFonts w:eastAsia="Calibri" w:cs="Times New Roman"/>
          <w:bCs/>
          <w:iCs/>
          <w:szCs w:val="24"/>
        </w:rPr>
        <w:t>A observação das respostas leva-nos</w:t>
      </w:r>
      <w:r w:rsidR="00EB7CAA" w:rsidRPr="0012469E">
        <w:rPr>
          <w:rFonts w:eastAsia="Calibri" w:cs="Times New Roman"/>
          <w:bCs/>
          <w:iCs/>
          <w:szCs w:val="24"/>
        </w:rPr>
        <w:t xml:space="preserve"> a</w:t>
      </w:r>
      <w:r>
        <w:rPr>
          <w:rFonts w:eastAsia="Calibri" w:cs="Times New Roman"/>
          <w:bCs/>
          <w:iCs/>
          <w:szCs w:val="24"/>
        </w:rPr>
        <w:t xml:space="preserve"> </w:t>
      </w:r>
      <w:r w:rsidR="00EB7CAA" w:rsidRPr="0012469E">
        <w:rPr>
          <w:rFonts w:eastAsia="Calibri" w:cs="Times New Roman"/>
          <w:bCs/>
          <w:iCs/>
          <w:szCs w:val="24"/>
        </w:rPr>
        <w:t>que</w:t>
      </w:r>
      <w:r>
        <w:rPr>
          <w:rFonts w:eastAsia="Calibri" w:cs="Times New Roman"/>
          <w:bCs/>
          <w:iCs/>
          <w:szCs w:val="24"/>
        </w:rPr>
        <w:t xml:space="preserve">rer de que os enteados não têm obrigação para com </w:t>
      </w:r>
      <w:r w:rsidR="00EB7CAA" w:rsidRPr="0012469E">
        <w:rPr>
          <w:rFonts w:eastAsia="Calibri" w:cs="Times New Roman"/>
          <w:bCs/>
          <w:iCs/>
          <w:szCs w:val="24"/>
        </w:rPr>
        <w:t xml:space="preserve">os padrastos após divórcio, por conta de tal problema que </w:t>
      </w:r>
      <w:sdt>
        <w:sdtPr>
          <w:rPr>
            <w:rFonts w:eastAsia="Calibri" w:cs="Times New Roman"/>
            <w:bCs/>
            <w:iCs/>
            <w:szCs w:val="24"/>
          </w:rPr>
          <w:id w:val="-1952312076"/>
          <w:citation/>
        </w:sdtPr>
        <w:sdtEndPr/>
        <w:sdtContent>
          <w:r w:rsidR="00EB7CAA" w:rsidRPr="0012469E">
            <w:rPr>
              <w:rFonts w:eastAsia="Calibri" w:cs="Times New Roman"/>
              <w:bCs/>
              <w:iCs/>
              <w:szCs w:val="24"/>
            </w:rPr>
            <w:fldChar w:fldCharType="begin"/>
          </w:r>
          <w:r w:rsidR="00EB7CAA" w:rsidRPr="0012469E">
            <w:rPr>
              <w:rFonts w:eastAsia="Calibri" w:cs="Times New Roman"/>
              <w:bCs/>
              <w:iCs/>
              <w:szCs w:val="24"/>
            </w:rPr>
            <w:instrText xml:space="preserve">CITATION Gid04 \p 329 \l 2070 </w:instrText>
          </w:r>
          <w:r w:rsidR="00EB7CAA" w:rsidRPr="0012469E">
            <w:rPr>
              <w:rFonts w:eastAsia="Calibri" w:cs="Times New Roman"/>
              <w:bCs/>
              <w:iCs/>
              <w:szCs w:val="24"/>
            </w:rPr>
            <w:fldChar w:fldCharType="separate"/>
          </w:r>
          <w:r w:rsidR="006140BC" w:rsidRPr="0012469E">
            <w:rPr>
              <w:rFonts w:eastAsia="Calibri" w:cs="Times New Roman"/>
              <w:noProof/>
              <w:szCs w:val="24"/>
            </w:rPr>
            <w:t>(Giddens A. , 2005, p. 329)</w:t>
          </w:r>
          <w:r w:rsidR="00EB7CAA" w:rsidRPr="0012469E">
            <w:rPr>
              <w:rFonts w:eastAsia="Calibri" w:cs="Times New Roman"/>
              <w:bCs/>
              <w:iCs/>
              <w:szCs w:val="24"/>
            </w:rPr>
            <w:fldChar w:fldCharType="end"/>
          </w:r>
        </w:sdtContent>
      </w:sdt>
      <w:r w:rsidR="00EB7CAA" w:rsidRPr="0012469E">
        <w:rPr>
          <w:rFonts w:eastAsia="Calibri" w:cs="Times New Roman"/>
          <w:bCs/>
          <w:iCs/>
          <w:szCs w:val="24"/>
        </w:rPr>
        <w:t xml:space="preserve">, diz não haver “consenso em relação aos critérios exatos para que uma política seja </w:t>
      </w:r>
      <w:r>
        <w:rPr>
          <w:rFonts w:eastAsia="Calibri" w:cs="Times New Roman"/>
          <w:bCs/>
          <w:iCs/>
          <w:szCs w:val="24"/>
        </w:rPr>
        <w:t>considerada de amparo à família</w:t>
      </w:r>
      <w:r w:rsidR="00EB7CAA" w:rsidRPr="0012469E">
        <w:rPr>
          <w:rFonts w:eastAsia="Calibri" w:cs="Times New Roman"/>
          <w:bCs/>
          <w:iCs/>
          <w:szCs w:val="24"/>
        </w:rPr>
        <w:t xml:space="preserve"> ”</w:t>
      </w:r>
      <w:r>
        <w:rPr>
          <w:rFonts w:eastAsia="Calibri" w:cs="Times New Roman"/>
          <w:bCs/>
          <w:iCs/>
          <w:szCs w:val="24"/>
        </w:rPr>
        <w:t>.</w:t>
      </w:r>
    </w:p>
    <w:p w:rsidR="00EB7CAA" w:rsidRPr="0012469E" w:rsidRDefault="005A1405" w:rsidP="00EB7CAA">
      <w:pPr>
        <w:ind w:firstLine="708"/>
        <w:rPr>
          <w:rFonts w:cs="Times New Roman"/>
          <w:szCs w:val="24"/>
        </w:rPr>
      </w:pPr>
      <w:r>
        <w:rPr>
          <w:rFonts w:eastAsia="Calibri" w:cs="Times New Roman"/>
          <w:bCs/>
          <w:iCs/>
          <w:szCs w:val="24"/>
          <w:lang w:val="pt-BR"/>
        </w:rPr>
        <w:t xml:space="preserve">Tal como defende </w:t>
      </w:r>
      <w:r>
        <w:rPr>
          <w:rFonts w:cs="Times New Roman"/>
          <w:szCs w:val="24"/>
        </w:rPr>
        <w:t>entrevistado:</w:t>
      </w:r>
      <w:bookmarkStart w:id="44" w:name="_GoBack"/>
      <w:bookmarkEnd w:id="44"/>
    </w:p>
    <w:p w:rsidR="00EB7CAA" w:rsidRPr="0012469E" w:rsidRDefault="00EB7CAA" w:rsidP="00EB7CAA">
      <w:pPr>
        <w:ind w:left="1416"/>
        <w:rPr>
          <w:rFonts w:cs="Times New Roman"/>
          <w:sz w:val="22"/>
          <w:szCs w:val="24"/>
        </w:rPr>
      </w:pPr>
      <w:r w:rsidRPr="0012469E">
        <w:rPr>
          <w:rFonts w:eastAsia="Calibri" w:cs="Times New Roman"/>
          <w:bCs/>
          <w:iCs/>
          <w:sz w:val="22"/>
          <w:szCs w:val="24"/>
        </w:rPr>
        <w:t>Não, não se reconhece ao padrasto o estatuto jurídico diante do enteado por questões da figura da arvor genealógica da descendência e ascendência das linhas colaterais familiares da possível herança. No entanto, o modelo do exercício desta função oferece oportunidade do estatuto jurídico ao padrasto. [entrevista nº 1, padrasto de 60, anos].</w:t>
      </w:r>
      <w:r w:rsidRPr="0012469E">
        <w:rPr>
          <w:rFonts w:cs="Times New Roman"/>
          <w:sz w:val="22"/>
          <w:szCs w:val="24"/>
        </w:rPr>
        <w:t xml:space="preserve"> </w:t>
      </w:r>
    </w:p>
    <w:p w:rsidR="00EB7CAA" w:rsidRPr="0012469E" w:rsidRDefault="00EB7CAA" w:rsidP="00EB7CAA">
      <w:pPr>
        <w:ind w:firstLine="708"/>
        <w:rPr>
          <w:rFonts w:cs="Times New Roman"/>
          <w:szCs w:val="24"/>
        </w:rPr>
      </w:pPr>
      <w:r w:rsidRPr="0012469E">
        <w:rPr>
          <w:rFonts w:cs="Times New Roman"/>
          <w:szCs w:val="24"/>
        </w:rPr>
        <w:t>O trabalho que até agora se oferece a conhecer, desenvolveu-se na representação mais dilatado da perspectiva da parentalidade e relações entre padrasto e enteados após divórcio, sendo entretanto assim, as respostas dos entrevistados, indicam alguns princípios dessa realidade como se pode aferir nas suas afirmações:</w:t>
      </w:r>
    </w:p>
    <w:p w:rsidR="00EB7CAA" w:rsidRPr="0012469E" w:rsidRDefault="00EB7CAA" w:rsidP="00EB7CAA">
      <w:pPr>
        <w:pStyle w:val="PargrafodaLista"/>
        <w:ind w:left="1416"/>
        <w:rPr>
          <w:rFonts w:eastAsia="Calibri" w:cs="Times New Roman"/>
          <w:bCs/>
          <w:iCs/>
          <w:sz w:val="22"/>
          <w:szCs w:val="24"/>
        </w:rPr>
      </w:pPr>
      <w:r w:rsidRPr="0012469E">
        <w:rPr>
          <w:rFonts w:cs="Times New Roman"/>
          <w:sz w:val="22"/>
          <w:szCs w:val="24"/>
        </w:rPr>
        <w:t>Infelizmente não conheço nenhuma medida, em com certeza que teria uma medida porque na separação do casal, ou quando os dois são unidos e esse vem e trazem filhos né? O padrasto cuida como se fosse o próprio filho, e não é justo quando na separação o padrasto não tem os direitos que lhe mereciam.</w:t>
      </w:r>
      <w:sdt>
        <w:sdtPr>
          <w:rPr>
            <w:rFonts w:cs="Times New Roman"/>
            <w:sz w:val="22"/>
            <w:szCs w:val="24"/>
          </w:rPr>
          <w:id w:val="-467050424"/>
          <w:citation/>
        </w:sdtPr>
        <w:sdtEndPr/>
        <w:sdtContent>
          <w:r w:rsidRPr="0012469E">
            <w:rPr>
              <w:rFonts w:cs="Times New Roman"/>
              <w:sz w:val="22"/>
              <w:szCs w:val="24"/>
            </w:rPr>
            <w:fldChar w:fldCharType="begin"/>
          </w:r>
          <w:r w:rsidRPr="0012469E">
            <w:rPr>
              <w:rFonts w:cs="Times New Roman"/>
              <w:sz w:val="22"/>
              <w:szCs w:val="24"/>
            </w:rPr>
            <w:instrText xml:space="preserve"> CITATION ano21 \l 2070 </w:instrText>
          </w:r>
          <w:r w:rsidRPr="0012469E">
            <w:rPr>
              <w:rFonts w:cs="Times New Roman"/>
              <w:sz w:val="22"/>
              <w:szCs w:val="24"/>
            </w:rPr>
            <w:fldChar w:fldCharType="separate"/>
          </w:r>
          <w:r w:rsidR="006140BC" w:rsidRPr="0012469E">
            <w:rPr>
              <w:rFonts w:cs="Times New Roman"/>
              <w:noProof/>
              <w:sz w:val="22"/>
              <w:szCs w:val="24"/>
            </w:rPr>
            <w:t xml:space="preserve"> (Padrasto, Entrevista nº 3, 2021)</w:t>
          </w:r>
          <w:r w:rsidRPr="0012469E">
            <w:rPr>
              <w:rFonts w:cs="Times New Roman"/>
              <w:sz w:val="22"/>
              <w:szCs w:val="24"/>
            </w:rPr>
            <w:fldChar w:fldCharType="end"/>
          </w:r>
        </w:sdtContent>
      </w:sdt>
      <w:r w:rsidRPr="0012469E">
        <w:rPr>
          <w:rFonts w:eastAsia="Calibri" w:cs="Times New Roman"/>
          <w:bCs/>
          <w:iCs/>
          <w:sz w:val="22"/>
          <w:szCs w:val="24"/>
        </w:rPr>
        <w:t>.</w:t>
      </w:r>
    </w:p>
    <w:p w:rsidR="00EB7CAA" w:rsidRPr="0012469E" w:rsidRDefault="00EB7CAA" w:rsidP="00EB7CAA">
      <w:pPr>
        <w:ind w:firstLine="708"/>
        <w:rPr>
          <w:rFonts w:cs="Times New Roman"/>
          <w:szCs w:val="24"/>
        </w:rPr>
      </w:pPr>
      <w:r w:rsidRPr="0012469E">
        <w:rPr>
          <w:rFonts w:eastAsia="Calibri" w:cs="Times New Roman"/>
          <w:bCs/>
          <w:iCs/>
          <w:szCs w:val="24"/>
        </w:rPr>
        <w:t xml:space="preserve">Estas situações remetem-nos a uma premissa extremante fundamental a que chega </w:t>
      </w:r>
      <w:r w:rsidRPr="0012469E">
        <w:rPr>
          <w:rFonts w:cs="Times New Roman"/>
          <w:bCs/>
          <w:szCs w:val="24"/>
        </w:rPr>
        <w:t>Ferreira, segundo a qual:</w:t>
      </w:r>
    </w:p>
    <w:p w:rsidR="00EB7CAA" w:rsidRPr="0012469E" w:rsidRDefault="00EB7CAA" w:rsidP="00EB7CAA">
      <w:pPr>
        <w:autoSpaceDE w:val="0"/>
        <w:autoSpaceDN w:val="0"/>
        <w:adjustRightInd w:val="0"/>
        <w:spacing w:after="0"/>
        <w:ind w:left="1416"/>
        <w:rPr>
          <w:rFonts w:cs="Times New Roman"/>
          <w:b/>
          <w:sz w:val="22"/>
          <w:szCs w:val="24"/>
        </w:rPr>
      </w:pPr>
      <w:r w:rsidRPr="0012469E">
        <w:rPr>
          <w:rFonts w:cs="Times New Roman"/>
          <w:bCs/>
          <w:sz w:val="22"/>
          <w:szCs w:val="24"/>
        </w:rPr>
        <w:lastRenderedPageBreak/>
        <w:t xml:space="preserve"> </w:t>
      </w:r>
      <w:r w:rsidRPr="0012469E">
        <w:rPr>
          <w:rFonts w:cs="Times New Roman"/>
          <w:sz w:val="22"/>
          <w:szCs w:val="24"/>
        </w:rPr>
        <w:t>Na ausência de formas de regulação instituídas, as famílias recompostas vêem-se obrigadas a encontrar formas de regulação específicas adaptadas à sua situação. As formas de regulação encontradas dependem do modo como os cônjuges encaram a sua nova união e, nesta perspectiva, são moldadas pelo meio social, pela representação da família e pela forma como os laços entre os ex-cônjuges estão organizados</w:t>
      </w:r>
      <w:sdt>
        <w:sdtPr>
          <w:rPr>
            <w:rFonts w:cs="Times New Roman"/>
            <w:sz w:val="22"/>
            <w:szCs w:val="24"/>
          </w:rPr>
          <w:id w:val="-1667622607"/>
          <w:citation/>
        </w:sdtPr>
        <w:sdtEndPr/>
        <w:sdtContent>
          <w:r w:rsidRPr="0012469E">
            <w:rPr>
              <w:rFonts w:cs="Times New Roman"/>
              <w:sz w:val="22"/>
              <w:szCs w:val="24"/>
            </w:rPr>
            <w:fldChar w:fldCharType="begin"/>
          </w:r>
          <w:r w:rsidRPr="0012469E">
            <w:rPr>
              <w:rFonts w:cs="Times New Roman"/>
              <w:sz w:val="22"/>
              <w:szCs w:val="24"/>
            </w:rPr>
            <w:instrText xml:space="preserve">CITATION Fer11 \p 22 \l 2070 </w:instrText>
          </w:r>
          <w:r w:rsidRPr="0012469E">
            <w:rPr>
              <w:rFonts w:cs="Times New Roman"/>
              <w:sz w:val="22"/>
              <w:szCs w:val="24"/>
            </w:rPr>
            <w:fldChar w:fldCharType="separate"/>
          </w:r>
          <w:r w:rsidR="006140BC" w:rsidRPr="0012469E">
            <w:rPr>
              <w:rFonts w:cs="Times New Roman"/>
              <w:noProof/>
              <w:sz w:val="22"/>
              <w:szCs w:val="24"/>
            </w:rPr>
            <w:t xml:space="preserve"> (Ferreira, 2011, p. 22)</w:t>
          </w:r>
          <w:r w:rsidRPr="0012469E">
            <w:rPr>
              <w:rFonts w:cs="Times New Roman"/>
              <w:sz w:val="22"/>
              <w:szCs w:val="24"/>
            </w:rPr>
            <w:fldChar w:fldCharType="end"/>
          </w:r>
        </w:sdtContent>
      </w:sdt>
      <w:r w:rsidRPr="0012469E">
        <w:rPr>
          <w:rFonts w:eastAsia="Calibri" w:cs="Times New Roman"/>
          <w:sz w:val="22"/>
          <w:szCs w:val="24"/>
          <w:lang w:val="pt-BR"/>
        </w:rPr>
        <w:t xml:space="preserve">. </w:t>
      </w:r>
      <w:r w:rsidRPr="0012469E">
        <w:rPr>
          <w:rFonts w:cs="Times New Roman"/>
          <w:b/>
          <w:i/>
          <w:sz w:val="22"/>
          <w:szCs w:val="24"/>
        </w:rPr>
        <w:t xml:space="preserve"> </w:t>
      </w:r>
    </w:p>
    <w:p w:rsidR="00EB7CAA" w:rsidRPr="0012469E" w:rsidRDefault="00EB7CAA" w:rsidP="00EB7CAA">
      <w:pPr>
        <w:ind w:firstLine="708"/>
        <w:rPr>
          <w:rFonts w:cs="Times New Roman"/>
          <w:b/>
          <w:szCs w:val="24"/>
        </w:rPr>
      </w:pPr>
      <w:bookmarkStart w:id="45" w:name="_Toc100351442"/>
      <w:r w:rsidRPr="0012469E">
        <w:rPr>
          <w:rFonts w:cs="Times New Roman"/>
          <w:b/>
          <w:noProof/>
          <w:szCs w:val="24"/>
          <w:lang w:eastAsia="pt-PT"/>
        </w:rPr>
        <w:drawing>
          <wp:anchor distT="0" distB="0" distL="114300" distR="114300" simplePos="0" relativeHeight="251662336" behindDoc="1" locked="0" layoutInCell="1" allowOverlap="1" wp14:anchorId="5CAD0114" wp14:editId="740F3DAB">
            <wp:simplePos x="0" y="0"/>
            <wp:positionH relativeFrom="column">
              <wp:posOffset>285750</wp:posOffset>
            </wp:positionH>
            <wp:positionV relativeFrom="paragraph">
              <wp:posOffset>977265</wp:posOffset>
            </wp:positionV>
            <wp:extent cx="5045710" cy="2338070"/>
            <wp:effectExtent l="57150" t="57150" r="40640" b="43180"/>
            <wp:wrapTight wrapText="bothSides">
              <wp:wrapPolygon edited="0">
                <wp:start x="-245" y="-528"/>
                <wp:lineTo x="-245" y="21823"/>
                <wp:lineTo x="21692" y="21823"/>
                <wp:lineTo x="21692" y="-528"/>
                <wp:lineTo x="-245" y="-528"/>
              </wp:wrapPolygon>
            </wp:wrapTight>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916087">
        <w:rPr>
          <w:rFonts w:cs="Times New Roman"/>
          <w:b/>
          <w:szCs w:val="24"/>
        </w:rPr>
        <w:t>Gráfico 3</w:t>
      </w:r>
      <w:r w:rsidRPr="0012469E">
        <w:rPr>
          <w:rFonts w:cs="Times New Roman"/>
          <w:b/>
          <w:szCs w:val="24"/>
        </w:rPr>
        <w:t>.4 Que valor na sua opinião, os enteados</w:t>
      </w:r>
      <w:r w:rsidR="001F7307" w:rsidRPr="0012469E">
        <w:rPr>
          <w:rFonts w:cs="Times New Roman"/>
          <w:b/>
          <w:szCs w:val="24"/>
        </w:rPr>
        <w:t xml:space="preserve"> atribuem ao novo marido ou esposa do seu</w:t>
      </w:r>
      <w:r w:rsidRPr="0012469E">
        <w:rPr>
          <w:rFonts w:cs="Times New Roman"/>
          <w:b/>
          <w:szCs w:val="24"/>
        </w:rPr>
        <w:t xml:space="preserve"> pai</w:t>
      </w:r>
      <w:bookmarkEnd w:id="45"/>
      <w:r w:rsidR="0022404F" w:rsidRPr="0012469E">
        <w:rPr>
          <w:rFonts w:cs="Times New Roman"/>
          <w:b/>
          <w:szCs w:val="24"/>
        </w:rPr>
        <w:t xml:space="preserve"> ou mãe</w:t>
      </w:r>
    </w:p>
    <w:p w:rsidR="00EB7CAA" w:rsidRPr="0012469E" w:rsidRDefault="00EB7CAA" w:rsidP="00EB7CAA">
      <w:pPr>
        <w:ind w:firstLine="708"/>
        <w:rPr>
          <w:rFonts w:cs="Times New Roman"/>
          <w:szCs w:val="24"/>
        </w:rPr>
      </w:pPr>
      <w:r w:rsidRPr="0012469E">
        <w:rPr>
          <w:rFonts w:cs="Times New Roman"/>
          <w:b/>
          <w:bCs/>
          <w:szCs w:val="24"/>
        </w:rPr>
        <w:t xml:space="preserve">Fonte: </w:t>
      </w:r>
      <w:r w:rsidR="00E84840">
        <w:rPr>
          <w:rFonts w:cs="Times New Roman"/>
          <w:bCs/>
          <w:szCs w:val="24"/>
        </w:rPr>
        <w:t>Produção do autor</w:t>
      </w:r>
    </w:p>
    <w:p w:rsidR="00EB7CAA" w:rsidRPr="0012469E" w:rsidRDefault="002234C9" w:rsidP="00EB7CAA">
      <w:pPr>
        <w:ind w:firstLine="708"/>
        <w:rPr>
          <w:rFonts w:cs="Times New Roman"/>
          <w:sz w:val="22"/>
          <w:szCs w:val="24"/>
        </w:rPr>
      </w:pPr>
      <w:r>
        <w:rPr>
          <w:rFonts w:eastAsia="Calibri" w:cs="Times New Roman"/>
          <w:bCs/>
          <w:iCs/>
          <w:szCs w:val="24"/>
          <w:lang w:val="pt-BR"/>
        </w:rPr>
        <w:t xml:space="preserve">De acordo com </w:t>
      </w:r>
      <w:r w:rsidR="00EB7CAA" w:rsidRPr="0012469E">
        <w:rPr>
          <w:rFonts w:eastAsia="Calibri" w:cs="Times New Roman"/>
          <w:bCs/>
          <w:iCs/>
          <w:szCs w:val="24"/>
          <w:lang w:val="pt-BR"/>
        </w:rPr>
        <w:t xml:space="preserve">os entrevistados, </w:t>
      </w:r>
      <w:r w:rsidR="00916087" w:rsidRPr="0012469E">
        <w:rPr>
          <w:rFonts w:eastAsia="Calibri" w:cs="Times New Roman"/>
          <w:bCs/>
          <w:iCs/>
          <w:szCs w:val="24"/>
          <w:lang w:val="pt-BR"/>
        </w:rPr>
        <w:t>“</w:t>
      </w:r>
      <w:r w:rsidR="00916087">
        <w:rPr>
          <w:rFonts w:eastAsia="Calibri" w:cs="Times New Roman"/>
          <w:bCs/>
          <w:iCs/>
          <w:szCs w:val="24"/>
          <w:lang w:val="pt-BR"/>
        </w:rPr>
        <w:t xml:space="preserve">são </w:t>
      </w:r>
      <w:r w:rsidR="002A096D" w:rsidRPr="0012469E">
        <w:rPr>
          <w:rFonts w:eastAsia="Calibri" w:cs="Times New Roman"/>
          <w:bCs/>
          <w:iCs/>
          <w:szCs w:val="24"/>
          <w:lang w:val="pt-BR"/>
        </w:rPr>
        <w:t>valor</w:t>
      </w:r>
      <w:r w:rsidR="00916087">
        <w:rPr>
          <w:rFonts w:eastAsia="Calibri" w:cs="Times New Roman"/>
          <w:bCs/>
          <w:iCs/>
          <w:szCs w:val="24"/>
          <w:lang w:val="pt-BR"/>
        </w:rPr>
        <w:t xml:space="preserve">es </w:t>
      </w:r>
      <w:r w:rsidR="00EB7CAA" w:rsidRPr="0012469E">
        <w:rPr>
          <w:rFonts w:cs="Times New Roman"/>
          <w:szCs w:val="24"/>
          <w:lang w:eastAsia="pt-PT"/>
        </w:rPr>
        <w:t>meramente</w:t>
      </w:r>
      <w:r w:rsidR="00916087">
        <w:rPr>
          <w:rFonts w:cs="Times New Roman"/>
          <w:szCs w:val="24"/>
          <w:lang w:eastAsia="pt-PT"/>
        </w:rPr>
        <w:t xml:space="preserve"> de</w:t>
      </w:r>
      <w:r w:rsidR="00EB7CAA" w:rsidRPr="0012469E">
        <w:rPr>
          <w:rFonts w:cs="Times New Roman"/>
          <w:szCs w:val="24"/>
          <w:lang w:eastAsia="pt-PT"/>
        </w:rPr>
        <w:t xml:space="preserve"> uma relação que consiste em valores de compadrio, uma nova ex</w:t>
      </w:r>
      <w:r w:rsidR="002A096D" w:rsidRPr="0012469E">
        <w:rPr>
          <w:rFonts w:cs="Times New Roman"/>
          <w:szCs w:val="24"/>
          <w:lang w:eastAsia="pt-PT"/>
        </w:rPr>
        <w:t>periência no modo de vida nada mais para além disso</w:t>
      </w:r>
      <w:r w:rsidR="00EB7CAA" w:rsidRPr="0012469E">
        <w:rPr>
          <w:rFonts w:eastAsia="Calibri" w:cs="Times New Roman"/>
          <w:bCs/>
          <w:iCs/>
          <w:szCs w:val="24"/>
        </w:rPr>
        <w:t>”</w:t>
      </w:r>
      <w:r w:rsidR="002A096D" w:rsidRPr="0012469E">
        <w:rPr>
          <w:rFonts w:eastAsia="Calibri" w:cs="Times New Roman"/>
          <w:bCs/>
          <w:iCs/>
          <w:szCs w:val="24"/>
        </w:rPr>
        <w:t>.</w:t>
      </w:r>
      <w:r w:rsidR="00EB7CAA" w:rsidRPr="0012469E">
        <w:rPr>
          <w:rFonts w:eastAsia="Calibri" w:cs="Times New Roman"/>
          <w:bCs/>
          <w:iCs/>
          <w:szCs w:val="24"/>
        </w:rPr>
        <w:t xml:space="preserve">  Porque este vínculo depende muito da relação que os enteados têm com os seus pais biológicos como afirma o  E</w:t>
      </w:r>
      <w:r w:rsidR="00916087">
        <w:rPr>
          <w:rFonts w:eastAsia="Calibri" w:cs="Times New Roman"/>
          <w:bCs/>
          <w:iCs/>
          <w:szCs w:val="24"/>
        </w:rPr>
        <w:t xml:space="preserve"> </w:t>
      </w:r>
      <w:r w:rsidR="00EB7CAA" w:rsidRPr="0012469E">
        <w:rPr>
          <w:rFonts w:eastAsia="Calibri" w:cs="Times New Roman"/>
          <w:bCs/>
          <w:iCs/>
          <w:szCs w:val="24"/>
        </w:rPr>
        <w:t xml:space="preserve">nº. 2. </w:t>
      </w:r>
    </w:p>
    <w:p w:rsidR="00EB7CAA" w:rsidRPr="0012469E" w:rsidRDefault="00EB7CAA" w:rsidP="00EB7CAA">
      <w:pPr>
        <w:autoSpaceDE w:val="0"/>
        <w:autoSpaceDN w:val="0"/>
        <w:adjustRightInd w:val="0"/>
        <w:ind w:left="1416"/>
        <w:rPr>
          <w:rFonts w:eastAsia="Calibri" w:cs="Times New Roman"/>
          <w:bCs/>
          <w:iCs/>
          <w:sz w:val="22"/>
          <w:szCs w:val="24"/>
        </w:rPr>
      </w:pPr>
      <w:r w:rsidRPr="0012469E">
        <w:rPr>
          <w:rFonts w:cs="Times New Roman"/>
          <w:sz w:val="22"/>
          <w:szCs w:val="24"/>
          <w:lang w:eastAsia="pt-PT"/>
        </w:rPr>
        <w:t xml:space="preserve">Bem, eu acho que depende muito do tipo da relação que ambos tinham, porque há aquela situação que também digo, quando tudo vai bem entre os casais não se separam, separam porque houve alguma situação que esteve em causa. Agora, depende muito da interação ou do comportamento que a mãe ou pai teve com os seus filhos antes, porque se a interação foi boa e a causa da separação não foi do padrasto ou a madrasta com quem o rapaz vai viver, foi a outra acção que originou situações menos boas, acredito que o enteado encarra essa separação numa boa. Agora se for aquela situação em que a separação parte da mãe ou do padrasto, acredito que quando ele vai para nova família ele encara aquilo com alguma </w:t>
      </w:r>
      <w:r w:rsidRPr="0012469E">
        <w:rPr>
          <w:rFonts w:cs="Times New Roman"/>
          <w:sz w:val="22"/>
          <w:szCs w:val="24"/>
          <w:lang w:eastAsia="pt-PT"/>
        </w:rPr>
        <w:lastRenderedPageBreak/>
        <w:t xml:space="preserve">negatividade, olhando o pai que a mãe deixou ou a mãe que  o pai deixou com bastante tristeza, </w:t>
      </w:r>
      <w:sdt>
        <w:sdtPr>
          <w:rPr>
            <w:rFonts w:cs="Times New Roman"/>
            <w:sz w:val="22"/>
            <w:szCs w:val="24"/>
            <w:lang w:eastAsia="pt-PT"/>
          </w:rPr>
          <w:id w:val="1467093960"/>
          <w:citation/>
        </w:sdtPr>
        <w:sdtEndPr/>
        <w:sdtContent>
          <w:r w:rsidRPr="0012469E">
            <w:rPr>
              <w:rFonts w:cs="Times New Roman"/>
              <w:sz w:val="22"/>
              <w:szCs w:val="24"/>
              <w:lang w:eastAsia="pt-PT"/>
            </w:rPr>
            <w:fldChar w:fldCharType="begin"/>
          </w:r>
          <w:r w:rsidRPr="0012469E">
            <w:rPr>
              <w:rFonts w:cs="Times New Roman"/>
              <w:sz w:val="22"/>
              <w:szCs w:val="24"/>
              <w:lang w:eastAsia="pt-PT"/>
            </w:rPr>
            <w:instrText xml:space="preserve">CITATION Pad211 \l 2070 </w:instrText>
          </w:r>
          <w:r w:rsidRPr="0012469E">
            <w:rPr>
              <w:rFonts w:cs="Times New Roman"/>
              <w:sz w:val="22"/>
              <w:szCs w:val="24"/>
              <w:lang w:eastAsia="pt-PT"/>
            </w:rPr>
            <w:fldChar w:fldCharType="separate"/>
          </w:r>
          <w:r w:rsidR="006140BC" w:rsidRPr="0012469E">
            <w:rPr>
              <w:rFonts w:cs="Times New Roman"/>
              <w:noProof/>
              <w:sz w:val="22"/>
              <w:szCs w:val="24"/>
              <w:lang w:eastAsia="pt-PT"/>
            </w:rPr>
            <w:t>(Padrasto, Entrevista nº 4, 2021)</w:t>
          </w:r>
          <w:r w:rsidRPr="0012469E">
            <w:rPr>
              <w:rFonts w:cs="Times New Roman"/>
              <w:sz w:val="22"/>
              <w:szCs w:val="24"/>
              <w:lang w:eastAsia="pt-PT"/>
            </w:rPr>
            <w:fldChar w:fldCharType="end"/>
          </w:r>
        </w:sdtContent>
      </w:sdt>
      <w:r w:rsidRPr="0012469E">
        <w:rPr>
          <w:rFonts w:eastAsia="Calibri" w:cs="Times New Roman"/>
          <w:bCs/>
          <w:iCs/>
          <w:sz w:val="22"/>
          <w:szCs w:val="24"/>
        </w:rPr>
        <w:t>.</w:t>
      </w:r>
    </w:p>
    <w:p w:rsidR="00EB7CAA" w:rsidRPr="0012469E" w:rsidRDefault="00EB7CAA" w:rsidP="00EB7CAA">
      <w:pPr>
        <w:ind w:firstLine="708"/>
        <w:rPr>
          <w:rFonts w:cs="Times New Roman"/>
          <w:szCs w:val="24"/>
        </w:rPr>
      </w:pPr>
      <w:r w:rsidRPr="0012469E">
        <w:rPr>
          <w:rFonts w:cs="Times New Roman"/>
          <w:szCs w:val="24"/>
          <w:lang w:eastAsia="pt-PT"/>
        </w:rPr>
        <w:t>O que está ser explicado</w:t>
      </w:r>
      <w:r w:rsidR="00265C6E">
        <w:rPr>
          <w:rFonts w:cs="Times New Roman"/>
          <w:szCs w:val="24"/>
          <w:lang w:eastAsia="pt-PT"/>
        </w:rPr>
        <w:t>, é o exercício diário de</w:t>
      </w:r>
      <w:r w:rsidRPr="0012469E">
        <w:rPr>
          <w:rFonts w:cs="Times New Roman"/>
          <w:szCs w:val="24"/>
          <w:lang w:eastAsia="pt-PT"/>
        </w:rPr>
        <w:t xml:space="preserve"> padrastos e enteados que não se asseguram as consequências a menos que a sustentabilidade individual. Desse modo orientação normativa segundo </w:t>
      </w:r>
      <w:sdt>
        <w:sdtPr>
          <w:rPr>
            <w:rFonts w:cs="Times New Roman"/>
            <w:szCs w:val="24"/>
            <w:lang w:eastAsia="pt-PT"/>
          </w:rPr>
          <w:id w:val="-469823546"/>
          <w:citation/>
        </w:sdtPr>
        <w:sdtEndPr/>
        <w:sdtContent>
          <w:r w:rsidRPr="0012469E">
            <w:rPr>
              <w:rFonts w:cs="Times New Roman"/>
              <w:szCs w:val="24"/>
              <w:lang w:eastAsia="pt-PT"/>
            </w:rPr>
            <w:fldChar w:fldCharType="begin"/>
          </w:r>
          <w:r w:rsidRPr="0012469E">
            <w:rPr>
              <w:rFonts w:cs="Times New Roman"/>
              <w:szCs w:val="24"/>
              <w:lang w:eastAsia="pt-PT"/>
            </w:rPr>
            <w:instrText xml:space="preserve">CITATION Fer11 \p 127 \l 2070 </w:instrText>
          </w:r>
          <w:r w:rsidRPr="0012469E">
            <w:rPr>
              <w:rFonts w:cs="Times New Roman"/>
              <w:szCs w:val="24"/>
              <w:lang w:eastAsia="pt-PT"/>
            </w:rPr>
            <w:fldChar w:fldCharType="separate"/>
          </w:r>
          <w:r w:rsidR="006140BC" w:rsidRPr="0012469E">
            <w:rPr>
              <w:rFonts w:cs="Times New Roman"/>
              <w:noProof/>
              <w:szCs w:val="24"/>
              <w:lang w:eastAsia="pt-PT"/>
            </w:rPr>
            <w:t>(Ferreira, 2011, p. 127)</w:t>
          </w:r>
          <w:r w:rsidRPr="0012469E">
            <w:rPr>
              <w:rFonts w:cs="Times New Roman"/>
              <w:szCs w:val="24"/>
              <w:lang w:eastAsia="pt-PT"/>
            </w:rPr>
            <w:fldChar w:fldCharType="end"/>
          </w:r>
        </w:sdtContent>
      </w:sdt>
      <w:r w:rsidRPr="0012469E">
        <w:rPr>
          <w:rFonts w:eastAsia="Calibri" w:cs="Times New Roman"/>
          <w:szCs w:val="24"/>
          <w:lang w:val="pt-BR"/>
        </w:rPr>
        <w:t xml:space="preserve">, </w:t>
      </w:r>
      <w:r w:rsidRPr="0012469E">
        <w:rPr>
          <w:rFonts w:eastAsia="Calibri" w:cs="Times New Roman"/>
          <w:bCs/>
          <w:iCs/>
          <w:szCs w:val="24"/>
        </w:rPr>
        <w:t>“</w:t>
      </w:r>
      <w:r w:rsidRPr="0012469E">
        <w:rPr>
          <w:rFonts w:eastAsia="Calibri" w:cs="Times New Roman"/>
          <w:szCs w:val="24"/>
          <w:lang w:val="pt-BR"/>
        </w:rPr>
        <w:t xml:space="preserve">é baseada com base a </w:t>
      </w:r>
      <w:r w:rsidRPr="0012469E">
        <w:rPr>
          <w:rFonts w:cs="Times New Roman"/>
          <w:szCs w:val="24"/>
          <w:lang w:eastAsia="pt-PT"/>
        </w:rPr>
        <w:t>autopercepção (enquanto padrasto) -lugar padrasto família recomposta- valorização laço biológico</w:t>
      </w:r>
      <w:r w:rsidRPr="0012469E">
        <w:rPr>
          <w:rFonts w:eastAsia="Calibri" w:cs="Times New Roman"/>
          <w:bCs/>
          <w:iCs/>
          <w:szCs w:val="24"/>
        </w:rPr>
        <w:t>”.</w:t>
      </w:r>
    </w:p>
    <w:p w:rsidR="00EB7CAA" w:rsidRPr="0012469E" w:rsidRDefault="00EB7CAA" w:rsidP="00EB7CAA">
      <w:pPr>
        <w:ind w:firstLine="708"/>
        <w:rPr>
          <w:rFonts w:cs="Times New Roman"/>
          <w:szCs w:val="24"/>
        </w:rPr>
      </w:pPr>
      <w:bookmarkStart w:id="46" w:name="_Toc100351445"/>
      <w:bookmarkStart w:id="47" w:name="_Toc99972086"/>
      <w:r w:rsidRPr="0012469E">
        <w:rPr>
          <w:rFonts w:cs="Times New Roman"/>
          <w:b/>
          <w:i/>
          <w:noProof/>
          <w:szCs w:val="24"/>
          <w:lang w:eastAsia="pt-PT"/>
        </w:rPr>
        <w:drawing>
          <wp:anchor distT="0" distB="0" distL="114300" distR="114300" simplePos="0" relativeHeight="251661312" behindDoc="1" locked="0" layoutInCell="1" allowOverlap="1" wp14:anchorId="07BDCE6C" wp14:editId="17A4BE1C">
            <wp:simplePos x="0" y="0"/>
            <wp:positionH relativeFrom="column">
              <wp:posOffset>417830</wp:posOffset>
            </wp:positionH>
            <wp:positionV relativeFrom="paragraph">
              <wp:posOffset>603250</wp:posOffset>
            </wp:positionV>
            <wp:extent cx="4711700" cy="1817370"/>
            <wp:effectExtent l="57150" t="57150" r="50800" b="49530"/>
            <wp:wrapTight wrapText="bothSides">
              <wp:wrapPolygon edited="0">
                <wp:start x="-262" y="-679"/>
                <wp:lineTo x="-262" y="21962"/>
                <wp:lineTo x="21746" y="21962"/>
                <wp:lineTo x="21746" y="-679"/>
                <wp:lineTo x="-262" y="-679"/>
              </wp:wrapPolygon>
            </wp:wrapTight>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916087">
        <w:rPr>
          <w:rFonts w:cs="Times New Roman"/>
          <w:b/>
          <w:szCs w:val="24"/>
        </w:rPr>
        <w:t>Gráfico 3</w:t>
      </w:r>
      <w:r w:rsidRPr="0012469E">
        <w:rPr>
          <w:rFonts w:cs="Times New Roman"/>
          <w:b/>
          <w:szCs w:val="24"/>
        </w:rPr>
        <w:t>.5 Na sua opinião, existe uma relação entre padrasto e enteado após divórcio</w:t>
      </w:r>
      <w:bookmarkEnd w:id="46"/>
      <w:r w:rsidRPr="0012469E">
        <w:rPr>
          <w:rFonts w:eastAsia="Calibri" w:cs="Times New Roman"/>
          <w:bCs/>
          <w:szCs w:val="24"/>
          <w:lang w:val="pt-BR"/>
        </w:rPr>
        <w:tab/>
      </w:r>
    </w:p>
    <w:bookmarkEnd w:id="47"/>
    <w:p w:rsidR="00EB7CAA" w:rsidRPr="0012469E" w:rsidRDefault="00EB7CAA" w:rsidP="00EB7CAA">
      <w:pPr>
        <w:autoSpaceDE w:val="0"/>
        <w:autoSpaceDN w:val="0"/>
        <w:adjustRightInd w:val="0"/>
        <w:spacing w:after="0" w:line="240" w:lineRule="auto"/>
        <w:rPr>
          <w:rFonts w:cs="Times New Roman"/>
          <w:b/>
          <w:bCs/>
          <w:szCs w:val="24"/>
        </w:rPr>
      </w:pPr>
    </w:p>
    <w:p w:rsidR="00EB7CAA" w:rsidRPr="0012469E" w:rsidRDefault="00EB7CAA" w:rsidP="00EB7CAA">
      <w:pPr>
        <w:autoSpaceDE w:val="0"/>
        <w:autoSpaceDN w:val="0"/>
        <w:adjustRightInd w:val="0"/>
        <w:spacing w:after="0" w:line="240" w:lineRule="auto"/>
        <w:rPr>
          <w:rFonts w:cs="Times New Roman"/>
          <w:b/>
          <w:bCs/>
          <w:szCs w:val="24"/>
        </w:rPr>
      </w:pPr>
    </w:p>
    <w:p w:rsidR="00EB7CAA" w:rsidRPr="0012469E" w:rsidRDefault="00EB7CAA" w:rsidP="00EB7CAA">
      <w:pPr>
        <w:autoSpaceDE w:val="0"/>
        <w:autoSpaceDN w:val="0"/>
        <w:adjustRightInd w:val="0"/>
        <w:spacing w:after="0" w:line="240" w:lineRule="auto"/>
        <w:rPr>
          <w:rFonts w:cs="Times New Roman"/>
          <w:b/>
          <w:bCs/>
          <w:szCs w:val="24"/>
        </w:rPr>
      </w:pPr>
    </w:p>
    <w:p w:rsidR="00EB7CAA" w:rsidRPr="0012469E" w:rsidRDefault="00EB7CAA" w:rsidP="00EB7CAA">
      <w:pPr>
        <w:autoSpaceDE w:val="0"/>
        <w:autoSpaceDN w:val="0"/>
        <w:adjustRightInd w:val="0"/>
        <w:spacing w:after="0" w:line="240" w:lineRule="auto"/>
        <w:rPr>
          <w:rFonts w:cs="Times New Roman"/>
          <w:b/>
          <w:bCs/>
          <w:szCs w:val="24"/>
        </w:rPr>
      </w:pPr>
    </w:p>
    <w:p w:rsidR="00EB7CAA" w:rsidRPr="0012469E" w:rsidRDefault="00EB7CAA" w:rsidP="00EB7CAA">
      <w:pPr>
        <w:ind w:firstLine="708"/>
        <w:rPr>
          <w:rFonts w:cs="Times New Roman"/>
          <w:szCs w:val="24"/>
        </w:rPr>
      </w:pPr>
      <w:r w:rsidRPr="0012469E">
        <w:rPr>
          <w:rFonts w:cs="Times New Roman"/>
          <w:b/>
          <w:bCs/>
          <w:szCs w:val="24"/>
        </w:rPr>
        <w:t xml:space="preserve">Fonte: </w:t>
      </w:r>
      <w:r w:rsidR="00E84840">
        <w:rPr>
          <w:rFonts w:cs="Times New Roman"/>
          <w:bCs/>
          <w:szCs w:val="24"/>
        </w:rPr>
        <w:t>Produção do autor</w:t>
      </w:r>
    </w:p>
    <w:p w:rsidR="00EB7CAA" w:rsidRPr="0012469E" w:rsidRDefault="00EB7CAA" w:rsidP="00EB7CAA">
      <w:pPr>
        <w:ind w:firstLine="708"/>
        <w:rPr>
          <w:rFonts w:eastAsia="Calibri" w:cs="Times New Roman"/>
          <w:bCs/>
          <w:iCs/>
          <w:szCs w:val="24"/>
          <w:lang w:val="pt-BR"/>
        </w:rPr>
      </w:pPr>
      <w:r w:rsidRPr="0012469E">
        <w:rPr>
          <w:rFonts w:eastAsia="Calibri" w:cs="Times New Roman"/>
          <w:bCs/>
          <w:iCs/>
          <w:szCs w:val="24"/>
        </w:rPr>
        <w:t>Após desenvolver uma análise</w:t>
      </w:r>
      <w:r w:rsidR="00546662" w:rsidRPr="0012469E">
        <w:rPr>
          <w:rFonts w:eastAsia="Calibri" w:cs="Times New Roman"/>
          <w:bCs/>
          <w:iCs/>
          <w:szCs w:val="24"/>
        </w:rPr>
        <w:t xml:space="preserve"> exautiva</w:t>
      </w:r>
      <w:r w:rsidRPr="0012469E">
        <w:rPr>
          <w:rFonts w:eastAsia="Calibri" w:cs="Times New Roman"/>
          <w:bCs/>
          <w:iCs/>
          <w:szCs w:val="24"/>
        </w:rPr>
        <w:t xml:space="preserve"> sobre como ocorre a relação entre padrasto e enteado após fim da conjugalidade, não obstante as circunstâncias</w:t>
      </w:r>
      <w:r w:rsidR="002B574A">
        <w:rPr>
          <w:rFonts w:eastAsia="Calibri" w:cs="Times New Roman"/>
          <w:bCs/>
          <w:iCs/>
          <w:szCs w:val="24"/>
        </w:rPr>
        <w:t xml:space="preserve"> da sua </w:t>
      </w:r>
      <w:r w:rsidRPr="0012469E">
        <w:rPr>
          <w:rFonts w:eastAsia="Calibri" w:cs="Times New Roman"/>
          <w:bCs/>
          <w:iCs/>
          <w:szCs w:val="24"/>
        </w:rPr>
        <w:t>manifestação</w:t>
      </w:r>
      <w:r w:rsidR="002B574A">
        <w:rPr>
          <w:rFonts w:eastAsia="Calibri" w:cs="Times New Roman"/>
          <w:bCs/>
          <w:iCs/>
          <w:szCs w:val="24"/>
        </w:rPr>
        <w:t xml:space="preserve">, constata-se de facto que é tudo menos uma relação familiar </w:t>
      </w:r>
      <w:r w:rsidRPr="0012469E">
        <w:rPr>
          <w:rFonts w:eastAsia="Calibri" w:cs="Times New Roman"/>
          <w:bCs/>
          <w:iCs/>
          <w:szCs w:val="24"/>
        </w:rPr>
        <w:t>desenvolve</w:t>
      </w:r>
      <w:r w:rsidR="002B574A">
        <w:rPr>
          <w:rFonts w:eastAsia="Calibri" w:cs="Times New Roman"/>
          <w:bCs/>
          <w:iCs/>
          <w:szCs w:val="24"/>
        </w:rPr>
        <w:t>ndo dessa forma</w:t>
      </w:r>
      <w:r w:rsidR="00546662" w:rsidRPr="0012469E">
        <w:rPr>
          <w:rFonts w:eastAsia="Calibri" w:cs="Times New Roman"/>
          <w:bCs/>
          <w:iCs/>
          <w:szCs w:val="24"/>
        </w:rPr>
        <w:t xml:space="preserve"> um comportamento de afastamento</w:t>
      </w:r>
      <w:r w:rsidRPr="0012469E">
        <w:rPr>
          <w:rFonts w:eastAsia="Calibri" w:cs="Times New Roman"/>
          <w:bCs/>
          <w:iCs/>
          <w:szCs w:val="24"/>
        </w:rPr>
        <w:t xml:space="preserve"> das partes</w:t>
      </w:r>
      <w:r w:rsidRPr="0012469E">
        <w:rPr>
          <w:rFonts w:eastAsia="Calibri" w:cs="Times New Roman"/>
          <w:bCs/>
          <w:iCs/>
          <w:szCs w:val="24"/>
          <w:lang w:val="pt-BR"/>
        </w:rPr>
        <w:t xml:space="preserve">. </w:t>
      </w:r>
    </w:p>
    <w:p w:rsidR="00EB7CAA" w:rsidRDefault="00EB7CAA" w:rsidP="00EB7CAA">
      <w:pPr>
        <w:ind w:firstLine="708"/>
        <w:rPr>
          <w:rFonts w:cs="Times New Roman"/>
          <w:szCs w:val="24"/>
          <w:lang w:val="pt-BR" w:eastAsia="pt-PT"/>
        </w:rPr>
      </w:pPr>
      <w:r w:rsidRPr="0012469E">
        <w:rPr>
          <w:rFonts w:eastAsia="Calibri" w:cs="Times New Roman"/>
          <w:bCs/>
          <w:iCs/>
          <w:szCs w:val="24"/>
          <w:lang w:val="pt-BR"/>
        </w:rPr>
        <w:t>Nesse</w:t>
      </w:r>
      <w:r w:rsidR="00546662" w:rsidRPr="0012469E">
        <w:rPr>
          <w:rFonts w:eastAsia="Calibri" w:cs="Times New Roman"/>
          <w:bCs/>
          <w:iCs/>
          <w:szCs w:val="24"/>
          <w:lang w:val="pt-BR"/>
        </w:rPr>
        <w:t xml:space="preserve"> caso faz todo</w:t>
      </w:r>
      <w:r w:rsidRPr="0012469E">
        <w:rPr>
          <w:rFonts w:eastAsia="Calibri" w:cs="Times New Roman"/>
          <w:bCs/>
          <w:iCs/>
          <w:szCs w:val="24"/>
          <w:lang w:val="pt-BR"/>
        </w:rPr>
        <w:t xml:space="preserve"> sentido</w:t>
      </w:r>
      <w:r w:rsidR="00546662" w:rsidRPr="0012469E">
        <w:rPr>
          <w:rFonts w:eastAsia="Calibri" w:cs="Times New Roman"/>
          <w:bCs/>
          <w:iCs/>
          <w:szCs w:val="24"/>
          <w:lang w:val="pt-BR"/>
        </w:rPr>
        <w:t xml:space="preserve"> citar</w:t>
      </w:r>
      <w:sdt>
        <w:sdtPr>
          <w:rPr>
            <w:rFonts w:eastAsia="Calibri" w:cs="Times New Roman"/>
            <w:bCs/>
            <w:iCs/>
            <w:szCs w:val="24"/>
            <w:lang w:val="pt-BR"/>
          </w:rPr>
          <w:id w:val="323097914"/>
          <w:citation/>
        </w:sdtPr>
        <w:sdtEndPr/>
        <w:sdtContent>
          <w:r w:rsidRPr="0012469E">
            <w:rPr>
              <w:rFonts w:eastAsia="Calibri" w:cs="Times New Roman"/>
              <w:bCs/>
              <w:iCs/>
              <w:szCs w:val="24"/>
              <w:lang w:val="pt-BR"/>
            </w:rPr>
            <w:fldChar w:fldCharType="begin"/>
          </w:r>
          <w:r w:rsidRPr="0012469E">
            <w:rPr>
              <w:rFonts w:eastAsia="Calibri" w:cs="Times New Roman"/>
              <w:bCs/>
              <w:iCs/>
              <w:szCs w:val="24"/>
            </w:rPr>
            <w:instrText xml:space="preserve">CITATION Zyg97 \p 62 \l 2070 </w:instrText>
          </w:r>
          <w:r w:rsidRPr="0012469E">
            <w:rPr>
              <w:rFonts w:eastAsia="Calibri" w:cs="Times New Roman"/>
              <w:bCs/>
              <w:iCs/>
              <w:szCs w:val="24"/>
              <w:lang w:val="pt-BR"/>
            </w:rPr>
            <w:fldChar w:fldCharType="separate"/>
          </w:r>
          <w:r w:rsidR="006140BC" w:rsidRPr="0012469E">
            <w:rPr>
              <w:rFonts w:eastAsia="Calibri" w:cs="Times New Roman"/>
              <w:bCs/>
              <w:iCs/>
              <w:noProof/>
              <w:szCs w:val="24"/>
            </w:rPr>
            <w:t xml:space="preserve"> </w:t>
          </w:r>
          <w:r w:rsidR="006140BC" w:rsidRPr="0012469E">
            <w:rPr>
              <w:rFonts w:eastAsia="Calibri" w:cs="Times New Roman"/>
              <w:noProof/>
              <w:szCs w:val="24"/>
            </w:rPr>
            <w:t>(Bauman, Z, 1998, p. 62)</w:t>
          </w:r>
          <w:r w:rsidRPr="0012469E">
            <w:rPr>
              <w:rFonts w:eastAsia="Calibri" w:cs="Times New Roman"/>
              <w:bCs/>
              <w:iCs/>
              <w:szCs w:val="24"/>
              <w:lang w:val="pt-BR"/>
            </w:rPr>
            <w:fldChar w:fldCharType="end"/>
          </w:r>
        </w:sdtContent>
      </w:sdt>
      <w:r w:rsidRPr="0012469E">
        <w:rPr>
          <w:rFonts w:eastAsia="Calibri" w:cs="Times New Roman"/>
          <w:bCs/>
          <w:iCs/>
          <w:szCs w:val="24"/>
          <w:lang w:val="pt-BR"/>
        </w:rPr>
        <w:t>,</w:t>
      </w:r>
      <w:r w:rsidR="00546662" w:rsidRPr="0012469E">
        <w:rPr>
          <w:rFonts w:eastAsia="Calibri" w:cs="Times New Roman"/>
          <w:bCs/>
          <w:iCs/>
          <w:szCs w:val="24"/>
          <w:lang w:val="pt-BR"/>
        </w:rPr>
        <w:t xml:space="preserve"> quando ajuíza que</w:t>
      </w:r>
      <w:r w:rsidRPr="0012469E">
        <w:rPr>
          <w:rFonts w:cs="Times New Roman"/>
          <w:szCs w:val="24"/>
          <w:lang w:val="pt-BR" w:eastAsia="pt-PT"/>
        </w:rPr>
        <w:t xml:space="preserve"> “</w:t>
      </w:r>
      <w:r w:rsidRPr="0012469E">
        <w:rPr>
          <w:rFonts w:eastAsia="Calibri" w:cs="Times New Roman"/>
          <w:bCs/>
          <w:iCs/>
          <w:szCs w:val="24"/>
          <w:lang w:val="pt-BR"/>
        </w:rPr>
        <w:t>na reunião moral de dois, Eu e o Outro chegamos despidos de nossos adornos sociais, despojados de status, distinções sociais, desvantagens, posições ou papéis, não sendo ricos nem pobres, arrogantes ou humildes, poderosos ou destituídos- reduzidos à simples essencialidade da nossa humanidade comum</w:t>
      </w:r>
      <w:r w:rsidRPr="0012469E">
        <w:rPr>
          <w:rFonts w:cs="Times New Roman"/>
          <w:szCs w:val="24"/>
          <w:lang w:val="pt-BR" w:eastAsia="pt-PT"/>
        </w:rPr>
        <w:t>”</w:t>
      </w:r>
      <w:r w:rsidR="00D005C6" w:rsidRPr="0012469E">
        <w:rPr>
          <w:rFonts w:cs="Times New Roman"/>
          <w:szCs w:val="24"/>
          <w:lang w:val="pt-BR" w:eastAsia="pt-PT"/>
        </w:rPr>
        <w:t>.</w:t>
      </w:r>
    </w:p>
    <w:p w:rsidR="00B363AD" w:rsidRPr="0012469E" w:rsidRDefault="00B363AD" w:rsidP="00EB7CAA">
      <w:pPr>
        <w:ind w:firstLine="708"/>
        <w:rPr>
          <w:rFonts w:cs="Times New Roman"/>
          <w:szCs w:val="24"/>
          <w:lang w:val="pt-BR" w:eastAsia="pt-PT"/>
        </w:rPr>
      </w:pPr>
    </w:p>
    <w:p w:rsidR="00EB7CAA" w:rsidRPr="0012469E" w:rsidRDefault="00EB7CAA" w:rsidP="00EB7CAA">
      <w:pPr>
        <w:pStyle w:val="Ttulo1"/>
        <w:rPr>
          <w:sz w:val="24"/>
          <w:szCs w:val="24"/>
        </w:rPr>
      </w:pPr>
      <w:bookmarkStart w:id="48" w:name="_Toc139366216"/>
      <w:r w:rsidRPr="0012469E">
        <w:rPr>
          <w:sz w:val="24"/>
          <w:szCs w:val="24"/>
        </w:rPr>
        <w:t>2.3 Limitações da Pesquisa</w:t>
      </w:r>
      <w:bookmarkEnd w:id="48"/>
      <w:r w:rsidRPr="0012469E">
        <w:rPr>
          <w:rFonts w:eastAsia="Calibri"/>
          <w:bCs/>
          <w:iCs/>
          <w:szCs w:val="24"/>
        </w:rPr>
        <w:t xml:space="preserve"> </w:t>
      </w:r>
    </w:p>
    <w:p w:rsidR="00EB7CAA" w:rsidRPr="0012469E" w:rsidRDefault="00EB7CAA" w:rsidP="00EB7CAA">
      <w:pPr>
        <w:ind w:firstLine="708"/>
        <w:rPr>
          <w:rFonts w:cs="Times New Roman"/>
          <w:szCs w:val="24"/>
        </w:rPr>
      </w:pPr>
      <w:r w:rsidRPr="0012469E">
        <w:rPr>
          <w:rFonts w:cs="Times New Roman"/>
          <w:szCs w:val="24"/>
        </w:rPr>
        <w:lastRenderedPageBreak/>
        <w:t>A análise do contexto específico de famílias recompostas no Município do Moxico, permitiu em todo o caso, colocar em evidências por um lado, a extrema importância que adquirem as relações padrasto e enteados e, por outro, evitar conotações que, num clima aonde os conflitos familiares se instalam através de afirmações dos membros desses agregados.</w:t>
      </w:r>
    </w:p>
    <w:p w:rsidR="00EB7CAA" w:rsidRPr="0012469E" w:rsidRDefault="00EB7CAA" w:rsidP="00EB7CAA">
      <w:pPr>
        <w:ind w:firstLine="708"/>
        <w:rPr>
          <w:rFonts w:cs="Times New Roman"/>
          <w:szCs w:val="24"/>
        </w:rPr>
      </w:pPr>
      <w:r w:rsidRPr="0012469E">
        <w:rPr>
          <w:rFonts w:eastAsia="Calibri" w:cs="Times New Roman"/>
          <w:szCs w:val="24"/>
        </w:rPr>
        <w:t>Entretanto, diante da literatura examinada e do procedimento metodológico desenhado nessa pesquisa, de certa forma confrontou-se com muitas limitações por se realizar num ambiente socialmente que envolve indivíduos vivendo em famílias recompostas, como também pelo acesso à bibliografia inerente a sociologia da família.</w:t>
      </w:r>
    </w:p>
    <w:p w:rsidR="00EB7CAA" w:rsidRPr="0012469E" w:rsidRDefault="00EB7CAA" w:rsidP="00647DE0">
      <w:pPr>
        <w:ind w:firstLine="708"/>
        <w:rPr>
          <w:rFonts w:eastAsia="Calibri" w:cs="Times New Roman"/>
          <w:szCs w:val="24"/>
        </w:rPr>
      </w:pPr>
      <w:r w:rsidRPr="0012469E">
        <w:rPr>
          <w:rFonts w:eastAsia="Calibri" w:cs="Times New Roman"/>
          <w:szCs w:val="24"/>
        </w:rPr>
        <w:t>Estes aspectos associados a  poucas fontes históricas suficientemente documentadas sobre o casamento na sociedade também, devido à situação do factor tempo são questões que desencadearam algumas limitações, pois que os estudos desse género são excassos no Município do Moxico senão mesmo um dos primeiros a ser apresentado.</w:t>
      </w:r>
    </w:p>
    <w:p w:rsidR="00A041FB" w:rsidRPr="0012469E" w:rsidRDefault="00A041FB" w:rsidP="00A041FB">
      <w:pPr>
        <w:pStyle w:val="Ttulo1"/>
      </w:pPr>
      <w:bookmarkStart w:id="49" w:name="_Toc97836779"/>
      <w:bookmarkStart w:id="50" w:name="_Toc139366218"/>
      <w:r w:rsidRPr="0012469E">
        <w:t>Considerações finais</w:t>
      </w:r>
      <w:bookmarkEnd w:id="49"/>
      <w:r w:rsidRPr="0012469E">
        <w:t xml:space="preserve"> e sugestões</w:t>
      </w:r>
      <w:bookmarkEnd w:id="50"/>
    </w:p>
    <w:p w:rsidR="001A77CC" w:rsidRDefault="00A041FB" w:rsidP="001A77CC">
      <w:pPr>
        <w:ind w:firstLine="708"/>
        <w:rPr>
          <w:rFonts w:eastAsia="Calibri" w:cs="Times New Roman"/>
          <w:szCs w:val="24"/>
        </w:rPr>
      </w:pPr>
      <w:r w:rsidRPr="0012469E">
        <w:rPr>
          <w:rFonts w:eastAsia="Calibri" w:cs="Times New Roman"/>
          <w:szCs w:val="24"/>
        </w:rPr>
        <w:t>No</w:t>
      </w:r>
      <w:r w:rsidR="00F311DE">
        <w:rPr>
          <w:rFonts w:eastAsia="Calibri" w:cs="Times New Roman"/>
          <w:szCs w:val="24"/>
        </w:rPr>
        <w:t xml:space="preserve"> decurso</w:t>
      </w:r>
      <w:r w:rsidRPr="0012469E">
        <w:rPr>
          <w:rFonts w:eastAsia="Calibri" w:cs="Times New Roman"/>
          <w:szCs w:val="24"/>
        </w:rPr>
        <w:t xml:space="preserve"> da pesquisa,</w:t>
      </w:r>
      <w:r w:rsidR="00F311DE">
        <w:rPr>
          <w:rFonts w:eastAsia="Calibri" w:cs="Times New Roman"/>
          <w:szCs w:val="24"/>
        </w:rPr>
        <w:t xml:space="preserve"> várias</w:t>
      </w:r>
      <w:r w:rsidRPr="0012469E">
        <w:rPr>
          <w:rFonts w:eastAsia="Calibri" w:cs="Times New Roman"/>
          <w:szCs w:val="24"/>
        </w:rPr>
        <w:t xml:space="preserve"> reflexão</w:t>
      </w:r>
      <w:r w:rsidR="00F311DE">
        <w:rPr>
          <w:rFonts w:eastAsia="Calibri" w:cs="Times New Roman"/>
          <w:szCs w:val="24"/>
        </w:rPr>
        <w:t xml:space="preserve"> foram feitas sobre a importância</w:t>
      </w:r>
      <w:r w:rsidRPr="0012469E">
        <w:rPr>
          <w:rFonts w:eastAsia="Calibri" w:cs="Times New Roman"/>
          <w:szCs w:val="24"/>
        </w:rPr>
        <w:t xml:space="preserve"> da análise das </w:t>
      </w:r>
      <w:r w:rsidRPr="0012469E">
        <w:rPr>
          <w:rFonts w:eastAsia="Calibri" w:cs="Times New Roman"/>
          <w:szCs w:val="28"/>
        </w:rPr>
        <w:t>dificuldades da parentalidade na recomposição familiar após fim da conjugalidade no Município do Moxico: o caso da relação padrasto e enteado,</w:t>
      </w:r>
      <w:r w:rsidR="00F311DE">
        <w:rPr>
          <w:rFonts w:eastAsia="Calibri" w:cs="Times New Roman"/>
          <w:szCs w:val="28"/>
        </w:rPr>
        <w:t xml:space="preserve"> das quais são definidas com base a lógica da moral social, conforme os entrevistados</w:t>
      </w:r>
      <w:r w:rsidRPr="0012469E">
        <w:rPr>
          <w:rFonts w:eastAsia="Calibri" w:cs="Times New Roman"/>
          <w:szCs w:val="24"/>
        </w:rPr>
        <w:t>.</w:t>
      </w:r>
    </w:p>
    <w:p w:rsidR="00B7218C" w:rsidRPr="0012469E" w:rsidRDefault="00C06001" w:rsidP="00B7218C">
      <w:pPr>
        <w:ind w:firstLine="708"/>
        <w:rPr>
          <w:rFonts w:cs="Times New Roman"/>
          <w:szCs w:val="24"/>
        </w:rPr>
      </w:pPr>
      <w:r w:rsidRPr="0012469E">
        <w:rPr>
          <w:rFonts w:cs="Times New Roman"/>
          <w:szCs w:val="24"/>
        </w:rPr>
        <w:t>Rigorosamente difiniu-se c</w:t>
      </w:r>
      <w:r w:rsidR="00B7218C" w:rsidRPr="0012469E">
        <w:rPr>
          <w:rFonts w:cs="Times New Roman"/>
          <w:szCs w:val="24"/>
        </w:rPr>
        <w:t>o</w:t>
      </w:r>
      <w:r w:rsidRPr="0012469E">
        <w:rPr>
          <w:rFonts w:cs="Times New Roman"/>
          <w:szCs w:val="24"/>
        </w:rPr>
        <w:t xml:space="preserve">mo problema da pesquisa, </w:t>
      </w:r>
      <w:r w:rsidR="00B7218C" w:rsidRPr="0012469E">
        <w:rPr>
          <w:rFonts w:cs="Times New Roman"/>
          <w:szCs w:val="24"/>
        </w:rPr>
        <w:t>as</w:t>
      </w:r>
      <w:r w:rsidR="00B7218C" w:rsidRPr="0012469E">
        <w:rPr>
          <w:rFonts w:eastAsia="Calibri" w:cs="Times New Roman"/>
          <w:szCs w:val="24"/>
        </w:rPr>
        <w:t xml:space="preserve"> dificuldades da parentalidade na recomposição familiar após fim da conjugalidade no Município do Moxico: o caso da relação padrasto enteado,</w:t>
      </w:r>
      <w:r w:rsidRPr="0012469E">
        <w:rPr>
          <w:rFonts w:eastAsia="Calibri" w:cs="Times New Roman"/>
          <w:szCs w:val="24"/>
        </w:rPr>
        <w:t xml:space="preserve"> pelo que se</w:t>
      </w:r>
      <w:r w:rsidR="00B7218C" w:rsidRPr="0012469E">
        <w:rPr>
          <w:rFonts w:cs="Times New Roman"/>
          <w:szCs w:val="24"/>
        </w:rPr>
        <w:t xml:space="preserve"> constata</w:t>
      </w:r>
      <w:r w:rsidRPr="0012469E">
        <w:rPr>
          <w:rFonts w:cs="Times New Roman"/>
          <w:szCs w:val="24"/>
        </w:rPr>
        <w:t xml:space="preserve"> depois da realização do trbalho</w:t>
      </w:r>
      <w:r w:rsidR="00B7218C" w:rsidRPr="0012469E">
        <w:rPr>
          <w:rFonts w:cs="Times New Roman"/>
          <w:szCs w:val="24"/>
        </w:rPr>
        <w:t>, para além de não haver elementos jurídicos que asseguram o vínculo entre padrasto e enteados, é também difícil nessas famílias o exercício da parentela visto que, a influência dos pais biológicos é caracterizada como de extrema importância na comunicação padrasto enteado e outros membros da família.</w:t>
      </w:r>
    </w:p>
    <w:p w:rsidR="00264648" w:rsidRPr="0012469E" w:rsidRDefault="00B335F9" w:rsidP="00B335F9">
      <w:pPr>
        <w:ind w:firstLine="708"/>
        <w:rPr>
          <w:rFonts w:cs="Times New Roman"/>
          <w:szCs w:val="24"/>
        </w:rPr>
      </w:pPr>
      <w:r w:rsidRPr="0012469E">
        <w:rPr>
          <w:rFonts w:cs="Times New Roman"/>
          <w:szCs w:val="24"/>
        </w:rPr>
        <w:t xml:space="preserve">Para responder ao problema de pesquisa levantado, partiu-se das seguintes hipóteses: </w:t>
      </w:r>
      <w:r w:rsidR="00E86962" w:rsidRPr="0012469E">
        <w:rPr>
          <w:rFonts w:cs="Times New Roman"/>
          <w:szCs w:val="24"/>
        </w:rPr>
        <w:t xml:space="preserve">o </w:t>
      </w:r>
      <w:r w:rsidRPr="0012469E">
        <w:rPr>
          <w:rFonts w:cs="Times New Roman"/>
          <w:szCs w:val="24"/>
        </w:rPr>
        <w:t xml:space="preserve">exercício da parentalidade na recomposição familiar, não é uma prática simples, tendo em conta que, o fim da conjugalidade gera o isolamento entre padrasto e enteado, tornando assim difícil </w:t>
      </w:r>
      <w:r w:rsidR="00E86962" w:rsidRPr="0012469E">
        <w:rPr>
          <w:rFonts w:cs="Times New Roman"/>
          <w:szCs w:val="24"/>
        </w:rPr>
        <w:t>a interação padrasto e enteados;</w:t>
      </w:r>
      <w:r w:rsidRPr="0012469E">
        <w:rPr>
          <w:rFonts w:cs="Times New Roman"/>
          <w:szCs w:val="24"/>
        </w:rPr>
        <w:t xml:space="preserve"> </w:t>
      </w:r>
      <w:r w:rsidR="00E86962" w:rsidRPr="0012469E">
        <w:rPr>
          <w:rFonts w:cs="Times New Roman"/>
        </w:rPr>
        <w:t xml:space="preserve">a </w:t>
      </w:r>
      <w:r w:rsidRPr="0012469E">
        <w:rPr>
          <w:rFonts w:cs="Times New Roman"/>
          <w:bCs/>
        </w:rPr>
        <w:t xml:space="preserve">parentela entre padrasto </w:t>
      </w:r>
      <w:r w:rsidRPr="0012469E">
        <w:rPr>
          <w:rFonts w:cs="Times New Roman"/>
          <w:bCs/>
        </w:rPr>
        <w:lastRenderedPageBreak/>
        <w:t>e enteado após fim da conjugalidade concretamente em matéria da relação</w:t>
      </w:r>
      <w:r w:rsidRPr="0012469E">
        <w:rPr>
          <w:rFonts w:cs="Times New Roman"/>
        </w:rPr>
        <w:t>, é uma questão de conveniência através da fraca intervenção da abordagem jurídica que esse paradigma familiar vive.</w:t>
      </w:r>
    </w:p>
    <w:p w:rsidR="00264648" w:rsidRPr="0012469E" w:rsidRDefault="00264648" w:rsidP="00264648">
      <w:pPr>
        <w:ind w:firstLine="708"/>
        <w:rPr>
          <w:rFonts w:cs="Times New Roman"/>
          <w:szCs w:val="24"/>
        </w:rPr>
      </w:pPr>
      <w:r w:rsidRPr="0012469E">
        <w:rPr>
          <w:rFonts w:cs="Times New Roman"/>
          <w:szCs w:val="24"/>
        </w:rPr>
        <w:t>Relativamente a</w:t>
      </w:r>
      <w:r w:rsidR="00906D9D" w:rsidRPr="0012469E">
        <w:rPr>
          <w:rFonts w:cs="Times New Roman"/>
          <w:szCs w:val="24"/>
        </w:rPr>
        <w:t xml:space="preserve"> </w:t>
      </w:r>
      <w:r w:rsidRPr="0012469E">
        <w:rPr>
          <w:rFonts w:cs="Times New Roman"/>
          <w:szCs w:val="24"/>
        </w:rPr>
        <w:t>predição das hipóteses estabelecidas, verifica-se que foram confirmadas na medida em que</w:t>
      </w:r>
      <w:r w:rsidRPr="0012469E">
        <w:rPr>
          <w:rFonts w:eastAsia="Calibri" w:cs="Times New Roman"/>
          <w:szCs w:val="24"/>
        </w:rPr>
        <w:t>, a relação</w:t>
      </w:r>
      <w:r w:rsidR="00906D9D" w:rsidRPr="0012469E">
        <w:rPr>
          <w:rFonts w:eastAsia="Calibri" w:cs="Times New Roman"/>
          <w:szCs w:val="24"/>
        </w:rPr>
        <w:t xml:space="preserve"> entre</w:t>
      </w:r>
      <w:r w:rsidRPr="0012469E">
        <w:rPr>
          <w:rFonts w:eastAsia="Calibri" w:cs="Times New Roman"/>
          <w:szCs w:val="24"/>
        </w:rPr>
        <w:t xml:space="preserve"> padrasto e enteado pode no máximo de proximidade servir</w:t>
      </w:r>
      <w:r w:rsidR="00FD555F" w:rsidRPr="0012469E">
        <w:rPr>
          <w:rFonts w:eastAsia="Calibri" w:cs="Times New Roman"/>
          <w:szCs w:val="24"/>
        </w:rPr>
        <w:t>-se-à</w:t>
      </w:r>
      <w:r w:rsidR="00175D72" w:rsidRPr="0012469E">
        <w:rPr>
          <w:rFonts w:eastAsia="Calibri" w:cs="Times New Roman"/>
          <w:szCs w:val="24"/>
        </w:rPr>
        <w:t xml:space="preserve">, </w:t>
      </w:r>
      <w:r w:rsidRPr="0012469E">
        <w:rPr>
          <w:rFonts w:eastAsia="Calibri" w:cs="Times New Roman"/>
          <w:szCs w:val="24"/>
        </w:rPr>
        <w:t>para seu controle directo e nunca ela própria ser esta transformação após divórcio.</w:t>
      </w:r>
      <w:r w:rsidRPr="0012469E">
        <w:rPr>
          <w:rFonts w:cs="Times New Roman"/>
          <w:szCs w:val="24"/>
        </w:rPr>
        <w:t xml:space="preserve"> Por essa razão, a cúpula padrasto e enteado se não for responsabilizada um pelo outro após divórcio, fica confirmado que não vale a pena o sacrifício consentido no progresso da família.</w:t>
      </w:r>
    </w:p>
    <w:p w:rsidR="006B44F0" w:rsidRPr="0012469E" w:rsidRDefault="006352AB" w:rsidP="006B44F0">
      <w:pPr>
        <w:ind w:firstLine="708"/>
        <w:rPr>
          <w:rFonts w:eastAsia="Times New Roman" w:cs="Times New Roman"/>
          <w:szCs w:val="24"/>
        </w:rPr>
      </w:pPr>
      <w:r w:rsidRPr="0012469E">
        <w:rPr>
          <w:rFonts w:eastAsia="Calibri" w:cs="Times New Roman"/>
          <w:szCs w:val="24"/>
        </w:rPr>
        <w:t>O</w:t>
      </w:r>
      <w:r w:rsidR="00A041FB" w:rsidRPr="0012469E">
        <w:rPr>
          <w:rFonts w:eastAsia="Calibri" w:cs="Times New Roman"/>
          <w:szCs w:val="24"/>
        </w:rPr>
        <w:t xml:space="preserve">bjectivo </w:t>
      </w:r>
      <w:r w:rsidRPr="0012469E">
        <w:rPr>
          <w:rFonts w:eastAsia="Calibri" w:cs="Times New Roman"/>
          <w:szCs w:val="24"/>
        </w:rPr>
        <w:t>geral</w:t>
      </w:r>
      <w:r w:rsidR="00A041FB" w:rsidRPr="0012469E">
        <w:rPr>
          <w:rFonts w:eastAsia="Calibri" w:cs="Times New Roman"/>
          <w:szCs w:val="24"/>
        </w:rPr>
        <w:t xml:space="preserve">: </w:t>
      </w:r>
      <w:r w:rsidR="00A041FB" w:rsidRPr="0012469E">
        <w:rPr>
          <w:rFonts w:eastAsia="Times New Roman" w:cs="Times New Roman"/>
          <w:bCs/>
          <w:szCs w:val="24"/>
          <w:lang w:eastAsia="pt-PT"/>
        </w:rPr>
        <w:t>compreender</w:t>
      </w:r>
      <w:r w:rsidR="00A041FB" w:rsidRPr="0012469E">
        <w:rPr>
          <w:rFonts w:cs="Times New Roman"/>
        </w:rPr>
        <w:t xml:space="preserve"> </w:t>
      </w:r>
      <w:r w:rsidR="00A041FB" w:rsidRPr="0012469E">
        <w:rPr>
          <w:rFonts w:eastAsia="Calibri" w:cs="Times New Roman"/>
          <w:szCs w:val="28"/>
        </w:rPr>
        <w:t>as dificuldades da parentalidade na recomposição familiar após fim da conjugalidade no Município do Moxico: o caso da relação padrasto e enteado.</w:t>
      </w:r>
      <w:r w:rsidR="008A48F5" w:rsidRPr="0012469E">
        <w:rPr>
          <w:rFonts w:eastAsia="Calibri" w:cs="Times New Roman"/>
          <w:szCs w:val="28"/>
        </w:rPr>
        <w:t xml:space="preserve"> Este objctivo</w:t>
      </w:r>
      <w:r w:rsidR="00A041FB" w:rsidRPr="0012469E">
        <w:rPr>
          <w:rFonts w:eastAsia="Calibri" w:cs="Times New Roman"/>
          <w:szCs w:val="28"/>
        </w:rPr>
        <w:t xml:space="preserve"> foi atingido tendo em vista que</w:t>
      </w:r>
      <w:r w:rsidR="00A041FB" w:rsidRPr="0012469E">
        <w:rPr>
          <w:rFonts w:eastAsia="Calibri" w:cs="Times New Roman"/>
          <w:szCs w:val="24"/>
        </w:rPr>
        <w:t>, os dados</w:t>
      </w:r>
      <w:r w:rsidR="008A48F5" w:rsidRPr="0012469E">
        <w:rPr>
          <w:rFonts w:eastAsia="Calibri" w:cs="Times New Roman"/>
          <w:szCs w:val="24"/>
        </w:rPr>
        <w:t xml:space="preserve"> obtidos no âmbito da pesquisa bibliográfica e exploratória</w:t>
      </w:r>
      <w:r w:rsidR="00A041FB" w:rsidRPr="0012469E">
        <w:rPr>
          <w:rFonts w:eastAsia="Calibri" w:cs="Times New Roman"/>
          <w:szCs w:val="24"/>
        </w:rPr>
        <w:t xml:space="preserve"> indic</w:t>
      </w:r>
      <w:r w:rsidR="008A48F5" w:rsidRPr="0012469E">
        <w:rPr>
          <w:rFonts w:eastAsia="Calibri" w:cs="Times New Roman"/>
          <w:szCs w:val="24"/>
        </w:rPr>
        <w:t>am que após fim da conjugalidade</w:t>
      </w:r>
      <w:r w:rsidR="00A041FB" w:rsidRPr="0012469E">
        <w:rPr>
          <w:rFonts w:eastAsia="Calibri" w:cs="Times New Roman"/>
          <w:szCs w:val="24"/>
        </w:rPr>
        <w:t xml:space="preserve"> a relação entre padrasto e enteado</w:t>
      </w:r>
      <w:r w:rsidR="008A48F5" w:rsidRPr="0012469E">
        <w:rPr>
          <w:rFonts w:eastAsia="Calibri" w:cs="Times New Roman"/>
          <w:szCs w:val="24"/>
        </w:rPr>
        <w:t>,</w:t>
      </w:r>
      <w:r w:rsidR="00A041FB" w:rsidRPr="0012469E">
        <w:rPr>
          <w:rFonts w:eastAsia="Calibri" w:cs="Times New Roman"/>
          <w:szCs w:val="24"/>
        </w:rPr>
        <w:t xml:space="preserve"> depende muito do tipo ideal apenas para além da ausência de instrumentos jurídicos e a influência externa de que depende a estrutura familiar recomposta</w:t>
      </w:r>
      <w:r w:rsidR="00A041FB" w:rsidRPr="0012469E">
        <w:rPr>
          <w:rFonts w:eastAsia="Times New Roman" w:cs="Times New Roman"/>
          <w:szCs w:val="24"/>
        </w:rPr>
        <w:t>.</w:t>
      </w:r>
    </w:p>
    <w:p w:rsidR="00A24E4C" w:rsidRPr="0012469E" w:rsidRDefault="00EC1FDC" w:rsidP="00A24E4C">
      <w:pPr>
        <w:ind w:firstLine="708"/>
        <w:rPr>
          <w:rFonts w:cs="Times New Roman"/>
          <w:szCs w:val="24"/>
        </w:rPr>
      </w:pPr>
      <w:r w:rsidRPr="0012469E">
        <w:rPr>
          <w:rFonts w:cs="Times New Roman"/>
        </w:rPr>
        <w:t>Igualmente foram estabelecidos neste trabalho como objectivos especifícos</w:t>
      </w:r>
      <w:r w:rsidRPr="0012469E">
        <w:rPr>
          <w:rFonts w:cs="Times New Roman"/>
          <w:sz w:val="22"/>
        </w:rPr>
        <w:t>:</w:t>
      </w:r>
      <w:r w:rsidRPr="0012469E">
        <w:rPr>
          <w:rFonts w:cs="Times New Roman"/>
          <w:szCs w:val="24"/>
        </w:rPr>
        <w:t xml:space="preserve"> </w:t>
      </w:r>
      <w:r w:rsidRPr="0012469E">
        <w:rPr>
          <w:rFonts w:eastAsia="Times New Roman" w:cs="Times New Roman"/>
          <w:bCs/>
          <w:szCs w:val="24"/>
          <w:lang w:eastAsia="pt-PT"/>
        </w:rPr>
        <w:t xml:space="preserve">descrever </w:t>
      </w:r>
      <w:r w:rsidR="00A041FB" w:rsidRPr="0012469E">
        <w:rPr>
          <w:rFonts w:eastAsia="Times New Roman" w:cs="Times New Roman"/>
          <w:bCs/>
          <w:szCs w:val="24"/>
          <w:lang w:eastAsia="pt-PT"/>
        </w:rPr>
        <w:t>as perspectivas teóricas e conceptuais sobre a parentalidade na recomposição familiar. Este objectivo foi atingido</w:t>
      </w:r>
      <w:r w:rsidR="00A041FB" w:rsidRPr="0012469E">
        <w:rPr>
          <w:rFonts w:eastAsia="Calibri" w:cs="Times New Roman"/>
          <w:szCs w:val="24"/>
        </w:rPr>
        <w:t xml:space="preserve"> tendo em vista que, a</w:t>
      </w:r>
      <w:r w:rsidRPr="0012469E">
        <w:rPr>
          <w:rFonts w:eastAsia="Calibri" w:cs="Times New Roman"/>
          <w:szCs w:val="24"/>
        </w:rPr>
        <w:t xml:space="preserve"> perspectiva teó</w:t>
      </w:r>
      <w:r w:rsidR="00A041FB" w:rsidRPr="0012469E">
        <w:rPr>
          <w:rFonts w:eastAsia="Calibri" w:cs="Times New Roman"/>
          <w:szCs w:val="24"/>
        </w:rPr>
        <w:t>ri</w:t>
      </w:r>
      <w:r w:rsidRPr="0012469E">
        <w:rPr>
          <w:rFonts w:eastAsia="Calibri" w:cs="Times New Roman"/>
          <w:szCs w:val="24"/>
        </w:rPr>
        <w:t xml:space="preserve">ca e os conceitos estudados durante a pesquisa </w:t>
      </w:r>
      <w:r w:rsidR="00A041FB" w:rsidRPr="0012469E">
        <w:rPr>
          <w:rFonts w:eastAsia="Calibri" w:cs="Times New Roman"/>
          <w:szCs w:val="24"/>
        </w:rPr>
        <w:t>m</w:t>
      </w:r>
      <w:r w:rsidRPr="0012469E">
        <w:rPr>
          <w:rFonts w:eastAsia="Calibri" w:cs="Times New Roman"/>
          <w:szCs w:val="24"/>
        </w:rPr>
        <w:t>ostram</w:t>
      </w:r>
      <w:r w:rsidR="00A041FB" w:rsidRPr="0012469E">
        <w:rPr>
          <w:rFonts w:eastAsia="Calibri" w:cs="Times New Roman"/>
          <w:szCs w:val="24"/>
        </w:rPr>
        <w:t xml:space="preserve"> que a relação padrasto</w:t>
      </w:r>
      <w:r w:rsidRPr="0012469E">
        <w:rPr>
          <w:rFonts w:eastAsia="Calibri" w:cs="Times New Roman"/>
          <w:szCs w:val="24"/>
        </w:rPr>
        <w:t xml:space="preserve"> enteado</w:t>
      </w:r>
      <w:r w:rsidR="00A041FB" w:rsidRPr="0012469E">
        <w:rPr>
          <w:rFonts w:eastAsia="Calibri" w:cs="Times New Roman"/>
          <w:szCs w:val="24"/>
        </w:rPr>
        <w:t xml:space="preserve"> </w:t>
      </w:r>
      <w:r w:rsidR="00A041FB" w:rsidRPr="0012469E">
        <w:rPr>
          <w:rFonts w:eastAsia="Calibri" w:cs="Times New Roman"/>
          <w:bCs/>
          <w:szCs w:val="24"/>
        </w:rPr>
        <w:t>nunca chega a ser concretamente uma relação de parentesco, dada a falta de reconhecimento</w:t>
      </w:r>
      <w:r w:rsidRPr="0012469E">
        <w:rPr>
          <w:rFonts w:eastAsia="Calibri" w:cs="Times New Roman"/>
          <w:bCs/>
          <w:szCs w:val="24"/>
        </w:rPr>
        <w:t xml:space="preserve"> </w:t>
      </w:r>
      <w:r w:rsidR="00A041FB" w:rsidRPr="0012469E">
        <w:rPr>
          <w:rFonts w:eastAsia="Calibri" w:cs="Times New Roman"/>
          <w:bCs/>
          <w:szCs w:val="24"/>
        </w:rPr>
        <w:t>jurídica da figura do padrasto</w:t>
      </w:r>
      <w:r w:rsidR="00BC0930" w:rsidRPr="0012469E">
        <w:rPr>
          <w:rFonts w:eastAsia="Calibri" w:cs="Times New Roman"/>
          <w:bCs/>
          <w:szCs w:val="24"/>
        </w:rPr>
        <w:t>, mas sim baseada nos termos da moarl social</w:t>
      </w:r>
      <w:r w:rsidR="00A041FB" w:rsidRPr="0012469E">
        <w:rPr>
          <w:rFonts w:eastAsia="Calibri" w:cs="Times New Roman"/>
          <w:bCs/>
          <w:szCs w:val="24"/>
        </w:rPr>
        <w:t>.</w:t>
      </w:r>
    </w:p>
    <w:p w:rsidR="00A24E4C" w:rsidRPr="0012469E" w:rsidRDefault="00A041FB" w:rsidP="00A24E4C">
      <w:pPr>
        <w:ind w:firstLine="708"/>
        <w:rPr>
          <w:rFonts w:cs="Times New Roman"/>
          <w:szCs w:val="24"/>
        </w:rPr>
      </w:pPr>
      <w:r w:rsidRPr="0012469E">
        <w:rPr>
          <w:rFonts w:eastAsia="Times New Roman" w:cs="Times New Roman"/>
          <w:bCs/>
          <w:szCs w:val="24"/>
          <w:lang w:eastAsia="pt-PT"/>
        </w:rPr>
        <w:t>Identificar a relação que ocorre entre padrasto e enteado após fim da conjugalidade. Após a realização do trabalho</w:t>
      </w:r>
      <w:r w:rsidR="0076329E" w:rsidRPr="0012469E">
        <w:rPr>
          <w:rFonts w:eastAsia="Times New Roman" w:cs="Times New Roman"/>
          <w:bCs/>
          <w:szCs w:val="24"/>
          <w:lang w:eastAsia="pt-PT"/>
        </w:rPr>
        <w:t xml:space="preserve"> de campo</w:t>
      </w:r>
      <w:r w:rsidRPr="0012469E">
        <w:rPr>
          <w:rFonts w:eastAsia="Times New Roman" w:cs="Times New Roman"/>
          <w:bCs/>
          <w:szCs w:val="24"/>
          <w:lang w:eastAsia="pt-PT"/>
        </w:rPr>
        <w:t>,</w:t>
      </w:r>
      <w:r w:rsidRPr="0012469E">
        <w:rPr>
          <w:rFonts w:eastAsia="Calibri" w:cs="Times New Roman"/>
          <w:szCs w:val="24"/>
        </w:rPr>
        <w:t xml:space="preserve"> entende-se que a meta foi atingida</w:t>
      </w:r>
      <w:r w:rsidRPr="0012469E">
        <w:rPr>
          <w:rFonts w:eastAsia="Times New Roman" w:cs="Times New Roman"/>
          <w:bCs/>
          <w:szCs w:val="24"/>
          <w:lang w:eastAsia="pt-PT"/>
        </w:rPr>
        <w:t xml:space="preserve"> </w:t>
      </w:r>
      <w:r w:rsidR="00A24E4C" w:rsidRPr="0012469E">
        <w:rPr>
          <w:rFonts w:eastAsia="Times New Roman" w:cs="Times New Roman"/>
          <w:bCs/>
          <w:szCs w:val="24"/>
          <w:lang w:eastAsia="pt-PT"/>
        </w:rPr>
        <w:t xml:space="preserve">considerando que </w:t>
      </w:r>
      <w:r w:rsidR="0076329E" w:rsidRPr="0012469E">
        <w:rPr>
          <w:rFonts w:eastAsia="Times New Roman" w:cs="Times New Roman"/>
          <w:bCs/>
          <w:szCs w:val="24"/>
          <w:lang w:eastAsia="pt-PT"/>
        </w:rPr>
        <w:t>os entrevistados afirmam não existir</w:t>
      </w:r>
      <w:r w:rsidRPr="0012469E">
        <w:rPr>
          <w:rFonts w:eastAsia="Times New Roman" w:cs="Times New Roman"/>
          <w:bCs/>
          <w:szCs w:val="24"/>
          <w:lang w:eastAsia="pt-PT"/>
        </w:rPr>
        <w:t xml:space="preserve"> contacto nenhum entre padrasto e enteado embora que essa situação</w:t>
      </w:r>
      <w:r w:rsidR="0076329E" w:rsidRPr="0012469E">
        <w:rPr>
          <w:rFonts w:eastAsia="Times New Roman" w:cs="Times New Roman"/>
          <w:bCs/>
          <w:szCs w:val="24"/>
          <w:lang w:eastAsia="pt-PT"/>
        </w:rPr>
        <w:t xml:space="preserve"> varie de pessoa para pessoa, o certo mesmo é que tudo termina no momento do divórcio do casal.</w:t>
      </w:r>
    </w:p>
    <w:p w:rsidR="00FC7704" w:rsidRPr="0012469E" w:rsidRDefault="00A041FB" w:rsidP="00FC7704">
      <w:pPr>
        <w:ind w:firstLine="708"/>
        <w:rPr>
          <w:rFonts w:cs="Times New Roman"/>
          <w:szCs w:val="24"/>
        </w:rPr>
      </w:pPr>
      <w:r w:rsidRPr="0012469E">
        <w:rPr>
          <w:rFonts w:eastAsia="Times New Roman" w:cs="Times New Roman"/>
          <w:bCs/>
          <w:szCs w:val="24"/>
          <w:lang w:eastAsia="pt-PT"/>
        </w:rPr>
        <w:t>Avaliar as transformações que ocorrem entre padrasto e enteado após fim da conjugalidade. É um objectivo que, foi atingido na medida em que, os enteados valorizam pouco as novas relações dos seus pais.</w:t>
      </w:r>
    </w:p>
    <w:p w:rsidR="00FC7704" w:rsidRPr="0012469E" w:rsidRDefault="00FC7704" w:rsidP="00FC7704">
      <w:pPr>
        <w:ind w:firstLine="708"/>
        <w:rPr>
          <w:rFonts w:cs="Times New Roman"/>
          <w:szCs w:val="24"/>
        </w:rPr>
      </w:pPr>
      <w:r w:rsidRPr="0012469E">
        <w:rPr>
          <w:rFonts w:cs="Times New Roman"/>
          <w:szCs w:val="24"/>
        </w:rPr>
        <w:lastRenderedPageBreak/>
        <w:t>Com efeito</w:t>
      </w:r>
      <w:r w:rsidR="00A041FB" w:rsidRPr="0012469E">
        <w:rPr>
          <w:rFonts w:eastAsia="Calibri" w:cs="Times New Roman"/>
          <w:szCs w:val="24"/>
        </w:rPr>
        <w:t>, enquanto preceito familiar, as famílias recompostas também exercem as mesmas funções que as demais famílias no seu cumprimento normativo, tais como o exercício das funções educadoras, protectoras, económicas e socializadoras ainda que se caracterizem como um desafio extra aos padrastos que desempenham as funções parentais em relação aos que vivenciam demais estruturas familiares.</w:t>
      </w:r>
    </w:p>
    <w:p w:rsidR="007A0DA7" w:rsidRPr="0012469E" w:rsidRDefault="00FC7704" w:rsidP="007A0DA7">
      <w:pPr>
        <w:ind w:firstLine="708"/>
        <w:rPr>
          <w:rFonts w:cs="Times New Roman"/>
          <w:szCs w:val="24"/>
        </w:rPr>
      </w:pPr>
      <w:r w:rsidRPr="0012469E">
        <w:rPr>
          <w:rFonts w:eastAsia="Calibri" w:cs="Times New Roman"/>
          <w:szCs w:val="24"/>
        </w:rPr>
        <w:t>No presente trabalho</w:t>
      </w:r>
      <w:r w:rsidR="00A041FB" w:rsidRPr="0012469E">
        <w:rPr>
          <w:rFonts w:eastAsia="Calibri" w:cs="Times New Roman"/>
          <w:szCs w:val="24"/>
        </w:rPr>
        <w:t>, utilizou-se o método hipotético-dedutivo, com uma abordagem de natureza qualitativa e executada por meio de classificação bibliográfica</w:t>
      </w:r>
      <w:r w:rsidRPr="0012469E">
        <w:rPr>
          <w:rFonts w:eastAsia="Calibri" w:cs="Times New Roman"/>
          <w:szCs w:val="24"/>
        </w:rPr>
        <w:t xml:space="preserve"> e exploratória,</w:t>
      </w:r>
      <w:r w:rsidR="00A041FB" w:rsidRPr="0012469E">
        <w:rPr>
          <w:rFonts w:eastAsia="Calibri" w:cs="Times New Roman"/>
          <w:szCs w:val="24"/>
        </w:rPr>
        <w:t xml:space="preserve"> subordinada à uma pesquisa de finalidade básica estratégica, com objectivos descritivos.</w:t>
      </w:r>
    </w:p>
    <w:p w:rsidR="007A0DA7" w:rsidRPr="0012469E" w:rsidRDefault="007A0DA7" w:rsidP="007A0DA7">
      <w:pPr>
        <w:ind w:firstLine="708"/>
        <w:rPr>
          <w:rFonts w:cs="Times New Roman"/>
          <w:szCs w:val="24"/>
        </w:rPr>
      </w:pPr>
      <w:r w:rsidRPr="0012469E">
        <w:rPr>
          <w:rFonts w:eastAsia="Calibri" w:cs="Times New Roman"/>
          <w:szCs w:val="28"/>
        </w:rPr>
        <w:t>Este trabalho</w:t>
      </w:r>
      <w:r w:rsidR="00A041FB" w:rsidRPr="0012469E">
        <w:rPr>
          <w:rFonts w:eastAsia="Calibri" w:cs="Times New Roman"/>
          <w:szCs w:val="28"/>
        </w:rPr>
        <w:t xml:space="preserve"> procurou traçar um quadro tão aprofundado quanto possível das lógicas associadas à construção da relação padrasto e enteado após fim da conjugalidade, factores que sugerem serem desenvolvidos em pesquisas futuras. </w:t>
      </w:r>
      <w:r w:rsidR="00A041FB" w:rsidRPr="0012469E">
        <w:rPr>
          <w:rFonts w:eastAsia="Calibri" w:cs="Times New Roman"/>
          <w:szCs w:val="24"/>
        </w:rPr>
        <w:t>Por essa razão, tendo em conta as limitações, sugere-se</w:t>
      </w:r>
      <w:r w:rsidRPr="0012469E">
        <w:rPr>
          <w:rFonts w:eastAsia="Calibri" w:cs="Times New Roman"/>
          <w:szCs w:val="24"/>
        </w:rPr>
        <w:t xml:space="preserve"> que seja avaliado</w:t>
      </w:r>
      <w:r w:rsidR="00A041FB" w:rsidRPr="0012469E">
        <w:rPr>
          <w:rFonts w:eastAsia="Calibri" w:cs="Times New Roman"/>
          <w:szCs w:val="24"/>
        </w:rPr>
        <w:t xml:space="preserve"> do referencial teórico para uma melhor compreensão da ordem temática</w:t>
      </w:r>
      <w:r w:rsidR="00A041FB" w:rsidRPr="0012469E">
        <w:rPr>
          <w:rFonts w:eastAsia="Calibri" w:cs="Times New Roman"/>
          <w:szCs w:val="28"/>
        </w:rPr>
        <w:t xml:space="preserve">. </w:t>
      </w:r>
    </w:p>
    <w:p w:rsidR="00653657" w:rsidRDefault="007A0DA7" w:rsidP="00CB1DB6">
      <w:pPr>
        <w:ind w:firstLine="708"/>
        <w:rPr>
          <w:rFonts w:eastAsia="Calibri" w:cs="Times New Roman"/>
          <w:szCs w:val="24"/>
        </w:rPr>
      </w:pPr>
      <w:r w:rsidRPr="0012469E">
        <w:rPr>
          <w:rFonts w:eastAsia="Calibri" w:cs="Times New Roman"/>
          <w:szCs w:val="28"/>
        </w:rPr>
        <w:t xml:space="preserve">Que a </w:t>
      </w:r>
      <w:r w:rsidR="00A041FB" w:rsidRPr="0012469E">
        <w:rPr>
          <w:rFonts w:eastAsia="Calibri" w:cs="Times New Roman"/>
          <w:szCs w:val="28"/>
        </w:rPr>
        <w:t>aplicação desta pesquisa, poderá contribuir para</w:t>
      </w:r>
      <w:r w:rsidRPr="0012469E">
        <w:rPr>
          <w:rFonts w:eastAsia="Calibri" w:cs="Times New Roman"/>
          <w:szCs w:val="28"/>
        </w:rPr>
        <w:t xml:space="preserve"> a sociedade e</w:t>
      </w:r>
      <w:r w:rsidR="00A041FB" w:rsidRPr="0012469E">
        <w:rPr>
          <w:rFonts w:eastAsia="Calibri" w:cs="Times New Roman"/>
          <w:szCs w:val="28"/>
        </w:rPr>
        <w:t>,</w:t>
      </w:r>
      <w:r w:rsidRPr="0012469E">
        <w:rPr>
          <w:rFonts w:eastAsia="Calibri" w:cs="Times New Roman"/>
          <w:szCs w:val="28"/>
        </w:rPr>
        <w:t xml:space="preserve"> numa perspectiva futurista, que</w:t>
      </w:r>
      <w:r w:rsidR="00A041FB" w:rsidRPr="0012469E">
        <w:rPr>
          <w:rFonts w:eastAsia="Calibri" w:cs="Times New Roman"/>
          <w:szCs w:val="28"/>
        </w:rPr>
        <w:t xml:space="preserve"> sejam realizados trabalhos que permitam compreender em que consiste a importância de se reconhecer ao</w:t>
      </w:r>
      <w:r w:rsidRPr="0012469E">
        <w:rPr>
          <w:rFonts w:eastAsia="Calibri" w:cs="Times New Roman"/>
          <w:szCs w:val="28"/>
        </w:rPr>
        <w:t>s</w:t>
      </w:r>
      <w:r w:rsidR="00A041FB" w:rsidRPr="0012469E">
        <w:rPr>
          <w:rFonts w:eastAsia="Calibri" w:cs="Times New Roman"/>
          <w:szCs w:val="28"/>
        </w:rPr>
        <w:t xml:space="preserve"> padrasto</w:t>
      </w:r>
      <w:r w:rsidRPr="0012469E">
        <w:rPr>
          <w:rFonts w:eastAsia="Calibri" w:cs="Times New Roman"/>
          <w:szCs w:val="28"/>
        </w:rPr>
        <w:t>s</w:t>
      </w:r>
      <w:r w:rsidR="00A041FB" w:rsidRPr="0012469E">
        <w:rPr>
          <w:rFonts w:eastAsia="Calibri" w:cs="Times New Roman"/>
          <w:szCs w:val="28"/>
        </w:rPr>
        <w:t xml:space="preserve"> o diereito diante dos enteados após divórcio e a dinamização de</w:t>
      </w:r>
      <w:r w:rsidRPr="0012469E">
        <w:rPr>
          <w:rFonts w:eastAsia="Calibri" w:cs="Times New Roman"/>
          <w:szCs w:val="28"/>
        </w:rPr>
        <w:t xml:space="preserve"> acções</w:t>
      </w:r>
      <w:r w:rsidR="00A041FB" w:rsidRPr="0012469E">
        <w:rPr>
          <w:rFonts w:eastAsia="Calibri" w:cs="Times New Roman"/>
          <w:szCs w:val="28"/>
        </w:rPr>
        <w:t xml:space="preserve"> a fa</w:t>
      </w:r>
      <w:r w:rsidRPr="0012469E">
        <w:rPr>
          <w:rFonts w:eastAsia="Calibri" w:cs="Times New Roman"/>
          <w:szCs w:val="28"/>
        </w:rPr>
        <w:t>vor dos padrastos n</w:t>
      </w:r>
      <w:r w:rsidR="00A041FB" w:rsidRPr="0012469E">
        <w:rPr>
          <w:rFonts w:eastAsia="Calibri" w:cs="Times New Roman"/>
          <w:szCs w:val="28"/>
        </w:rPr>
        <w:t>a terceira</w:t>
      </w:r>
      <w:r w:rsidRPr="0012469E">
        <w:rPr>
          <w:rFonts w:eastAsia="Calibri" w:cs="Times New Roman"/>
          <w:szCs w:val="28"/>
        </w:rPr>
        <w:t xml:space="preserve"> idade </w:t>
      </w:r>
      <w:r w:rsidR="00A041FB" w:rsidRPr="0012469E">
        <w:rPr>
          <w:rFonts w:eastAsia="Calibri" w:cs="Times New Roman"/>
          <w:szCs w:val="28"/>
        </w:rPr>
        <w:t>quando reclama uma atenção especial enquanto substitutos de pais biológicos, mas que lhes são negados o direito diante destes em caso de uma nova separação dos cônjuges.</w:t>
      </w:r>
      <w:r w:rsidR="00CB1DB6" w:rsidRPr="0012469E">
        <w:rPr>
          <w:rFonts w:cs="Times New Roman"/>
          <w:szCs w:val="24"/>
        </w:rPr>
        <w:t xml:space="preserve"> </w:t>
      </w:r>
      <w:r w:rsidR="00B335F9" w:rsidRPr="0012469E">
        <w:rPr>
          <w:rFonts w:eastAsia="Calibri" w:cs="Times New Roman"/>
          <w:szCs w:val="24"/>
        </w:rPr>
        <w:t>Dessa forma, a relevância</w:t>
      </w:r>
      <w:r w:rsidR="00036973" w:rsidRPr="0012469E">
        <w:rPr>
          <w:rFonts w:eastAsia="Calibri" w:cs="Times New Roman"/>
          <w:szCs w:val="24"/>
        </w:rPr>
        <w:t xml:space="preserve"> deste artigo</w:t>
      </w:r>
      <w:r w:rsidR="00B335F9" w:rsidRPr="0012469E">
        <w:rPr>
          <w:rFonts w:eastAsia="Calibri" w:cs="Times New Roman"/>
          <w:szCs w:val="24"/>
        </w:rPr>
        <w:t xml:space="preserve"> </w:t>
      </w:r>
      <w:r w:rsidR="00714276" w:rsidRPr="0012469E">
        <w:rPr>
          <w:rFonts w:eastAsia="Calibri" w:cs="Times New Roman"/>
          <w:szCs w:val="24"/>
        </w:rPr>
        <w:t>repousa de</w:t>
      </w:r>
      <w:r w:rsidR="00B335F9" w:rsidRPr="0012469E">
        <w:rPr>
          <w:rFonts w:eastAsia="Calibri" w:cs="Times New Roman"/>
          <w:szCs w:val="24"/>
        </w:rPr>
        <w:t xml:space="preserve"> facto na análise do tipo da relação que existe entre padrasto e enteado, após fim da conjugalidade dada a ausência de instrumentos jurídicos para regular a organização da dimensão afectiva nestas famílias, diante desse empecilho jurídico, considera-se inequivocamente arriscado a não aplicação desta pesquisa na sociedade, tendo em conta o seu contributo no âmbito da família.</w:t>
      </w:r>
    </w:p>
    <w:p w:rsidR="0016537E" w:rsidRDefault="0016537E" w:rsidP="00CB1DB6">
      <w:pPr>
        <w:ind w:firstLine="708"/>
        <w:rPr>
          <w:rFonts w:eastAsia="Calibri" w:cs="Times New Roman"/>
          <w:szCs w:val="24"/>
        </w:rPr>
      </w:pPr>
    </w:p>
    <w:p w:rsidR="0016537E" w:rsidRDefault="0016537E" w:rsidP="00CB1DB6">
      <w:pPr>
        <w:ind w:firstLine="708"/>
        <w:rPr>
          <w:rFonts w:eastAsia="Calibri" w:cs="Times New Roman"/>
          <w:szCs w:val="24"/>
        </w:rPr>
      </w:pPr>
    </w:p>
    <w:p w:rsidR="002154FC" w:rsidRDefault="002154FC" w:rsidP="00CB1DB6">
      <w:pPr>
        <w:ind w:firstLine="708"/>
        <w:rPr>
          <w:rFonts w:eastAsia="Calibri" w:cs="Times New Roman"/>
          <w:szCs w:val="24"/>
        </w:rPr>
      </w:pPr>
    </w:p>
    <w:p w:rsidR="002154FC" w:rsidRPr="0012469E" w:rsidRDefault="002154FC" w:rsidP="00CB1DB6">
      <w:pPr>
        <w:ind w:firstLine="708"/>
        <w:rPr>
          <w:rFonts w:cs="Times New Roman"/>
          <w:szCs w:val="24"/>
        </w:rPr>
      </w:pPr>
    </w:p>
    <w:sdt>
      <w:sdtPr>
        <w:rPr>
          <w:rFonts w:cstheme="minorBidi"/>
          <w:b w:val="0"/>
          <w:sz w:val="24"/>
          <w:lang w:val="pt-BR"/>
        </w:rPr>
        <w:id w:val="-1350171061"/>
        <w:docPartObj>
          <w:docPartGallery w:val="Bibliographies"/>
          <w:docPartUnique/>
        </w:docPartObj>
      </w:sdtPr>
      <w:sdtEndPr>
        <w:rPr>
          <w:szCs w:val="24"/>
          <w:lang w:val="pt-PT"/>
        </w:rPr>
      </w:sdtEndPr>
      <w:sdtContent>
        <w:p w:rsidR="000D08C6" w:rsidRPr="0012469E" w:rsidRDefault="000D08C6" w:rsidP="004A7762">
          <w:pPr>
            <w:pStyle w:val="Ttulo1"/>
            <w:spacing w:line="360" w:lineRule="auto"/>
            <w:jc w:val="both"/>
            <w:rPr>
              <w:sz w:val="24"/>
              <w:szCs w:val="24"/>
            </w:rPr>
          </w:pPr>
          <w:r w:rsidRPr="0012469E">
            <w:rPr>
              <w:sz w:val="24"/>
              <w:szCs w:val="24"/>
              <w:lang w:val="pt-BR"/>
            </w:rPr>
            <w:t>Referências bibliográficas</w:t>
          </w:r>
        </w:p>
        <w:sdt>
          <w:sdtPr>
            <w:rPr>
              <w:rFonts w:cs="Times New Roman"/>
              <w:szCs w:val="24"/>
            </w:rPr>
            <w:id w:val="-573587230"/>
            <w:bibliography/>
          </w:sdtPr>
          <w:sdtEndPr/>
          <w:sdtContent>
            <w:p w:rsidR="006140BC" w:rsidRPr="0012469E" w:rsidRDefault="000D08C6" w:rsidP="006140BC">
              <w:pPr>
                <w:pStyle w:val="Bibliografia"/>
                <w:ind w:left="720" w:hanging="720"/>
                <w:rPr>
                  <w:rFonts w:cs="Times New Roman"/>
                  <w:noProof/>
                  <w:szCs w:val="24"/>
                  <w:lang w:val="pt-BR"/>
                </w:rPr>
              </w:pPr>
              <w:r w:rsidRPr="0012469E">
                <w:rPr>
                  <w:rFonts w:cs="Times New Roman"/>
                  <w:szCs w:val="24"/>
                </w:rPr>
                <w:fldChar w:fldCharType="begin"/>
              </w:r>
              <w:r w:rsidRPr="0012469E">
                <w:rPr>
                  <w:rFonts w:cs="Times New Roman"/>
                  <w:szCs w:val="24"/>
                </w:rPr>
                <w:instrText>BIBLIOGRAPHY</w:instrText>
              </w:r>
              <w:r w:rsidRPr="0012469E">
                <w:rPr>
                  <w:rFonts w:cs="Times New Roman"/>
                  <w:szCs w:val="24"/>
                </w:rPr>
                <w:fldChar w:fldCharType="separate"/>
              </w:r>
              <w:r w:rsidR="006140BC" w:rsidRPr="0012469E">
                <w:rPr>
                  <w:rFonts w:cs="Times New Roman"/>
                  <w:noProof/>
                  <w:lang w:val="pt-BR"/>
                </w:rPr>
                <w:t xml:space="preserve">Amaro, F. (2014). </w:t>
              </w:r>
              <w:r w:rsidR="006140BC" w:rsidRPr="0012469E">
                <w:rPr>
                  <w:rFonts w:cs="Times New Roman"/>
                  <w:iCs/>
                  <w:noProof/>
                  <w:lang w:val="pt-BR"/>
                </w:rPr>
                <w:t>Sociologia da Família.</w:t>
              </w:r>
              <w:r w:rsidR="006140BC" w:rsidRPr="0012469E">
                <w:rPr>
                  <w:rFonts w:cs="Times New Roman"/>
                  <w:noProof/>
                  <w:lang w:val="pt-BR"/>
                </w:rPr>
                <w:t xml:space="preserve"> Av. Praia da Vitória, 14- 1000- 247/ Lisboa: Pactor- edições.</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Bauman, Z. (1998). </w:t>
              </w:r>
              <w:r w:rsidRPr="0012469E">
                <w:rPr>
                  <w:rFonts w:cs="Times New Roman"/>
                  <w:iCs/>
                  <w:noProof/>
                  <w:lang w:val="pt-BR"/>
                </w:rPr>
                <w:t>O mal- estar da pós modernidade.</w:t>
              </w:r>
              <w:r w:rsidRPr="0012469E">
                <w:rPr>
                  <w:rFonts w:cs="Times New Roman"/>
                  <w:noProof/>
                  <w:lang w:val="pt-BR"/>
                </w:rPr>
                <w:t xml:space="preserve"> (1. Jorge Zahar Ed., Ed., &amp; M. Gama, Trad.) Rio de Janeiro: Jorge Zahar.</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Bauman, Z. (1925). </w:t>
              </w:r>
              <w:r w:rsidRPr="0012469E">
                <w:rPr>
                  <w:rFonts w:cs="Times New Roman"/>
                  <w:iCs/>
                  <w:noProof/>
                  <w:lang w:val="pt-BR"/>
                </w:rPr>
                <w:t>Tempos Liquidos.</w:t>
              </w:r>
              <w:r w:rsidRPr="0012469E">
                <w:rPr>
                  <w:rFonts w:cs="Times New Roman"/>
                  <w:noProof/>
                  <w:lang w:val="pt-BR"/>
                </w:rPr>
                <w:t xml:space="preserve"> (J. Z.-E. 2008, Ed., &amp; C. A. Medeiros, Trad.) Rio de Janeiro: Jorge Zahar Ed., 2007. Acesso em 6 de Setembro de 2021, disponível em www.zahar.com.br.: http://www.zahar.com.br.</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Canastra, et al. (2015). </w:t>
              </w:r>
              <w:r w:rsidRPr="0012469E">
                <w:rPr>
                  <w:rFonts w:cs="Times New Roman"/>
                  <w:iCs/>
                  <w:noProof/>
                  <w:lang w:val="pt-BR"/>
                </w:rPr>
                <w:t>Manual de Investigação Científica da Universidade Católica de Moçambique</w:t>
              </w:r>
              <w:r w:rsidRPr="0012469E">
                <w:rPr>
                  <w:rFonts w:cs="Times New Roman"/>
                  <w:noProof/>
                  <w:lang w:val="pt-BR"/>
                </w:rPr>
                <w:t xml:space="preserve"> (1ª ed.). (I. I. Científica, Trad.) Beira, Moçambique.</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Código civil. (2019). </w:t>
              </w:r>
              <w:r w:rsidRPr="0012469E">
                <w:rPr>
                  <w:rFonts w:cs="Times New Roman"/>
                  <w:iCs/>
                  <w:noProof/>
                  <w:lang w:val="pt-BR"/>
                </w:rPr>
                <w:t>Lei nº. 1/88, de 20 fevereiro- Código Civil</w:t>
              </w:r>
              <w:r w:rsidRPr="0012469E">
                <w:rPr>
                  <w:rFonts w:cs="Times New Roman"/>
                  <w:noProof/>
                  <w:lang w:val="pt-BR"/>
                </w:rPr>
                <w:t xml:space="preserve"> (6ª. ed.). Luanda- Anogla: Plural.</w:t>
              </w:r>
            </w:p>
            <w:p w:rsidR="006140BC" w:rsidRPr="0012469E" w:rsidRDefault="006140BC" w:rsidP="006140BC">
              <w:pPr>
                <w:pStyle w:val="Bibliografia"/>
                <w:ind w:left="720" w:hanging="720"/>
                <w:rPr>
                  <w:rFonts w:cs="Times New Roman"/>
                  <w:noProof/>
                  <w:lang w:val="pt-BR"/>
                </w:rPr>
              </w:pPr>
              <w:r w:rsidRPr="0012469E">
                <w:rPr>
                  <w:rFonts w:cs="Times New Roman"/>
                  <w:iCs/>
                  <w:noProof/>
                  <w:lang w:val="pt-BR"/>
                </w:rPr>
                <w:t>CRA</w:t>
              </w:r>
              <w:r w:rsidRPr="0012469E">
                <w:rPr>
                  <w:rFonts w:cs="Times New Roman"/>
                  <w:noProof/>
                  <w:lang w:val="pt-BR"/>
                </w:rPr>
                <w:t xml:space="preserve"> (1.ª ed.). (2010). Luanda: Imprensa Nacional.</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Dias, I. (2015). </w:t>
              </w:r>
              <w:r w:rsidRPr="0012469E">
                <w:rPr>
                  <w:rFonts w:cs="Times New Roman"/>
                  <w:iCs/>
                  <w:noProof/>
                  <w:lang w:val="pt-BR"/>
                </w:rPr>
                <w:t>Sociologia da Família e do Género</w:t>
              </w:r>
              <w:r w:rsidRPr="0012469E">
                <w:rPr>
                  <w:rFonts w:cs="Times New Roman"/>
                  <w:noProof/>
                  <w:lang w:val="pt-BR"/>
                </w:rPr>
                <w:t xml:space="preserve"> (1ª. ed.). Lisboa: Pactor- edições de ciências sociais, Forenses e da Educação.</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Durkheim, E. (1999). </w:t>
              </w:r>
              <w:r w:rsidRPr="0012469E">
                <w:rPr>
                  <w:rFonts w:cs="Times New Roman"/>
                  <w:iCs/>
                  <w:noProof/>
                  <w:lang w:val="pt-BR"/>
                </w:rPr>
                <w:t>Da divisão social do trabalho. Tradução de Eduardo brandão.</w:t>
              </w:r>
              <w:r w:rsidRPr="0012469E">
                <w:rPr>
                  <w:rFonts w:cs="Times New Roman"/>
                  <w:noProof/>
                  <w:lang w:val="pt-BR"/>
                </w:rPr>
                <w:t xml:space="preserve"> (2ª. ed.). São Paulo: Martins Fontes, 1999.</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Étienne, et al. (2008). </w:t>
              </w:r>
              <w:r w:rsidRPr="0012469E">
                <w:rPr>
                  <w:rFonts w:cs="Times New Roman"/>
                  <w:iCs/>
                  <w:noProof/>
                  <w:lang w:val="pt-BR"/>
                </w:rPr>
                <w:t>Dicionário de socilogia.</w:t>
              </w:r>
              <w:r w:rsidRPr="0012469E">
                <w:rPr>
                  <w:rFonts w:cs="Times New Roman"/>
                  <w:noProof/>
                  <w:lang w:val="pt-BR"/>
                </w:rPr>
                <w:t xml:space="preserve"> (2ª ed.). Av. de Berna- Lisboa: PLÁTANO EDITORA. S.A.</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Ferreira, et al. (2013). </w:t>
              </w:r>
              <w:r w:rsidRPr="0012469E">
                <w:rPr>
                  <w:rFonts w:cs="Times New Roman"/>
                  <w:iCs/>
                  <w:noProof/>
                  <w:lang w:val="pt-BR"/>
                </w:rPr>
                <w:t>Sociologia.</w:t>
              </w:r>
              <w:r w:rsidRPr="0012469E">
                <w:rPr>
                  <w:rFonts w:cs="Times New Roman"/>
                  <w:noProof/>
                  <w:lang w:val="pt-BR"/>
                </w:rPr>
                <w:t xml:space="preserve"> Rua do Vale Formoso, 37 - 1959- 006 Lisboa: Escolar.</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Ferreira, S. I. (2011). </w:t>
              </w:r>
              <w:r w:rsidRPr="0012469E">
                <w:rPr>
                  <w:rFonts w:cs="Times New Roman"/>
                  <w:iCs/>
                  <w:noProof/>
                  <w:lang w:val="pt-BR"/>
                </w:rPr>
                <w:t>A parentalidade em contexto de recomposição familiar: o caso do padrasto.</w:t>
              </w:r>
              <w:r w:rsidRPr="0012469E">
                <w:rPr>
                  <w:rFonts w:cs="Times New Roman"/>
                  <w:noProof/>
                  <w:lang w:val="pt-BR"/>
                </w:rPr>
                <w:t xml:space="preserve"> </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Gaspar,et al. (2015). </w:t>
              </w:r>
              <w:r w:rsidRPr="0012469E">
                <w:rPr>
                  <w:rFonts w:cs="Times New Roman"/>
                  <w:iCs/>
                  <w:noProof/>
                  <w:lang w:val="pt-BR"/>
                </w:rPr>
                <w:t>Sociologia da educação e Administração escolar.</w:t>
              </w:r>
              <w:r w:rsidRPr="0012469E">
                <w:rPr>
                  <w:rFonts w:cs="Times New Roman"/>
                  <w:noProof/>
                  <w:lang w:val="pt-BR"/>
                </w:rPr>
                <w:t xml:space="preserve"> Plural Editores. Grupo porto editora.</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Giddens, A. (2013). </w:t>
              </w:r>
              <w:r w:rsidRPr="0012469E">
                <w:rPr>
                  <w:rFonts w:cs="Times New Roman"/>
                  <w:iCs/>
                  <w:noProof/>
                  <w:lang w:val="pt-BR"/>
                </w:rPr>
                <w:t>Sociologia</w:t>
              </w:r>
              <w:r w:rsidRPr="0012469E">
                <w:rPr>
                  <w:rFonts w:cs="Times New Roman"/>
                  <w:noProof/>
                  <w:lang w:val="pt-BR"/>
                </w:rPr>
                <w:t xml:space="preserve"> (9ª. ed.). Av. de Berna/Lisboa: Fundação Calouste Gulbenkian.</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lastRenderedPageBreak/>
                <w:t xml:space="preserve">Giddens, A. (2005). </w:t>
              </w:r>
              <w:r w:rsidRPr="0012469E">
                <w:rPr>
                  <w:rFonts w:cs="Times New Roman"/>
                  <w:iCs/>
                  <w:noProof/>
                  <w:lang w:val="pt-BR"/>
                </w:rPr>
                <w:t>Sociologia: tradução- Sandra Regina Netz</w:t>
              </w:r>
              <w:r w:rsidRPr="0012469E">
                <w:rPr>
                  <w:rFonts w:cs="Times New Roman"/>
                  <w:noProof/>
                  <w:lang w:val="pt-BR"/>
                </w:rPr>
                <w:t xml:space="preserve"> (4ª ed.). (Artmed, Ed.) Porto Alegre.</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Giddens, A. (2013). </w:t>
              </w:r>
              <w:r w:rsidRPr="0012469E">
                <w:rPr>
                  <w:rFonts w:cs="Times New Roman"/>
                  <w:iCs/>
                  <w:noProof/>
                  <w:lang w:val="pt-BR"/>
                </w:rPr>
                <w:t>Sociologia</w:t>
              </w:r>
              <w:r w:rsidRPr="0012469E">
                <w:rPr>
                  <w:rFonts w:cs="Times New Roman"/>
                  <w:noProof/>
                  <w:lang w:val="pt-BR"/>
                </w:rPr>
                <w:t xml:space="preserve"> (9ª ed.). Av. de Berna/Lisboa: Fundação Calouste Gulbenkian.</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Gil, A. C. (2008). </w:t>
              </w:r>
              <w:r w:rsidRPr="0012469E">
                <w:rPr>
                  <w:rFonts w:cs="Times New Roman"/>
                  <w:iCs/>
                  <w:noProof/>
                  <w:lang w:val="pt-BR"/>
                </w:rPr>
                <w:t>Métodos e técnicas de pesquisa social</w:t>
              </w:r>
              <w:r w:rsidRPr="0012469E">
                <w:rPr>
                  <w:rFonts w:cs="Times New Roman"/>
                  <w:noProof/>
                  <w:lang w:val="pt-BR"/>
                </w:rPr>
                <w:t xml:space="preserve"> (6ª. ed.). São Paulo: Atlas. Acesso em 7 de Janeiro de 2022, disponível em www.EditoraAtlas.com.br: http://www.EditoraAtlas.com.br</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Kauark, et al. (2010). </w:t>
              </w:r>
              <w:r w:rsidRPr="0012469E">
                <w:rPr>
                  <w:rFonts w:cs="Times New Roman"/>
                  <w:iCs/>
                  <w:noProof/>
                  <w:lang w:val="pt-BR"/>
                </w:rPr>
                <w:t>Metodologia da pesquisa : guia prático.</w:t>
              </w:r>
              <w:r w:rsidRPr="0012469E">
                <w:rPr>
                  <w:rFonts w:cs="Times New Roman"/>
                  <w:noProof/>
                  <w:lang w:val="pt-BR"/>
                </w:rPr>
                <w:t xml:space="preserve"> Itabuna - Bahia, Brasil: Via Literarum Editora. Acesso em 15 de 05 de 2023, disponível em http://www.quiosquecultural.com.br</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Köche, J. C. (2011). </w:t>
              </w:r>
              <w:r w:rsidRPr="0012469E">
                <w:rPr>
                  <w:rFonts w:cs="Times New Roman"/>
                  <w:iCs/>
                  <w:noProof/>
                  <w:lang w:val="pt-BR"/>
                </w:rPr>
                <w:t>Fundamentos de metodologia científica : teoria da ciência e iniciação à pesquisa.</w:t>
              </w:r>
              <w:r w:rsidRPr="0012469E">
                <w:rPr>
                  <w:rFonts w:cs="Times New Roman"/>
                  <w:noProof/>
                  <w:lang w:val="pt-BR"/>
                </w:rPr>
                <w:t xml:space="preserve"> Petrópolis, RJ: Vozes.</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Lakatos, E. M. (1990). </w:t>
              </w:r>
              <w:r w:rsidRPr="0012469E">
                <w:rPr>
                  <w:rFonts w:cs="Times New Roman"/>
                  <w:iCs/>
                  <w:noProof/>
                  <w:lang w:val="pt-BR"/>
                </w:rPr>
                <w:t>Sociologia Geral</w:t>
              </w:r>
              <w:r w:rsidRPr="0012469E">
                <w:rPr>
                  <w:rFonts w:cs="Times New Roman"/>
                  <w:noProof/>
                  <w:lang w:val="pt-BR"/>
                </w:rPr>
                <w:t xml:space="preserve"> (6ª ed.). São Paulo: Atlas.</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Lakatos, et al. (2003). </w:t>
              </w:r>
              <w:r w:rsidRPr="0012469E">
                <w:rPr>
                  <w:rFonts w:cs="Times New Roman"/>
                  <w:iCs/>
                  <w:noProof/>
                  <w:lang w:val="pt-BR"/>
                </w:rPr>
                <w:t>Fundamentos de metodologia científica</w:t>
              </w:r>
              <w:r w:rsidRPr="0012469E">
                <w:rPr>
                  <w:rFonts w:cs="Times New Roman"/>
                  <w:noProof/>
                  <w:lang w:val="pt-BR"/>
                </w:rPr>
                <w:t>. Acesso em 14 de Novembro de 2021, disponível em www.atlasnet.com.br: http://www.atlasnet.com.br</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Lakatos, et al. (2013). </w:t>
              </w:r>
              <w:r w:rsidRPr="0012469E">
                <w:rPr>
                  <w:rFonts w:cs="Times New Roman"/>
                  <w:iCs/>
                  <w:noProof/>
                  <w:lang w:val="pt-BR"/>
                </w:rPr>
                <w:t>Sociologia Geral</w:t>
              </w:r>
              <w:r w:rsidRPr="0012469E">
                <w:rPr>
                  <w:rFonts w:cs="Times New Roman"/>
                  <w:noProof/>
                  <w:lang w:val="pt-BR"/>
                </w:rPr>
                <w:t xml:space="preserve"> (7ª. ed.). São Paulo: Editora Atlas S.A- 2013.</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Medeiros, et al. (2017). </w:t>
              </w:r>
              <w:r w:rsidRPr="0012469E">
                <w:rPr>
                  <w:rFonts w:cs="Times New Roman"/>
                  <w:iCs/>
                  <w:noProof/>
                  <w:lang w:val="pt-BR"/>
                </w:rPr>
                <w:t>Metodologia científica na pesquisa jurídica</w:t>
              </w:r>
              <w:r w:rsidRPr="0012469E">
                <w:rPr>
                  <w:rFonts w:cs="Times New Roman"/>
                  <w:noProof/>
                  <w:lang w:val="pt-BR"/>
                </w:rPr>
                <w:t xml:space="preserve"> (9.ª ed.). São Paulo: Atlas.</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Medina, M. C. (2013). </w:t>
              </w:r>
              <w:r w:rsidRPr="0012469E">
                <w:rPr>
                  <w:rFonts w:cs="Times New Roman"/>
                  <w:iCs/>
                  <w:noProof/>
                  <w:lang w:val="pt-BR"/>
                </w:rPr>
                <w:t>Direito de família</w:t>
              </w:r>
              <w:r w:rsidRPr="0012469E">
                <w:rPr>
                  <w:rFonts w:cs="Times New Roman"/>
                  <w:noProof/>
                  <w:lang w:val="pt-BR"/>
                </w:rPr>
                <w:t xml:space="preserve"> (2ª. ed.). Luanda: 2ª. escolar editora.</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Mendras, H. (1927). </w:t>
              </w:r>
              <w:r w:rsidRPr="0012469E">
                <w:rPr>
                  <w:rFonts w:cs="Times New Roman"/>
                  <w:iCs/>
                  <w:noProof/>
                  <w:lang w:val="pt-BR"/>
                </w:rPr>
                <w:t>O que é a sociologia. Tradução de Albert Styckenbruck. Barueri, SP:.</w:t>
              </w:r>
              <w:r w:rsidRPr="0012469E">
                <w:rPr>
                  <w:rFonts w:cs="Times New Roman"/>
                  <w:noProof/>
                  <w:lang w:val="pt-BR"/>
                </w:rPr>
                <w:t xml:space="preserve"> (Manole, Editor) Acesso em 16 de Novembro de 2021, disponível em www.manole.com.br.: http://www.manole.com.br.</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Padrasto. (20 de Dezembro de 2021). Entrevista nº 1. (Ussona, Entrevistador) Luena, Angola.</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Padrasto. (20 de Dezembro de 2021). Entrevista nº 3. (Ussona, Entrevistador) Luena, Moxico, Angola- Leste.</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lastRenderedPageBreak/>
                <w:t>Padrasto. (20 de Dezembro de 2021). Entrevista nº 4. (Ussona, Entrevistador) Luena, Moxico, Angola/Leste.</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Prodanov, et al. (2013). </w:t>
              </w:r>
              <w:r w:rsidRPr="0012469E">
                <w:rPr>
                  <w:rFonts w:cs="Times New Roman"/>
                  <w:iCs/>
                  <w:noProof/>
                  <w:lang w:val="pt-BR"/>
                </w:rPr>
                <w:t>Metodologia do trabalho científico: métodos e técnicas da pesquisa e do trabalho acadêmico [recurso eletrônico]</w:t>
              </w:r>
              <w:r w:rsidRPr="0012469E">
                <w:rPr>
                  <w:rFonts w:cs="Times New Roman"/>
                  <w:noProof/>
                  <w:lang w:val="pt-BR"/>
                </w:rPr>
                <w:t xml:space="preserve"> (2.ª ed.). Novo Hamburgo- RS: Feevale. doi:978-85-7717-158-3</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Severino, A. J. (2013). </w:t>
              </w:r>
              <w:r w:rsidRPr="0012469E">
                <w:rPr>
                  <w:rFonts w:cs="Times New Roman"/>
                  <w:iCs/>
                  <w:noProof/>
                  <w:lang w:val="pt-BR"/>
                </w:rPr>
                <w:t>Metodologia do trabalho científico [livro eletrônico].</w:t>
              </w:r>
              <w:r w:rsidRPr="0012469E">
                <w:rPr>
                  <w:rFonts w:cs="Times New Roman"/>
                  <w:noProof/>
                  <w:lang w:val="pt-BR"/>
                </w:rPr>
                <w:t xml:space="preserve"> São Paulo: Cortez.</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Silva, et al. (2005). </w:t>
              </w:r>
              <w:r w:rsidRPr="0012469E">
                <w:rPr>
                  <w:rFonts w:cs="Times New Roman"/>
                  <w:iCs/>
                  <w:noProof/>
                  <w:lang w:val="pt-BR"/>
                </w:rPr>
                <w:t>Metodologia da pesquisa e elaboração de dissertação</w:t>
              </w:r>
              <w:r w:rsidRPr="0012469E">
                <w:rPr>
                  <w:rFonts w:cs="Times New Roman"/>
                  <w:noProof/>
                  <w:lang w:val="pt-BR"/>
                </w:rPr>
                <w:t xml:space="preserve"> (4ª. rev. atual. ed.). (UFSC, Ed.) Florianópolis:.</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Singly, F. (2011). </w:t>
              </w:r>
              <w:r w:rsidRPr="0012469E">
                <w:rPr>
                  <w:rFonts w:cs="Times New Roman"/>
                  <w:iCs/>
                  <w:noProof/>
                  <w:lang w:val="pt-BR"/>
                </w:rPr>
                <w:t>Sociologia da Família contemporânea</w:t>
              </w:r>
              <w:r w:rsidRPr="0012469E">
                <w:rPr>
                  <w:rFonts w:cs="Times New Roman"/>
                  <w:noProof/>
                  <w:lang w:val="pt-BR"/>
                </w:rPr>
                <w:t xml:space="preserve"> (1ª. ed.). Av. Óscar Monteiro Torres, nº- 55, 2º. Esq. 1000 - 217 Lisboa: Texto &amp; Grafia, Lda.</w:t>
              </w:r>
            </w:p>
            <w:p w:rsidR="006140BC" w:rsidRPr="0012469E" w:rsidRDefault="006140BC" w:rsidP="006140BC">
              <w:pPr>
                <w:pStyle w:val="Bibliografia"/>
                <w:ind w:left="720" w:hanging="720"/>
                <w:rPr>
                  <w:rFonts w:cs="Times New Roman"/>
                  <w:noProof/>
                  <w:lang w:val="pt-BR"/>
                </w:rPr>
              </w:pPr>
              <w:r w:rsidRPr="0012469E">
                <w:rPr>
                  <w:rFonts w:cs="Times New Roman"/>
                  <w:noProof/>
                  <w:lang w:val="pt-BR"/>
                </w:rPr>
                <w:t xml:space="preserve">Torres, A. C. (2002). </w:t>
              </w:r>
              <w:r w:rsidRPr="0012469E">
                <w:rPr>
                  <w:rFonts w:cs="Times New Roman"/>
                  <w:iCs/>
                  <w:noProof/>
                  <w:lang w:val="pt-BR"/>
                </w:rPr>
                <w:t>Casamento em Portugal: Uma análise sociológica</w:t>
              </w:r>
              <w:r w:rsidRPr="0012469E">
                <w:rPr>
                  <w:rFonts w:cs="Times New Roman"/>
                  <w:noProof/>
                  <w:lang w:val="pt-BR"/>
                </w:rPr>
                <w:t>. Acesso em 12 de Novembro de 2021, disponível em www.celtaeditora.pt.: htt://www.celtaeditora.pt.</w:t>
              </w:r>
            </w:p>
            <w:p w:rsidR="000D08C6" w:rsidRPr="0012469E" w:rsidRDefault="000D08C6" w:rsidP="006140BC">
              <w:pPr>
                <w:rPr>
                  <w:rFonts w:cs="Times New Roman"/>
                  <w:szCs w:val="24"/>
                </w:rPr>
              </w:pPr>
              <w:r w:rsidRPr="0012469E">
                <w:rPr>
                  <w:rFonts w:cs="Times New Roman"/>
                  <w:b/>
                  <w:bCs/>
                  <w:szCs w:val="24"/>
                </w:rPr>
                <w:fldChar w:fldCharType="end"/>
              </w:r>
            </w:p>
          </w:sdtContent>
        </w:sdt>
      </w:sdtContent>
    </w:sdt>
    <w:p w:rsidR="00A041FB" w:rsidRPr="0012469E" w:rsidRDefault="00A041FB" w:rsidP="00A041FB">
      <w:pPr>
        <w:rPr>
          <w:rFonts w:cs="Times New Roman"/>
        </w:rPr>
      </w:pPr>
    </w:p>
    <w:sectPr w:rsidR="00A041FB" w:rsidRPr="0012469E" w:rsidSect="00F36024">
      <w:footerReference w:type="default" r:id="rId14"/>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97C" w:rsidRDefault="0030297C" w:rsidP="0097451E">
      <w:pPr>
        <w:spacing w:before="0" w:after="0" w:line="240" w:lineRule="auto"/>
      </w:pPr>
      <w:r>
        <w:separator/>
      </w:r>
    </w:p>
  </w:endnote>
  <w:endnote w:type="continuationSeparator" w:id="0">
    <w:p w:rsidR="0030297C" w:rsidRDefault="0030297C" w:rsidP="009745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521220"/>
      <w:docPartObj>
        <w:docPartGallery w:val="Page Numbers (Bottom of Page)"/>
        <w:docPartUnique/>
      </w:docPartObj>
    </w:sdtPr>
    <w:sdtEndPr/>
    <w:sdtContent>
      <w:p w:rsidR="00A42EDA" w:rsidRDefault="00A42EDA">
        <w:pPr>
          <w:pStyle w:val="Rodap"/>
        </w:pPr>
        <w:r>
          <w:rPr>
            <w:noProof/>
            <w:lang w:eastAsia="pt-PT"/>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A42EDA" w:rsidRDefault="00A42EDA">
                              <w:pPr>
                                <w:pStyle w:val="Rodap"/>
                                <w:rPr>
                                  <w:color w:val="4472C4" w:themeColor="accent1"/>
                                </w:rPr>
                              </w:pPr>
                              <w:r>
                                <w:fldChar w:fldCharType="begin"/>
                              </w:r>
                              <w:r>
                                <w:instrText>PAGE  \* MERGEFORMAT</w:instrText>
                              </w:r>
                              <w:r>
                                <w:fldChar w:fldCharType="separate"/>
                              </w:r>
                              <w:r w:rsidR="005A1405" w:rsidRPr="005A1405">
                                <w:rPr>
                                  <w:noProof/>
                                  <w:color w:val="4472C4" w:themeColor="accent1"/>
                                  <w:lang w:val="pt-BR"/>
                                </w:rPr>
                                <w:t>16</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A42EDA" w:rsidRDefault="00A42EDA">
                        <w:pPr>
                          <w:pStyle w:val="Rodap"/>
                          <w:rPr>
                            <w:color w:val="4472C4" w:themeColor="accent1"/>
                          </w:rPr>
                        </w:pPr>
                        <w:r>
                          <w:fldChar w:fldCharType="begin"/>
                        </w:r>
                        <w:r>
                          <w:instrText>PAGE  \* MERGEFORMAT</w:instrText>
                        </w:r>
                        <w:r>
                          <w:fldChar w:fldCharType="separate"/>
                        </w:r>
                        <w:r w:rsidR="005A1405" w:rsidRPr="005A1405">
                          <w:rPr>
                            <w:noProof/>
                            <w:color w:val="4472C4" w:themeColor="accent1"/>
                            <w:lang w:val="pt-BR"/>
                          </w:rPr>
                          <w:t>16</w:t>
                        </w:r>
                        <w:r>
                          <w:rPr>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97C" w:rsidRDefault="0030297C" w:rsidP="0097451E">
      <w:pPr>
        <w:spacing w:before="0" w:after="0" w:line="240" w:lineRule="auto"/>
      </w:pPr>
      <w:r>
        <w:separator/>
      </w:r>
    </w:p>
  </w:footnote>
  <w:footnote w:type="continuationSeparator" w:id="0">
    <w:p w:rsidR="0030297C" w:rsidRDefault="0030297C" w:rsidP="0097451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A19"/>
    <w:multiLevelType w:val="hybridMultilevel"/>
    <w:tmpl w:val="E4CAAD7E"/>
    <w:lvl w:ilvl="0" w:tplc="CCE638AE">
      <w:start w:val="1"/>
      <w:numFmt w:val="upperRoman"/>
      <w:lvlText w:val="%1."/>
      <w:lvlJc w:val="left"/>
      <w:pPr>
        <w:ind w:left="1350" w:hanging="135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F8D4E75"/>
    <w:multiLevelType w:val="hybridMultilevel"/>
    <w:tmpl w:val="31ACF67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1C72023D"/>
    <w:multiLevelType w:val="hybridMultilevel"/>
    <w:tmpl w:val="A172211E"/>
    <w:lvl w:ilvl="0" w:tplc="B2A62DFC">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1CEF40E5"/>
    <w:multiLevelType w:val="hybridMultilevel"/>
    <w:tmpl w:val="B7688920"/>
    <w:lvl w:ilvl="0" w:tplc="1E8AD784">
      <w:start w:val="1"/>
      <w:numFmt w:val="upperRoman"/>
      <w:lvlText w:val="%1."/>
      <w:lvlJc w:val="left"/>
      <w:pPr>
        <w:ind w:left="720" w:hanging="720"/>
      </w:pPr>
      <w:rPr>
        <w:rFonts w:ascii="Times New Roman" w:eastAsiaTheme="minorHAnsi" w:hAnsi="Times New Roman" w:cs="Times New Roman" w:hint="default"/>
        <w:sz w:val="2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1F873B3B"/>
    <w:multiLevelType w:val="hybridMultilevel"/>
    <w:tmpl w:val="DA1CF85A"/>
    <w:lvl w:ilvl="0" w:tplc="C2408F88">
      <w:start w:val="1"/>
      <w:numFmt w:val="upperRoman"/>
      <w:lvlText w:val="%1."/>
      <w:lvlJc w:val="left"/>
      <w:pPr>
        <w:ind w:left="1800" w:hanging="72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5" w15:restartNumberingAfterBreak="0">
    <w:nsid w:val="1FC33C26"/>
    <w:multiLevelType w:val="hybridMultilevel"/>
    <w:tmpl w:val="A46084F6"/>
    <w:lvl w:ilvl="0" w:tplc="A5BCAD8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078497B"/>
    <w:multiLevelType w:val="hybridMultilevel"/>
    <w:tmpl w:val="1EE8FA9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332A0AE8"/>
    <w:multiLevelType w:val="hybridMultilevel"/>
    <w:tmpl w:val="23BC5E4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3ABC0004"/>
    <w:multiLevelType w:val="hybridMultilevel"/>
    <w:tmpl w:val="6FEAF8DC"/>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3D7F71D0"/>
    <w:multiLevelType w:val="hybridMultilevel"/>
    <w:tmpl w:val="6B5073A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3F1B34D1"/>
    <w:multiLevelType w:val="hybridMultilevel"/>
    <w:tmpl w:val="AA7CD942"/>
    <w:lvl w:ilvl="0" w:tplc="E6FE1ABA">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F6A0B44"/>
    <w:multiLevelType w:val="hybridMultilevel"/>
    <w:tmpl w:val="6DE21728"/>
    <w:lvl w:ilvl="0" w:tplc="6EA053E2">
      <w:start w:val="1"/>
      <w:numFmt w:val="decimal"/>
      <w:lvlText w:val="%1."/>
      <w:lvlJc w:val="left"/>
      <w:pPr>
        <w:ind w:left="720" w:hanging="360"/>
      </w:pPr>
      <w:rPr>
        <w:rFonts w:ascii="TimesNewRoman" w:hAnsi="TimesNewRoman" w:cs="TimesNewRoman"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0A003B6"/>
    <w:multiLevelType w:val="multilevel"/>
    <w:tmpl w:val="19BCB2C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632310"/>
    <w:multiLevelType w:val="hybridMultilevel"/>
    <w:tmpl w:val="A6EC447C"/>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4689297A"/>
    <w:multiLevelType w:val="hybridMultilevel"/>
    <w:tmpl w:val="E076A1F2"/>
    <w:lvl w:ilvl="0" w:tplc="0816000D">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4B5544D4"/>
    <w:multiLevelType w:val="hybridMultilevel"/>
    <w:tmpl w:val="6614872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51AC6C22"/>
    <w:multiLevelType w:val="hybridMultilevel"/>
    <w:tmpl w:val="B6648DE8"/>
    <w:lvl w:ilvl="0" w:tplc="0912396E">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52A54E8A"/>
    <w:multiLevelType w:val="hybridMultilevel"/>
    <w:tmpl w:val="2EA4D4D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52F840CE"/>
    <w:multiLevelType w:val="hybridMultilevel"/>
    <w:tmpl w:val="0DFA80FE"/>
    <w:lvl w:ilvl="0" w:tplc="52D63AF4">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4C37942"/>
    <w:multiLevelType w:val="multilevel"/>
    <w:tmpl w:val="79E0E340"/>
    <w:lvl w:ilvl="0">
      <w:start w:val="1"/>
      <w:numFmt w:val="decimal"/>
      <w:lvlText w:val="%1"/>
      <w:lvlJc w:val="left"/>
      <w:pPr>
        <w:ind w:left="480" w:hanging="480"/>
      </w:pPr>
      <w:rPr>
        <w:rFonts w:hint="default"/>
        <w:b w:val="0"/>
        <w:sz w:val="24"/>
      </w:rPr>
    </w:lvl>
    <w:lvl w:ilvl="1">
      <w:start w:val="2"/>
      <w:numFmt w:val="decimal"/>
      <w:lvlText w:val="%1.%2"/>
      <w:lvlJc w:val="left"/>
      <w:pPr>
        <w:ind w:left="480" w:hanging="480"/>
      </w:pPr>
      <w:rPr>
        <w:rFonts w:hint="default"/>
        <w:b w:val="0"/>
        <w:sz w:val="24"/>
      </w:rPr>
    </w:lvl>
    <w:lvl w:ilvl="2">
      <w:start w:val="3"/>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0" w15:restartNumberingAfterBreak="0">
    <w:nsid w:val="5BB02D57"/>
    <w:multiLevelType w:val="hybridMultilevel"/>
    <w:tmpl w:val="296C891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C5614FA"/>
    <w:multiLevelType w:val="hybridMultilevel"/>
    <w:tmpl w:val="DC12510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5DD92700"/>
    <w:multiLevelType w:val="hybridMultilevel"/>
    <w:tmpl w:val="099609F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3" w15:restartNumberingAfterBreak="0">
    <w:nsid w:val="5F365390"/>
    <w:multiLevelType w:val="hybridMultilevel"/>
    <w:tmpl w:val="2FA8986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641B2E22"/>
    <w:multiLevelType w:val="multilevel"/>
    <w:tmpl w:val="309E63D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6407BD"/>
    <w:multiLevelType w:val="hybridMultilevel"/>
    <w:tmpl w:val="6DE21728"/>
    <w:lvl w:ilvl="0" w:tplc="6EA053E2">
      <w:start w:val="1"/>
      <w:numFmt w:val="decimal"/>
      <w:lvlText w:val="%1."/>
      <w:lvlJc w:val="left"/>
      <w:pPr>
        <w:ind w:left="720" w:hanging="360"/>
      </w:pPr>
      <w:rPr>
        <w:rFonts w:ascii="TimesNewRoman" w:hAnsi="TimesNewRoman" w:cs="TimesNewRoman"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75300B94"/>
    <w:multiLevelType w:val="hybridMultilevel"/>
    <w:tmpl w:val="B0F41058"/>
    <w:lvl w:ilvl="0" w:tplc="6DDACA48">
      <w:start w:val="1"/>
      <w:numFmt w:val="bullet"/>
      <w:lvlText w:val="•"/>
      <w:lvlJc w:val="left"/>
      <w:pPr>
        <w:tabs>
          <w:tab w:val="num" w:pos="720"/>
        </w:tabs>
        <w:ind w:left="720" w:hanging="360"/>
      </w:pPr>
      <w:rPr>
        <w:rFonts w:ascii="Times New Roman" w:hAnsi="Times New Roman" w:hint="default"/>
      </w:rPr>
    </w:lvl>
    <w:lvl w:ilvl="1" w:tplc="D206C4E8" w:tentative="1">
      <w:start w:val="1"/>
      <w:numFmt w:val="bullet"/>
      <w:lvlText w:val="•"/>
      <w:lvlJc w:val="left"/>
      <w:pPr>
        <w:tabs>
          <w:tab w:val="num" w:pos="1440"/>
        </w:tabs>
        <w:ind w:left="1440" w:hanging="360"/>
      </w:pPr>
      <w:rPr>
        <w:rFonts w:ascii="Times New Roman" w:hAnsi="Times New Roman" w:hint="default"/>
      </w:rPr>
    </w:lvl>
    <w:lvl w:ilvl="2" w:tplc="9968D9B4" w:tentative="1">
      <w:start w:val="1"/>
      <w:numFmt w:val="bullet"/>
      <w:lvlText w:val="•"/>
      <w:lvlJc w:val="left"/>
      <w:pPr>
        <w:tabs>
          <w:tab w:val="num" w:pos="2160"/>
        </w:tabs>
        <w:ind w:left="2160" w:hanging="360"/>
      </w:pPr>
      <w:rPr>
        <w:rFonts w:ascii="Times New Roman" w:hAnsi="Times New Roman" w:hint="default"/>
      </w:rPr>
    </w:lvl>
    <w:lvl w:ilvl="3" w:tplc="633C919E" w:tentative="1">
      <w:start w:val="1"/>
      <w:numFmt w:val="bullet"/>
      <w:lvlText w:val="•"/>
      <w:lvlJc w:val="left"/>
      <w:pPr>
        <w:tabs>
          <w:tab w:val="num" w:pos="2880"/>
        </w:tabs>
        <w:ind w:left="2880" w:hanging="360"/>
      </w:pPr>
      <w:rPr>
        <w:rFonts w:ascii="Times New Roman" w:hAnsi="Times New Roman" w:hint="default"/>
      </w:rPr>
    </w:lvl>
    <w:lvl w:ilvl="4" w:tplc="C2EA14E8" w:tentative="1">
      <w:start w:val="1"/>
      <w:numFmt w:val="bullet"/>
      <w:lvlText w:val="•"/>
      <w:lvlJc w:val="left"/>
      <w:pPr>
        <w:tabs>
          <w:tab w:val="num" w:pos="3600"/>
        </w:tabs>
        <w:ind w:left="3600" w:hanging="360"/>
      </w:pPr>
      <w:rPr>
        <w:rFonts w:ascii="Times New Roman" w:hAnsi="Times New Roman" w:hint="default"/>
      </w:rPr>
    </w:lvl>
    <w:lvl w:ilvl="5" w:tplc="6520D670" w:tentative="1">
      <w:start w:val="1"/>
      <w:numFmt w:val="bullet"/>
      <w:lvlText w:val="•"/>
      <w:lvlJc w:val="left"/>
      <w:pPr>
        <w:tabs>
          <w:tab w:val="num" w:pos="4320"/>
        </w:tabs>
        <w:ind w:left="4320" w:hanging="360"/>
      </w:pPr>
      <w:rPr>
        <w:rFonts w:ascii="Times New Roman" w:hAnsi="Times New Roman" w:hint="default"/>
      </w:rPr>
    </w:lvl>
    <w:lvl w:ilvl="6" w:tplc="077C9BCC" w:tentative="1">
      <w:start w:val="1"/>
      <w:numFmt w:val="bullet"/>
      <w:lvlText w:val="•"/>
      <w:lvlJc w:val="left"/>
      <w:pPr>
        <w:tabs>
          <w:tab w:val="num" w:pos="5040"/>
        </w:tabs>
        <w:ind w:left="5040" w:hanging="360"/>
      </w:pPr>
      <w:rPr>
        <w:rFonts w:ascii="Times New Roman" w:hAnsi="Times New Roman" w:hint="default"/>
      </w:rPr>
    </w:lvl>
    <w:lvl w:ilvl="7" w:tplc="5E9610D2" w:tentative="1">
      <w:start w:val="1"/>
      <w:numFmt w:val="bullet"/>
      <w:lvlText w:val="•"/>
      <w:lvlJc w:val="left"/>
      <w:pPr>
        <w:tabs>
          <w:tab w:val="num" w:pos="5760"/>
        </w:tabs>
        <w:ind w:left="5760" w:hanging="360"/>
      </w:pPr>
      <w:rPr>
        <w:rFonts w:ascii="Times New Roman" w:hAnsi="Times New Roman" w:hint="default"/>
      </w:rPr>
    </w:lvl>
    <w:lvl w:ilvl="8" w:tplc="906624A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D11C88"/>
    <w:multiLevelType w:val="hybridMultilevel"/>
    <w:tmpl w:val="B6648DE8"/>
    <w:lvl w:ilvl="0" w:tplc="0912396E">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76823B25"/>
    <w:multiLevelType w:val="hybridMultilevel"/>
    <w:tmpl w:val="256C29A6"/>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9" w15:restartNumberingAfterBreak="0">
    <w:nsid w:val="7973052B"/>
    <w:multiLevelType w:val="hybridMultilevel"/>
    <w:tmpl w:val="6DE21728"/>
    <w:lvl w:ilvl="0" w:tplc="6EA053E2">
      <w:start w:val="1"/>
      <w:numFmt w:val="decimal"/>
      <w:lvlText w:val="%1."/>
      <w:lvlJc w:val="left"/>
      <w:pPr>
        <w:ind w:left="720" w:hanging="360"/>
      </w:pPr>
      <w:rPr>
        <w:rFonts w:ascii="TimesNewRoman" w:hAnsi="TimesNewRoman" w:cs="TimesNewRoman"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E4F61D8"/>
    <w:multiLevelType w:val="hybridMultilevel"/>
    <w:tmpl w:val="2EA4D4D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15:restartNumberingAfterBreak="0">
    <w:nsid w:val="7F5A6342"/>
    <w:multiLevelType w:val="hybridMultilevel"/>
    <w:tmpl w:val="344E062A"/>
    <w:lvl w:ilvl="0" w:tplc="1974E1CE">
      <w:start w:val="1"/>
      <w:numFmt w:val="upp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0"/>
  </w:num>
  <w:num w:numId="2">
    <w:abstractNumId w:val="3"/>
  </w:num>
  <w:num w:numId="3">
    <w:abstractNumId w:val="12"/>
  </w:num>
  <w:num w:numId="4">
    <w:abstractNumId w:val="24"/>
  </w:num>
  <w:num w:numId="5">
    <w:abstractNumId w:val="20"/>
  </w:num>
  <w:num w:numId="6">
    <w:abstractNumId w:val="18"/>
  </w:num>
  <w:num w:numId="7">
    <w:abstractNumId w:val="31"/>
  </w:num>
  <w:num w:numId="8">
    <w:abstractNumId w:val="21"/>
  </w:num>
  <w:num w:numId="9">
    <w:abstractNumId w:val="28"/>
  </w:num>
  <w:num w:numId="10">
    <w:abstractNumId w:val="7"/>
  </w:num>
  <w:num w:numId="11">
    <w:abstractNumId w:val="6"/>
  </w:num>
  <w:num w:numId="12">
    <w:abstractNumId w:val="13"/>
  </w:num>
  <w:num w:numId="13">
    <w:abstractNumId w:val="14"/>
  </w:num>
  <w:num w:numId="14">
    <w:abstractNumId w:val="16"/>
  </w:num>
  <w:num w:numId="15">
    <w:abstractNumId w:val="27"/>
  </w:num>
  <w:num w:numId="16">
    <w:abstractNumId w:val="5"/>
  </w:num>
  <w:num w:numId="17">
    <w:abstractNumId w:val="4"/>
  </w:num>
  <w:num w:numId="18">
    <w:abstractNumId w:val="10"/>
  </w:num>
  <w:num w:numId="19">
    <w:abstractNumId w:val="26"/>
  </w:num>
  <w:num w:numId="20">
    <w:abstractNumId w:val="15"/>
  </w:num>
  <w:num w:numId="21">
    <w:abstractNumId w:val="22"/>
  </w:num>
  <w:num w:numId="22">
    <w:abstractNumId w:val="8"/>
  </w:num>
  <w:num w:numId="23">
    <w:abstractNumId w:val="2"/>
  </w:num>
  <w:num w:numId="24">
    <w:abstractNumId w:val="17"/>
  </w:num>
  <w:num w:numId="25">
    <w:abstractNumId w:val="30"/>
  </w:num>
  <w:num w:numId="26">
    <w:abstractNumId w:val="9"/>
  </w:num>
  <w:num w:numId="27">
    <w:abstractNumId w:val="1"/>
  </w:num>
  <w:num w:numId="28">
    <w:abstractNumId w:val="29"/>
  </w:num>
  <w:num w:numId="29">
    <w:abstractNumId w:val="25"/>
  </w:num>
  <w:num w:numId="30">
    <w:abstractNumId w:val="11"/>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851"/>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D8"/>
    <w:rsid w:val="0000011A"/>
    <w:rsid w:val="000004B7"/>
    <w:rsid w:val="00005B7E"/>
    <w:rsid w:val="00005BA7"/>
    <w:rsid w:val="000273E2"/>
    <w:rsid w:val="00027CBA"/>
    <w:rsid w:val="000351C1"/>
    <w:rsid w:val="0003616F"/>
    <w:rsid w:val="00036973"/>
    <w:rsid w:val="00046F58"/>
    <w:rsid w:val="00060F3A"/>
    <w:rsid w:val="00061E22"/>
    <w:rsid w:val="000644B8"/>
    <w:rsid w:val="000712C8"/>
    <w:rsid w:val="00081813"/>
    <w:rsid w:val="00081A7B"/>
    <w:rsid w:val="00081F43"/>
    <w:rsid w:val="00082C46"/>
    <w:rsid w:val="00085DEB"/>
    <w:rsid w:val="00092E00"/>
    <w:rsid w:val="0009486A"/>
    <w:rsid w:val="000A15F2"/>
    <w:rsid w:val="000B4AB6"/>
    <w:rsid w:val="000B5027"/>
    <w:rsid w:val="000B7B4D"/>
    <w:rsid w:val="000C1158"/>
    <w:rsid w:val="000D08C6"/>
    <w:rsid w:val="000E17F6"/>
    <w:rsid w:val="000E5B90"/>
    <w:rsid w:val="000E76FE"/>
    <w:rsid w:val="000E7E9A"/>
    <w:rsid w:val="000F12FA"/>
    <w:rsid w:val="000F2BEC"/>
    <w:rsid w:val="00102011"/>
    <w:rsid w:val="00103445"/>
    <w:rsid w:val="0011693A"/>
    <w:rsid w:val="00117A49"/>
    <w:rsid w:val="0012006C"/>
    <w:rsid w:val="00120674"/>
    <w:rsid w:val="00121629"/>
    <w:rsid w:val="0012469E"/>
    <w:rsid w:val="0012497C"/>
    <w:rsid w:val="00125CFB"/>
    <w:rsid w:val="00132BE9"/>
    <w:rsid w:val="00134512"/>
    <w:rsid w:val="001371A1"/>
    <w:rsid w:val="00145FE7"/>
    <w:rsid w:val="00146778"/>
    <w:rsid w:val="00147EA8"/>
    <w:rsid w:val="0015455B"/>
    <w:rsid w:val="00155613"/>
    <w:rsid w:val="001609D7"/>
    <w:rsid w:val="00163256"/>
    <w:rsid w:val="00164033"/>
    <w:rsid w:val="0016482C"/>
    <w:rsid w:val="00165042"/>
    <w:rsid w:val="0016537E"/>
    <w:rsid w:val="0017140C"/>
    <w:rsid w:val="00175D72"/>
    <w:rsid w:val="00177CB9"/>
    <w:rsid w:val="00177DB2"/>
    <w:rsid w:val="00182602"/>
    <w:rsid w:val="001873BD"/>
    <w:rsid w:val="001A3EE8"/>
    <w:rsid w:val="001A77CC"/>
    <w:rsid w:val="001B2667"/>
    <w:rsid w:val="001B6573"/>
    <w:rsid w:val="001C3EBB"/>
    <w:rsid w:val="001D1330"/>
    <w:rsid w:val="001D263C"/>
    <w:rsid w:val="001D5F9D"/>
    <w:rsid w:val="001E232F"/>
    <w:rsid w:val="001E2FEF"/>
    <w:rsid w:val="001E43C6"/>
    <w:rsid w:val="001E6B45"/>
    <w:rsid w:val="001F7307"/>
    <w:rsid w:val="0020476B"/>
    <w:rsid w:val="0020606E"/>
    <w:rsid w:val="00207639"/>
    <w:rsid w:val="00214535"/>
    <w:rsid w:val="002154FC"/>
    <w:rsid w:val="00216BCB"/>
    <w:rsid w:val="00220CE0"/>
    <w:rsid w:val="002234C9"/>
    <w:rsid w:val="0022404F"/>
    <w:rsid w:val="00227594"/>
    <w:rsid w:val="002376D2"/>
    <w:rsid w:val="00240CF5"/>
    <w:rsid w:val="00242DB5"/>
    <w:rsid w:val="002450E0"/>
    <w:rsid w:val="0025124D"/>
    <w:rsid w:val="00252055"/>
    <w:rsid w:val="0025301F"/>
    <w:rsid w:val="00256B36"/>
    <w:rsid w:val="00264648"/>
    <w:rsid w:val="00265B15"/>
    <w:rsid w:val="00265C6E"/>
    <w:rsid w:val="00271FD3"/>
    <w:rsid w:val="002823CA"/>
    <w:rsid w:val="0028440D"/>
    <w:rsid w:val="002851C9"/>
    <w:rsid w:val="00287F19"/>
    <w:rsid w:val="002922F9"/>
    <w:rsid w:val="002A096D"/>
    <w:rsid w:val="002A4FC4"/>
    <w:rsid w:val="002A65A0"/>
    <w:rsid w:val="002B07F9"/>
    <w:rsid w:val="002B574A"/>
    <w:rsid w:val="002C4241"/>
    <w:rsid w:val="002C55FB"/>
    <w:rsid w:val="002C77D2"/>
    <w:rsid w:val="002E3B59"/>
    <w:rsid w:val="002F34E1"/>
    <w:rsid w:val="002F4E3D"/>
    <w:rsid w:val="002F6440"/>
    <w:rsid w:val="0030297C"/>
    <w:rsid w:val="0030390B"/>
    <w:rsid w:val="003126B3"/>
    <w:rsid w:val="00312746"/>
    <w:rsid w:val="003142D8"/>
    <w:rsid w:val="00315F89"/>
    <w:rsid w:val="003242DF"/>
    <w:rsid w:val="003264DF"/>
    <w:rsid w:val="00331732"/>
    <w:rsid w:val="003323AB"/>
    <w:rsid w:val="0034362A"/>
    <w:rsid w:val="003460F5"/>
    <w:rsid w:val="003542F0"/>
    <w:rsid w:val="00363C99"/>
    <w:rsid w:val="00365456"/>
    <w:rsid w:val="003728EE"/>
    <w:rsid w:val="00382A66"/>
    <w:rsid w:val="003853DC"/>
    <w:rsid w:val="00387DF5"/>
    <w:rsid w:val="00392DB2"/>
    <w:rsid w:val="00393A54"/>
    <w:rsid w:val="00394759"/>
    <w:rsid w:val="003B2F0F"/>
    <w:rsid w:val="003B3373"/>
    <w:rsid w:val="003B36A9"/>
    <w:rsid w:val="003C2692"/>
    <w:rsid w:val="003C2782"/>
    <w:rsid w:val="003C4C95"/>
    <w:rsid w:val="003C66F2"/>
    <w:rsid w:val="003D03D7"/>
    <w:rsid w:val="003D0834"/>
    <w:rsid w:val="003E5848"/>
    <w:rsid w:val="003F22FF"/>
    <w:rsid w:val="003F547C"/>
    <w:rsid w:val="003F57CA"/>
    <w:rsid w:val="00407675"/>
    <w:rsid w:val="004079F6"/>
    <w:rsid w:val="00420B4A"/>
    <w:rsid w:val="004215F9"/>
    <w:rsid w:val="00423EE4"/>
    <w:rsid w:val="004316C1"/>
    <w:rsid w:val="00432B1B"/>
    <w:rsid w:val="004362F1"/>
    <w:rsid w:val="00442B72"/>
    <w:rsid w:val="00443CD0"/>
    <w:rsid w:val="00446F29"/>
    <w:rsid w:val="00452BBC"/>
    <w:rsid w:val="00455D16"/>
    <w:rsid w:val="004625AA"/>
    <w:rsid w:val="00462812"/>
    <w:rsid w:val="004655CD"/>
    <w:rsid w:val="004674E1"/>
    <w:rsid w:val="0047419E"/>
    <w:rsid w:val="004816EF"/>
    <w:rsid w:val="004859A2"/>
    <w:rsid w:val="00497DD7"/>
    <w:rsid w:val="004A1159"/>
    <w:rsid w:val="004A6F06"/>
    <w:rsid w:val="004A7762"/>
    <w:rsid w:val="004A7A93"/>
    <w:rsid w:val="004B3445"/>
    <w:rsid w:val="004C0187"/>
    <w:rsid w:val="004C0424"/>
    <w:rsid w:val="004D3605"/>
    <w:rsid w:val="004D373A"/>
    <w:rsid w:val="004D5B9F"/>
    <w:rsid w:val="004E0F7F"/>
    <w:rsid w:val="004E65BC"/>
    <w:rsid w:val="004F0DFF"/>
    <w:rsid w:val="004F1740"/>
    <w:rsid w:val="004F52A3"/>
    <w:rsid w:val="005045C1"/>
    <w:rsid w:val="00506FE2"/>
    <w:rsid w:val="0050725D"/>
    <w:rsid w:val="0052306D"/>
    <w:rsid w:val="005261E9"/>
    <w:rsid w:val="00526D28"/>
    <w:rsid w:val="0053765D"/>
    <w:rsid w:val="00541CC4"/>
    <w:rsid w:val="00541E94"/>
    <w:rsid w:val="00544BBF"/>
    <w:rsid w:val="00546662"/>
    <w:rsid w:val="00561990"/>
    <w:rsid w:val="00565BCA"/>
    <w:rsid w:val="005667BC"/>
    <w:rsid w:val="00570EC9"/>
    <w:rsid w:val="00572497"/>
    <w:rsid w:val="0057772E"/>
    <w:rsid w:val="00590089"/>
    <w:rsid w:val="005940FD"/>
    <w:rsid w:val="005A1405"/>
    <w:rsid w:val="005A3FAA"/>
    <w:rsid w:val="005A5C15"/>
    <w:rsid w:val="005B5449"/>
    <w:rsid w:val="005B5BBB"/>
    <w:rsid w:val="005B7966"/>
    <w:rsid w:val="005C5877"/>
    <w:rsid w:val="005C7C6D"/>
    <w:rsid w:val="005D72C7"/>
    <w:rsid w:val="005E4E79"/>
    <w:rsid w:val="005E7347"/>
    <w:rsid w:val="005E7CA9"/>
    <w:rsid w:val="005F0997"/>
    <w:rsid w:val="005F61B4"/>
    <w:rsid w:val="00606B32"/>
    <w:rsid w:val="006104A6"/>
    <w:rsid w:val="006140BC"/>
    <w:rsid w:val="00616160"/>
    <w:rsid w:val="006163F6"/>
    <w:rsid w:val="00627A8A"/>
    <w:rsid w:val="00627FA1"/>
    <w:rsid w:val="00630B67"/>
    <w:rsid w:val="006352AB"/>
    <w:rsid w:val="00635BCA"/>
    <w:rsid w:val="00640401"/>
    <w:rsid w:val="00646E8C"/>
    <w:rsid w:val="00647DE0"/>
    <w:rsid w:val="006526CF"/>
    <w:rsid w:val="00653657"/>
    <w:rsid w:val="00677D9B"/>
    <w:rsid w:val="00684821"/>
    <w:rsid w:val="00694EE3"/>
    <w:rsid w:val="006965D8"/>
    <w:rsid w:val="006B44F0"/>
    <w:rsid w:val="006B6CF3"/>
    <w:rsid w:val="006B767A"/>
    <w:rsid w:val="006C1DE3"/>
    <w:rsid w:val="006C2843"/>
    <w:rsid w:val="006D408D"/>
    <w:rsid w:val="006D56FC"/>
    <w:rsid w:val="006D6731"/>
    <w:rsid w:val="006D7593"/>
    <w:rsid w:val="006D7664"/>
    <w:rsid w:val="006E2DD0"/>
    <w:rsid w:val="006E453B"/>
    <w:rsid w:val="006E78BF"/>
    <w:rsid w:val="006F1C8E"/>
    <w:rsid w:val="006F2729"/>
    <w:rsid w:val="006F798A"/>
    <w:rsid w:val="00707E6A"/>
    <w:rsid w:val="00711EFA"/>
    <w:rsid w:val="00714276"/>
    <w:rsid w:val="0071709B"/>
    <w:rsid w:val="00717CA0"/>
    <w:rsid w:val="00726292"/>
    <w:rsid w:val="00734A4C"/>
    <w:rsid w:val="00736ACF"/>
    <w:rsid w:val="007442ED"/>
    <w:rsid w:val="007506B4"/>
    <w:rsid w:val="00751D7D"/>
    <w:rsid w:val="007520C6"/>
    <w:rsid w:val="00756F9C"/>
    <w:rsid w:val="0075740D"/>
    <w:rsid w:val="0076329E"/>
    <w:rsid w:val="00775AF4"/>
    <w:rsid w:val="007836E0"/>
    <w:rsid w:val="00785F95"/>
    <w:rsid w:val="007908CE"/>
    <w:rsid w:val="007915B1"/>
    <w:rsid w:val="007926D5"/>
    <w:rsid w:val="007A0DA7"/>
    <w:rsid w:val="007B1134"/>
    <w:rsid w:val="007B420A"/>
    <w:rsid w:val="007B4E57"/>
    <w:rsid w:val="007B65BB"/>
    <w:rsid w:val="007C0F06"/>
    <w:rsid w:val="007C1FAE"/>
    <w:rsid w:val="007C2AB5"/>
    <w:rsid w:val="007D02D9"/>
    <w:rsid w:val="007D21FB"/>
    <w:rsid w:val="007D5497"/>
    <w:rsid w:val="007D795D"/>
    <w:rsid w:val="007E1A09"/>
    <w:rsid w:val="007E2B1F"/>
    <w:rsid w:val="007E7D3C"/>
    <w:rsid w:val="007F204D"/>
    <w:rsid w:val="007F2E9A"/>
    <w:rsid w:val="007F4C66"/>
    <w:rsid w:val="00800144"/>
    <w:rsid w:val="008017A6"/>
    <w:rsid w:val="00801E08"/>
    <w:rsid w:val="00802232"/>
    <w:rsid w:val="0082025A"/>
    <w:rsid w:val="00820DF0"/>
    <w:rsid w:val="00825A0F"/>
    <w:rsid w:val="00827913"/>
    <w:rsid w:val="0082796C"/>
    <w:rsid w:val="00831EB5"/>
    <w:rsid w:val="008338C7"/>
    <w:rsid w:val="00835514"/>
    <w:rsid w:val="008369CB"/>
    <w:rsid w:val="00841184"/>
    <w:rsid w:val="0084148D"/>
    <w:rsid w:val="008424AD"/>
    <w:rsid w:val="00845BC5"/>
    <w:rsid w:val="00856C84"/>
    <w:rsid w:val="00861DDE"/>
    <w:rsid w:val="008628BD"/>
    <w:rsid w:val="008670AF"/>
    <w:rsid w:val="00870C08"/>
    <w:rsid w:val="00874294"/>
    <w:rsid w:val="00877278"/>
    <w:rsid w:val="00877DD4"/>
    <w:rsid w:val="00884247"/>
    <w:rsid w:val="008862A2"/>
    <w:rsid w:val="008874C7"/>
    <w:rsid w:val="00890D6E"/>
    <w:rsid w:val="0089252A"/>
    <w:rsid w:val="0089402A"/>
    <w:rsid w:val="00897491"/>
    <w:rsid w:val="008A0E54"/>
    <w:rsid w:val="008A48F5"/>
    <w:rsid w:val="008B1892"/>
    <w:rsid w:val="008B7298"/>
    <w:rsid w:val="008C1E51"/>
    <w:rsid w:val="008D09FB"/>
    <w:rsid w:val="008E26FE"/>
    <w:rsid w:val="00904AD4"/>
    <w:rsid w:val="00904DA9"/>
    <w:rsid w:val="00904FED"/>
    <w:rsid w:val="00905A38"/>
    <w:rsid w:val="00906D9D"/>
    <w:rsid w:val="00911E56"/>
    <w:rsid w:val="00915A4B"/>
    <w:rsid w:val="00916087"/>
    <w:rsid w:val="009315C7"/>
    <w:rsid w:val="00934A22"/>
    <w:rsid w:val="009367B7"/>
    <w:rsid w:val="00942ADE"/>
    <w:rsid w:val="009465D9"/>
    <w:rsid w:val="00946B7B"/>
    <w:rsid w:val="00950805"/>
    <w:rsid w:val="009620BE"/>
    <w:rsid w:val="00967AC1"/>
    <w:rsid w:val="009714A6"/>
    <w:rsid w:val="0097451E"/>
    <w:rsid w:val="009757FC"/>
    <w:rsid w:val="00976CE6"/>
    <w:rsid w:val="0097752D"/>
    <w:rsid w:val="009825EC"/>
    <w:rsid w:val="00987186"/>
    <w:rsid w:val="009875EC"/>
    <w:rsid w:val="00992B32"/>
    <w:rsid w:val="00992DD4"/>
    <w:rsid w:val="009942A1"/>
    <w:rsid w:val="009A21AB"/>
    <w:rsid w:val="009A2D57"/>
    <w:rsid w:val="009A54E5"/>
    <w:rsid w:val="009A77AA"/>
    <w:rsid w:val="009B25CC"/>
    <w:rsid w:val="009B2605"/>
    <w:rsid w:val="009B5014"/>
    <w:rsid w:val="009C3A32"/>
    <w:rsid w:val="009D13CB"/>
    <w:rsid w:val="009D59D3"/>
    <w:rsid w:val="009D5A6A"/>
    <w:rsid w:val="009E153B"/>
    <w:rsid w:val="009E646E"/>
    <w:rsid w:val="009E64F6"/>
    <w:rsid w:val="009F5A4C"/>
    <w:rsid w:val="009F72FD"/>
    <w:rsid w:val="009F7B54"/>
    <w:rsid w:val="00A00E39"/>
    <w:rsid w:val="00A01D6D"/>
    <w:rsid w:val="00A041FB"/>
    <w:rsid w:val="00A06F51"/>
    <w:rsid w:val="00A120C6"/>
    <w:rsid w:val="00A1332B"/>
    <w:rsid w:val="00A24E4C"/>
    <w:rsid w:val="00A26482"/>
    <w:rsid w:val="00A3249E"/>
    <w:rsid w:val="00A335B9"/>
    <w:rsid w:val="00A42EDA"/>
    <w:rsid w:val="00A43327"/>
    <w:rsid w:val="00A437D5"/>
    <w:rsid w:val="00A4425B"/>
    <w:rsid w:val="00A51333"/>
    <w:rsid w:val="00A51F4F"/>
    <w:rsid w:val="00A524B6"/>
    <w:rsid w:val="00A5633B"/>
    <w:rsid w:val="00A634F7"/>
    <w:rsid w:val="00A65FCE"/>
    <w:rsid w:val="00A67F43"/>
    <w:rsid w:val="00A73893"/>
    <w:rsid w:val="00A77015"/>
    <w:rsid w:val="00A81C54"/>
    <w:rsid w:val="00A866BC"/>
    <w:rsid w:val="00A92465"/>
    <w:rsid w:val="00A9266E"/>
    <w:rsid w:val="00A935B5"/>
    <w:rsid w:val="00AA1C83"/>
    <w:rsid w:val="00AB7FBB"/>
    <w:rsid w:val="00AC0DAA"/>
    <w:rsid w:val="00AC2B50"/>
    <w:rsid w:val="00AC3120"/>
    <w:rsid w:val="00AC41C3"/>
    <w:rsid w:val="00AC4C09"/>
    <w:rsid w:val="00AC64F2"/>
    <w:rsid w:val="00AD04EE"/>
    <w:rsid w:val="00AD4008"/>
    <w:rsid w:val="00AD75C7"/>
    <w:rsid w:val="00AE2C2A"/>
    <w:rsid w:val="00AE34DA"/>
    <w:rsid w:val="00AE6EC7"/>
    <w:rsid w:val="00AF33FF"/>
    <w:rsid w:val="00AF431B"/>
    <w:rsid w:val="00AF4B3F"/>
    <w:rsid w:val="00B04BB7"/>
    <w:rsid w:val="00B04C15"/>
    <w:rsid w:val="00B07637"/>
    <w:rsid w:val="00B07C6E"/>
    <w:rsid w:val="00B17941"/>
    <w:rsid w:val="00B20068"/>
    <w:rsid w:val="00B308F2"/>
    <w:rsid w:val="00B30B18"/>
    <w:rsid w:val="00B3252D"/>
    <w:rsid w:val="00B335F9"/>
    <w:rsid w:val="00B363AD"/>
    <w:rsid w:val="00B41BAF"/>
    <w:rsid w:val="00B41DC5"/>
    <w:rsid w:val="00B50203"/>
    <w:rsid w:val="00B56E75"/>
    <w:rsid w:val="00B57D8E"/>
    <w:rsid w:val="00B621A5"/>
    <w:rsid w:val="00B654B1"/>
    <w:rsid w:val="00B7218C"/>
    <w:rsid w:val="00B810DF"/>
    <w:rsid w:val="00B87EB7"/>
    <w:rsid w:val="00B95242"/>
    <w:rsid w:val="00B97425"/>
    <w:rsid w:val="00B97767"/>
    <w:rsid w:val="00BB0B2C"/>
    <w:rsid w:val="00BB2E5E"/>
    <w:rsid w:val="00BB3AF8"/>
    <w:rsid w:val="00BB7A5B"/>
    <w:rsid w:val="00BC0930"/>
    <w:rsid w:val="00BD14D6"/>
    <w:rsid w:val="00BD43B6"/>
    <w:rsid w:val="00BE7631"/>
    <w:rsid w:val="00BE7D8F"/>
    <w:rsid w:val="00BF550F"/>
    <w:rsid w:val="00BF6B76"/>
    <w:rsid w:val="00C00679"/>
    <w:rsid w:val="00C02BBF"/>
    <w:rsid w:val="00C06001"/>
    <w:rsid w:val="00C077C5"/>
    <w:rsid w:val="00C118F0"/>
    <w:rsid w:val="00C11C49"/>
    <w:rsid w:val="00C128BF"/>
    <w:rsid w:val="00C138DC"/>
    <w:rsid w:val="00C1439C"/>
    <w:rsid w:val="00C223F5"/>
    <w:rsid w:val="00C241FD"/>
    <w:rsid w:val="00C242A6"/>
    <w:rsid w:val="00C42D2A"/>
    <w:rsid w:val="00C4427D"/>
    <w:rsid w:val="00C47D5A"/>
    <w:rsid w:val="00C6429E"/>
    <w:rsid w:val="00C7584C"/>
    <w:rsid w:val="00C82AC4"/>
    <w:rsid w:val="00C833DC"/>
    <w:rsid w:val="00C87F6F"/>
    <w:rsid w:val="00C90272"/>
    <w:rsid w:val="00C9038F"/>
    <w:rsid w:val="00C9172B"/>
    <w:rsid w:val="00CA231D"/>
    <w:rsid w:val="00CB10E2"/>
    <w:rsid w:val="00CB1DB6"/>
    <w:rsid w:val="00CB22A2"/>
    <w:rsid w:val="00CB2AE6"/>
    <w:rsid w:val="00CB4E7D"/>
    <w:rsid w:val="00CB6D71"/>
    <w:rsid w:val="00CC4180"/>
    <w:rsid w:val="00CD1CEC"/>
    <w:rsid w:val="00CD36D9"/>
    <w:rsid w:val="00CD4203"/>
    <w:rsid w:val="00CD49E3"/>
    <w:rsid w:val="00CD7A31"/>
    <w:rsid w:val="00CE34B1"/>
    <w:rsid w:val="00CE4312"/>
    <w:rsid w:val="00CE4D0B"/>
    <w:rsid w:val="00CF2314"/>
    <w:rsid w:val="00CF2FD6"/>
    <w:rsid w:val="00CF58AB"/>
    <w:rsid w:val="00D005C6"/>
    <w:rsid w:val="00D02DE1"/>
    <w:rsid w:val="00D079A8"/>
    <w:rsid w:val="00D11678"/>
    <w:rsid w:val="00D137AD"/>
    <w:rsid w:val="00D13B5E"/>
    <w:rsid w:val="00D13B81"/>
    <w:rsid w:val="00D176BB"/>
    <w:rsid w:val="00D2012F"/>
    <w:rsid w:val="00D211E1"/>
    <w:rsid w:val="00D2313D"/>
    <w:rsid w:val="00D25BA9"/>
    <w:rsid w:val="00D2606D"/>
    <w:rsid w:val="00D32A15"/>
    <w:rsid w:val="00D41666"/>
    <w:rsid w:val="00D465CC"/>
    <w:rsid w:val="00D5453F"/>
    <w:rsid w:val="00D63653"/>
    <w:rsid w:val="00D679D7"/>
    <w:rsid w:val="00D67E92"/>
    <w:rsid w:val="00D81860"/>
    <w:rsid w:val="00D81E85"/>
    <w:rsid w:val="00D85DD5"/>
    <w:rsid w:val="00D85F4B"/>
    <w:rsid w:val="00D87FA3"/>
    <w:rsid w:val="00D927E0"/>
    <w:rsid w:val="00D93A1D"/>
    <w:rsid w:val="00D95D52"/>
    <w:rsid w:val="00D96F6E"/>
    <w:rsid w:val="00DA2C3C"/>
    <w:rsid w:val="00DA3C8C"/>
    <w:rsid w:val="00DA40D2"/>
    <w:rsid w:val="00DA4565"/>
    <w:rsid w:val="00DB0580"/>
    <w:rsid w:val="00DB1004"/>
    <w:rsid w:val="00DB379E"/>
    <w:rsid w:val="00DB7653"/>
    <w:rsid w:val="00DC1443"/>
    <w:rsid w:val="00DC7FEE"/>
    <w:rsid w:val="00DE0C32"/>
    <w:rsid w:val="00DE3BCA"/>
    <w:rsid w:val="00DF1FEB"/>
    <w:rsid w:val="00E00789"/>
    <w:rsid w:val="00E07954"/>
    <w:rsid w:val="00E11E58"/>
    <w:rsid w:val="00E23B60"/>
    <w:rsid w:val="00E25034"/>
    <w:rsid w:val="00E33F90"/>
    <w:rsid w:val="00E35B33"/>
    <w:rsid w:val="00E525B1"/>
    <w:rsid w:val="00E613C4"/>
    <w:rsid w:val="00E679AF"/>
    <w:rsid w:val="00E679B5"/>
    <w:rsid w:val="00E70157"/>
    <w:rsid w:val="00E71847"/>
    <w:rsid w:val="00E71EF2"/>
    <w:rsid w:val="00E8028A"/>
    <w:rsid w:val="00E8337F"/>
    <w:rsid w:val="00E84840"/>
    <w:rsid w:val="00E850E3"/>
    <w:rsid w:val="00E86680"/>
    <w:rsid w:val="00E86962"/>
    <w:rsid w:val="00E92FDA"/>
    <w:rsid w:val="00EA25A1"/>
    <w:rsid w:val="00EA6339"/>
    <w:rsid w:val="00EB6473"/>
    <w:rsid w:val="00EB763B"/>
    <w:rsid w:val="00EB7CAA"/>
    <w:rsid w:val="00EC1FDC"/>
    <w:rsid w:val="00EC2BDA"/>
    <w:rsid w:val="00EC313D"/>
    <w:rsid w:val="00EC35DA"/>
    <w:rsid w:val="00EC39A9"/>
    <w:rsid w:val="00EC5843"/>
    <w:rsid w:val="00EC6A22"/>
    <w:rsid w:val="00ED1CF0"/>
    <w:rsid w:val="00ED1FF8"/>
    <w:rsid w:val="00ED4E80"/>
    <w:rsid w:val="00EE7919"/>
    <w:rsid w:val="00EF1A27"/>
    <w:rsid w:val="00EF4B23"/>
    <w:rsid w:val="00F05E69"/>
    <w:rsid w:val="00F06C23"/>
    <w:rsid w:val="00F102E0"/>
    <w:rsid w:val="00F12AF0"/>
    <w:rsid w:val="00F166D2"/>
    <w:rsid w:val="00F16865"/>
    <w:rsid w:val="00F239B6"/>
    <w:rsid w:val="00F2460D"/>
    <w:rsid w:val="00F26ADE"/>
    <w:rsid w:val="00F30FC8"/>
    <w:rsid w:val="00F311DE"/>
    <w:rsid w:val="00F31AEA"/>
    <w:rsid w:val="00F36024"/>
    <w:rsid w:val="00F41889"/>
    <w:rsid w:val="00F419A7"/>
    <w:rsid w:val="00F42CB3"/>
    <w:rsid w:val="00F43D22"/>
    <w:rsid w:val="00F53903"/>
    <w:rsid w:val="00F63663"/>
    <w:rsid w:val="00F6470E"/>
    <w:rsid w:val="00F749C4"/>
    <w:rsid w:val="00F8036B"/>
    <w:rsid w:val="00F836BD"/>
    <w:rsid w:val="00F84564"/>
    <w:rsid w:val="00F874EC"/>
    <w:rsid w:val="00F95084"/>
    <w:rsid w:val="00F9636D"/>
    <w:rsid w:val="00FA207C"/>
    <w:rsid w:val="00FA3CAA"/>
    <w:rsid w:val="00FB2B06"/>
    <w:rsid w:val="00FB7257"/>
    <w:rsid w:val="00FC5AC9"/>
    <w:rsid w:val="00FC7704"/>
    <w:rsid w:val="00FD107C"/>
    <w:rsid w:val="00FD2105"/>
    <w:rsid w:val="00FD555F"/>
    <w:rsid w:val="00FD674D"/>
    <w:rsid w:val="00FD73CB"/>
    <w:rsid w:val="00FD7937"/>
    <w:rsid w:val="00FD7E0B"/>
    <w:rsid w:val="00FE1A66"/>
    <w:rsid w:val="00FE5250"/>
    <w:rsid w:val="00FE53AB"/>
    <w:rsid w:val="00FE5D24"/>
    <w:rsid w:val="00FE604E"/>
    <w:rsid w:val="00FF43AF"/>
    <w:rsid w:val="00FF4ABD"/>
    <w:rsid w:val="00FF59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B153F"/>
  <w15:chartTrackingRefBased/>
  <w15:docId w15:val="{63849C58-94A0-4AE0-812D-BBB09469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before="24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5D8"/>
    <w:pPr>
      <w:spacing w:after="240"/>
      <w:ind w:left="0" w:firstLine="0"/>
    </w:pPr>
    <w:rPr>
      <w:rFonts w:ascii="Times New Roman" w:hAnsi="Times New Roman"/>
      <w:sz w:val="24"/>
    </w:rPr>
  </w:style>
  <w:style w:type="paragraph" w:styleId="Ttulo1">
    <w:name w:val="heading 1"/>
    <w:next w:val="Normal"/>
    <w:link w:val="Ttulo1Char"/>
    <w:uiPriority w:val="9"/>
    <w:qFormat/>
    <w:rsid w:val="006965D8"/>
    <w:pPr>
      <w:spacing w:before="0" w:after="240" w:line="259" w:lineRule="auto"/>
      <w:ind w:left="0" w:firstLine="0"/>
      <w:jc w:val="left"/>
      <w:outlineLvl w:val="0"/>
    </w:pPr>
    <w:rPr>
      <w:rFonts w:ascii="Times New Roman" w:hAnsi="Times New Roman" w:cs="Times New Roman"/>
      <w:b/>
      <w:sz w:val="28"/>
    </w:rPr>
  </w:style>
  <w:style w:type="paragraph" w:styleId="Ttulo2">
    <w:name w:val="heading 2"/>
    <w:basedOn w:val="Normal"/>
    <w:next w:val="Normal"/>
    <w:link w:val="Ttulo2Char"/>
    <w:uiPriority w:val="9"/>
    <w:unhideWhenUsed/>
    <w:qFormat/>
    <w:rsid w:val="00A437D5"/>
    <w:pPr>
      <w:keepNext/>
      <w:keepLines/>
      <w:spacing w:before="40" w:after="0" w:line="276" w:lineRule="auto"/>
      <w:jc w:val="lef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041FB"/>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dicedeilustraes">
    <w:name w:val="table of figures"/>
    <w:basedOn w:val="Ttulo2"/>
    <w:next w:val="Ttulo2"/>
    <w:autoRedefine/>
    <w:uiPriority w:val="99"/>
    <w:unhideWhenUsed/>
    <w:rsid w:val="00A437D5"/>
    <w:pPr>
      <w:keepNext w:val="0"/>
      <w:keepLines w:val="0"/>
      <w:spacing w:before="0"/>
      <w:ind w:left="480" w:hanging="480"/>
      <w:jc w:val="both"/>
      <w:outlineLvl w:val="9"/>
    </w:pPr>
    <w:rPr>
      <w:rFonts w:ascii="Times New Roman" w:eastAsiaTheme="minorHAnsi" w:hAnsi="Times New Roman" w:cstheme="minorHAnsi"/>
      <w:smallCaps/>
      <w:color w:val="auto"/>
      <w:sz w:val="24"/>
      <w:szCs w:val="20"/>
    </w:rPr>
  </w:style>
  <w:style w:type="character" w:customStyle="1" w:styleId="Ttulo2Char">
    <w:name w:val="Título 2 Char"/>
    <w:basedOn w:val="Fontepargpadro"/>
    <w:link w:val="Ttulo2"/>
    <w:uiPriority w:val="9"/>
    <w:rsid w:val="00A437D5"/>
    <w:rPr>
      <w:rFonts w:asciiTheme="majorHAnsi" w:eastAsiaTheme="majorEastAsia" w:hAnsiTheme="majorHAnsi" w:cstheme="majorBidi"/>
      <w:color w:val="2F5496" w:themeColor="accent1" w:themeShade="BF"/>
      <w:sz w:val="26"/>
      <w:szCs w:val="26"/>
    </w:rPr>
  </w:style>
  <w:style w:type="character" w:customStyle="1" w:styleId="Ttulo1Char">
    <w:name w:val="Título 1 Char"/>
    <w:basedOn w:val="Fontepargpadro"/>
    <w:link w:val="Ttulo1"/>
    <w:uiPriority w:val="9"/>
    <w:rsid w:val="006965D8"/>
    <w:rPr>
      <w:rFonts w:ascii="Times New Roman" w:hAnsi="Times New Roman" w:cs="Times New Roman"/>
      <w:b/>
      <w:sz w:val="28"/>
    </w:rPr>
  </w:style>
  <w:style w:type="table" w:styleId="Tabelacomgrade">
    <w:name w:val="Table Grid"/>
    <w:basedOn w:val="Tabelanormal"/>
    <w:uiPriority w:val="39"/>
    <w:rsid w:val="006965D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51F4F"/>
    <w:rPr>
      <w:color w:val="0563C1" w:themeColor="hyperlink"/>
      <w:u w:val="single"/>
    </w:rPr>
  </w:style>
  <w:style w:type="character" w:customStyle="1" w:styleId="Ttulo3Char">
    <w:name w:val="Título 3 Char"/>
    <w:basedOn w:val="Fontepargpadro"/>
    <w:link w:val="Ttulo3"/>
    <w:uiPriority w:val="9"/>
    <w:rsid w:val="00A041FB"/>
    <w:rPr>
      <w:rFonts w:asciiTheme="majorHAnsi" w:eastAsiaTheme="majorEastAsia" w:hAnsiTheme="majorHAnsi" w:cstheme="majorBidi"/>
      <w:b/>
      <w:bCs/>
      <w:color w:val="4472C4" w:themeColor="accent1"/>
      <w:sz w:val="24"/>
    </w:rPr>
  </w:style>
  <w:style w:type="paragraph" w:customStyle="1" w:styleId="Default">
    <w:name w:val="Default"/>
    <w:rsid w:val="00A041FB"/>
    <w:pPr>
      <w:autoSpaceDE w:val="0"/>
      <w:autoSpaceDN w:val="0"/>
      <w:adjustRightInd w:val="0"/>
      <w:spacing w:before="0" w:line="240" w:lineRule="auto"/>
      <w:ind w:left="0" w:firstLine="0"/>
      <w:jc w:val="left"/>
    </w:pPr>
    <w:rPr>
      <w:rFonts w:ascii="Times New Roman" w:hAnsi="Times New Roman" w:cs="Times New Roman"/>
      <w:color w:val="000000"/>
      <w:sz w:val="24"/>
      <w:szCs w:val="24"/>
    </w:rPr>
  </w:style>
  <w:style w:type="paragraph" w:styleId="SemEspaamento">
    <w:name w:val="No Spacing"/>
    <w:uiPriority w:val="1"/>
    <w:qFormat/>
    <w:rsid w:val="00A041FB"/>
    <w:pPr>
      <w:spacing w:before="0" w:line="240" w:lineRule="auto"/>
      <w:ind w:left="0" w:firstLine="0"/>
    </w:pPr>
  </w:style>
  <w:style w:type="table" w:customStyle="1" w:styleId="TabeladeGrade21">
    <w:name w:val="Tabela de Grade 21"/>
    <w:basedOn w:val="Tabelanormal"/>
    <w:uiPriority w:val="47"/>
    <w:rsid w:val="00A041FB"/>
    <w:pPr>
      <w:spacing w:before="0" w:line="240" w:lineRule="auto"/>
      <w:ind w:left="0" w:firstLine="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odap">
    <w:name w:val="footer"/>
    <w:basedOn w:val="Normal"/>
    <w:link w:val="RodapChar"/>
    <w:uiPriority w:val="99"/>
    <w:unhideWhenUsed/>
    <w:rsid w:val="00A041F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A041FB"/>
    <w:rPr>
      <w:rFonts w:ascii="Times New Roman" w:hAnsi="Times New Roman"/>
      <w:sz w:val="24"/>
    </w:rPr>
  </w:style>
  <w:style w:type="paragraph" w:styleId="Cabealho">
    <w:name w:val="header"/>
    <w:basedOn w:val="Normal"/>
    <w:link w:val="CabealhoChar"/>
    <w:uiPriority w:val="99"/>
    <w:unhideWhenUsed/>
    <w:rsid w:val="00A041F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A041FB"/>
    <w:rPr>
      <w:rFonts w:ascii="Times New Roman" w:hAnsi="Times New Roman"/>
      <w:sz w:val="24"/>
    </w:rPr>
  </w:style>
  <w:style w:type="paragraph" w:styleId="CabealhodoSumrio">
    <w:name w:val="TOC Heading"/>
    <w:basedOn w:val="Ttulo1"/>
    <w:next w:val="Normal"/>
    <w:uiPriority w:val="39"/>
    <w:unhideWhenUsed/>
    <w:qFormat/>
    <w:rsid w:val="00A041FB"/>
    <w:pPr>
      <w:keepNext/>
      <w:keepLines/>
      <w:spacing w:before="240" w:after="0"/>
      <w:outlineLvl w:val="9"/>
    </w:pPr>
    <w:rPr>
      <w:rFonts w:asciiTheme="majorHAnsi" w:eastAsiaTheme="majorEastAsia" w:hAnsiTheme="majorHAnsi" w:cstheme="majorBidi"/>
      <w:b w:val="0"/>
      <w:color w:val="2F5496" w:themeColor="accent1" w:themeShade="BF"/>
      <w:sz w:val="32"/>
      <w:szCs w:val="32"/>
      <w:lang w:eastAsia="pt-PT"/>
    </w:rPr>
  </w:style>
  <w:style w:type="paragraph" w:styleId="Sumrio1">
    <w:name w:val="toc 1"/>
    <w:basedOn w:val="Normal"/>
    <w:next w:val="Normal"/>
    <w:autoRedefine/>
    <w:uiPriority w:val="39"/>
    <w:unhideWhenUsed/>
    <w:rsid w:val="00A041FB"/>
    <w:pPr>
      <w:tabs>
        <w:tab w:val="left" w:pos="440"/>
        <w:tab w:val="right" w:leader="dot" w:pos="8777"/>
      </w:tabs>
      <w:spacing w:after="100" w:line="276" w:lineRule="auto"/>
      <w:jc w:val="left"/>
    </w:pPr>
    <w:rPr>
      <w:rFonts w:cs="Times New Roman"/>
      <w:noProof/>
      <w:color w:val="000000" w:themeColor="text1"/>
    </w:rPr>
  </w:style>
  <w:style w:type="paragraph" w:styleId="Sumrio2">
    <w:name w:val="toc 2"/>
    <w:basedOn w:val="Normal"/>
    <w:next w:val="Normal"/>
    <w:autoRedefine/>
    <w:uiPriority w:val="39"/>
    <w:unhideWhenUsed/>
    <w:rsid w:val="00A041FB"/>
    <w:pPr>
      <w:spacing w:after="100"/>
      <w:ind w:left="220"/>
    </w:pPr>
  </w:style>
  <w:style w:type="paragraph" w:styleId="Sumrio3">
    <w:name w:val="toc 3"/>
    <w:basedOn w:val="Normal"/>
    <w:next w:val="Normal"/>
    <w:autoRedefine/>
    <w:uiPriority w:val="39"/>
    <w:unhideWhenUsed/>
    <w:rsid w:val="00A041FB"/>
    <w:pPr>
      <w:spacing w:after="100"/>
      <w:ind w:left="440"/>
    </w:pPr>
  </w:style>
  <w:style w:type="paragraph" w:styleId="PargrafodaLista">
    <w:name w:val="List Paragraph"/>
    <w:basedOn w:val="Normal"/>
    <w:uiPriority w:val="34"/>
    <w:qFormat/>
    <w:rsid w:val="00A041FB"/>
    <w:pPr>
      <w:ind w:left="720"/>
      <w:contextualSpacing/>
    </w:pPr>
  </w:style>
  <w:style w:type="table" w:styleId="TabelaSimples2">
    <w:name w:val="Plain Table 2"/>
    <w:basedOn w:val="Tabelanormal"/>
    <w:uiPriority w:val="42"/>
    <w:rsid w:val="00A041FB"/>
    <w:pPr>
      <w:spacing w:before="0" w:line="240" w:lineRule="auto"/>
      <w:ind w:left="0" w:firstLine="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Clara">
    <w:name w:val="Grid Table Light"/>
    <w:basedOn w:val="Tabelanormal"/>
    <w:uiPriority w:val="40"/>
    <w:rsid w:val="00A041FB"/>
    <w:pPr>
      <w:spacing w:before="0" w:line="240" w:lineRule="auto"/>
      <w:ind w:left="0" w:firstLine="0"/>
      <w:jc w:val="lef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ia">
    <w:name w:val="Bibliography"/>
    <w:basedOn w:val="Normal"/>
    <w:next w:val="Normal"/>
    <w:uiPriority w:val="37"/>
    <w:unhideWhenUsed/>
    <w:rsid w:val="00A041FB"/>
  </w:style>
  <w:style w:type="paragraph" w:styleId="Legenda">
    <w:name w:val="caption"/>
    <w:basedOn w:val="Normal"/>
    <w:next w:val="Normal"/>
    <w:uiPriority w:val="35"/>
    <w:unhideWhenUsed/>
    <w:qFormat/>
    <w:rsid w:val="00A041FB"/>
    <w:pPr>
      <w:spacing w:before="0" w:after="200" w:line="240" w:lineRule="auto"/>
    </w:pPr>
    <w:rPr>
      <w:i/>
      <w:iCs/>
      <w:color w:val="44546A" w:themeColor="text2"/>
      <w:sz w:val="18"/>
      <w:szCs w:val="18"/>
    </w:rPr>
  </w:style>
  <w:style w:type="paragraph" w:styleId="Textodebalo">
    <w:name w:val="Balloon Text"/>
    <w:basedOn w:val="Normal"/>
    <w:link w:val="TextodebaloChar"/>
    <w:uiPriority w:val="99"/>
    <w:semiHidden/>
    <w:unhideWhenUsed/>
    <w:rsid w:val="00A041FB"/>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41FB"/>
    <w:rPr>
      <w:rFonts w:ascii="Segoe UI" w:hAnsi="Segoe UI" w:cs="Segoe UI"/>
      <w:sz w:val="18"/>
      <w:szCs w:val="18"/>
    </w:rPr>
  </w:style>
  <w:style w:type="paragraph" w:styleId="NormalWeb">
    <w:name w:val="Normal (Web)"/>
    <w:basedOn w:val="Normal"/>
    <w:uiPriority w:val="99"/>
    <w:unhideWhenUsed/>
    <w:rsid w:val="00A041FB"/>
    <w:pPr>
      <w:spacing w:before="100" w:beforeAutospacing="1" w:after="100" w:afterAutospacing="1" w:line="240" w:lineRule="auto"/>
      <w:jc w:val="left"/>
    </w:pPr>
    <w:rPr>
      <w:rFonts w:eastAsia="Times New Roman" w:cs="Times New Roman"/>
      <w:szCs w:val="24"/>
      <w:lang w:eastAsia="pt-PT"/>
    </w:rPr>
  </w:style>
  <w:style w:type="table" w:styleId="TabelaSimples4">
    <w:name w:val="Plain Table 4"/>
    <w:basedOn w:val="Tabelanormal"/>
    <w:uiPriority w:val="44"/>
    <w:rsid w:val="00A041FB"/>
    <w:pPr>
      <w:spacing w:before="0" w:line="240" w:lineRule="auto"/>
      <w:ind w:left="0" w:firstLine="0"/>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aoHTML">
    <w:name w:val="HTML Preformatted"/>
    <w:basedOn w:val="Normal"/>
    <w:link w:val="Pr-formataoHTMLChar"/>
    <w:uiPriority w:val="99"/>
    <w:semiHidden/>
    <w:unhideWhenUsed/>
    <w:rsid w:val="00A04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pt-PT"/>
    </w:rPr>
  </w:style>
  <w:style w:type="character" w:customStyle="1" w:styleId="Pr-formataoHTMLChar">
    <w:name w:val="Pré-formatação HTML Char"/>
    <w:basedOn w:val="Fontepargpadro"/>
    <w:link w:val="Pr-formataoHTML"/>
    <w:uiPriority w:val="99"/>
    <w:semiHidden/>
    <w:rsid w:val="00A041FB"/>
    <w:rPr>
      <w:rFonts w:ascii="Courier New" w:eastAsia="Times New Roman" w:hAnsi="Courier New" w:cs="Courier New"/>
      <w:sz w:val="20"/>
      <w:szCs w:val="20"/>
      <w:lang w:eastAsia="pt-PT"/>
    </w:rPr>
  </w:style>
  <w:style w:type="character" w:customStyle="1" w:styleId="y2iqfc">
    <w:name w:val="y2iqfc"/>
    <w:basedOn w:val="Fontepargpadro"/>
    <w:rsid w:val="00A041FB"/>
  </w:style>
  <w:style w:type="table" w:styleId="TabeladeLista6Colorida">
    <w:name w:val="List Table 6 Colorful"/>
    <w:basedOn w:val="Tabelanormal"/>
    <w:uiPriority w:val="51"/>
    <w:rsid w:val="00A041F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799">
      <w:bodyDiv w:val="1"/>
      <w:marLeft w:val="0"/>
      <w:marRight w:val="0"/>
      <w:marTop w:val="0"/>
      <w:marBottom w:val="0"/>
      <w:divBdr>
        <w:top w:val="none" w:sz="0" w:space="0" w:color="auto"/>
        <w:left w:val="none" w:sz="0" w:space="0" w:color="auto"/>
        <w:bottom w:val="none" w:sz="0" w:space="0" w:color="auto"/>
        <w:right w:val="none" w:sz="0" w:space="0" w:color="auto"/>
      </w:divBdr>
    </w:div>
    <w:div w:id="11225379">
      <w:bodyDiv w:val="1"/>
      <w:marLeft w:val="0"/>
      <w:marRight w:val="0"/>
      <w:marTop w:val="0"/>
      <w:marBottom w:val="0"/>
      <w:divBdr>
        <w:top w:val="none" w:sz="0" w:space="0" w:color="auto"/>
        <w:left w:val="none" w:sz="0" w:space="0" w:color="auto"/>
        <w:bottom w:val="none" w:sz="0" w:space="0" w:color="auto"/>
        <w:right w:val="none" w:sz="0" w:space="0" w:color="auto"/>
      </w:divBdr>
    </w:div>
    <w:div w:id="11762240">
      <w:bodyDiv w:val="1"/>
      <w:marLeft w:val="0"/>
      <w:marRight w:val="0"/>
      <w:marTop w:val="0"/>
      <w:marBottom w:val="0"/>
      <w:divBdr>
        <w:top w:val="none" w:sz="0" w:space="0" w:color="auto"/>
        <w:left w:val="none" w:sz="0" w:space="0" w:color="auto"/>
        <w:bottom w:val="none" w:sz="0" w:space="0" w:color="auto"/>
        <w:right w:val="none" w:sz="0" w:space="0" w:color="auto"/>
      </w:divBdr>
    </w:div>
    <w:div w:id="15039791">
      <w:bodyDiv w:val="1"/>
      <w:marLeft w:val="0"/>
      <w:marRight w:val="0"/>
      <w:marTop w:val="0"/>
      <w:marBottom w:val="0"/>
      <w:divBdr>
        <w:top w:val="none" w:sz="0" w:space="0" w:color="auto"/>
        <w:left w:val="none" w:sz="0" w:space="0" w:color="auto"/>
        <w:bottom w:val="none" w:sz="0" w:space="0" w:color="auto"/>
        <w:right w:val="none" w:sz="0" w:space="0" w:color="auto"/>
      </w:divBdr>
    </w:div>
    <w:div w:id="22289070">
      <w:bodyDiv w:val="1"/>
      <w:marLeft w:val="0"/>
      <w:marRight w:val="0"/>
      <w:marTop w:val="0"/>
      <w:marBottom w:val="0"/>
      <w:divBdr>
        <w:top w:val="none" w:sz="0" w:space="0" w:color="auto"/>
        <w:left w:val="none" w:sz="0" w:space="0" w:color="auto"/>
        <w:bottom w:val="none" w:sz="0" w:space="0" w:color="auto"/>
        <w:right w:val="none" w:sz="0" w:space="0" w:color="auto"/>
      </w:divBdr>
    </w:div>
    <w:div w:id="23289162">
      <w:bodyDiv w:val="1"/>
      <w:marLeft w:val="0"/>
      <w:marRight w:val="0"/>
      <w:marTop w:val="0"/>
      <w:marBottom w:val="0"/>
      <w:divBdr>
        <w:top w:val="none" w:sz="0" w:space="0" w:color="auto"/>
        <w:left w:val="none" w:sz="0" w:space="0" w:color="auto"/>
        <w:bottom w:val="none" w:sz="0" w:space="0" w:color="auto"/>
        <w:right w:val="none" w:sz="0" w:space="0" w:color="auto"/>
      </w:divBdr>
    </w:div>
    <w:div w:id="25913573">
      <w:bodyDiv w:val="1"/>
      <w:marLeft w:val="0"/>
      <w:marRight w:val="0"/>
      <w:marTop w:val="0"/>
      <w:marBottom w:val="0"/>
      <w:divBdr>
        <w:top w:val="none" w:sz="0" w:space="0" w:color="auto"/>
        <w:left w:val="none" w:sz="0" w:space="0" w:color="auto"/>
        <w:bottom w:val="none" w:sz="0" w:space="0" w:color="auto"/>
        <w:right w:val="none" w:sz="0" w:space="0" w:color="auto"/>
      </w:divBdr>
    </w:div>
    <w:div w:id="26764380">
      <w:bodyDiv w:val="1"/>
      <w:marLeft w:val="0"/>
      <w:marRight w:val="0"/>
      <w:marTop w:val="0"/>
      <w:marBottom w:val="0"/>
      <w:divBdr>
        <w:top w:val="none" w:sz="0" w:space="0" w:color="auto"/>
        <w:left w:val="none" w:sz="0" w:space="0" w:color="auto"/>
        <w:bottom w:val="none" w:sz="0" w:space="0" w:color="auto"/>
        <w:right w:val="none" w:sz="0" w:space="0" w:color="auto"/>
      </w:divBdr>
    </w:div>
    <w:div w:id="32967840">
      <w:bodyDiv w:val="1"/>
      <w:marLeft w:val="0"/>
      <w:marRight w:val="0"/>
      <w:marTop w:val="0"/>
      <w:marBottom w:val="0"/>
      <w:divBdr>
        <w:top w:val="none" w:sz="0" w:space="0" w:color="auto"/>
        <w:left w:val="none" w:sz="0" w:space="0" w:color="auto"/>
        <w:bottom w:val="none" w:sz="0" w:space="0" w:color="auto"/>
        <w:right w:val="none" w:sz="0" w:space="0" w:color="auto"/>
      </w:divBdr>
    </w:div>
    <w:div w:id="34546245">
      <w:bodyDiv w:val="1"/>
      <w:marLeft w:val="0"/>
      <w:marRight w:val="0"/>
      <w:marTop w:val="0"/>
      <w:marBottom w:val="0"/>
      <w:divBdr>
        <w:top w:val="none" w:sz="0" w:space="0" w:color="auto"/>
        <w:left w:val="none" w:sz="0" w:space="0" w:color="auto"/>
        <w:bottom w:val="none" w:sz="0" w:space="0" w:color="auto"/>
        <w:right w:val="none" w:sz="0" w:space="0" w:color="auto"/>
      </w:divBdr>
    </w:div>
    <w:div w:id="36662967">
      <w:bodyDiv w:val="1"/>
      <w:marLeft w:val="0"/>
      <w:marRight w:val="0"/>
      <w:marTop w:val="0"/>
      <w:marBottom w:val="0"/>
      <w:divBdr>
        <w:top w:val="none" w:sz="0" w:space="0" w:color="auto"/>
        <w:left w:val="none" w:sz="0" w:space="0" w:color="auto"/>
        <w:bottom w:val="none" w:sz="0" w:space="0" w:color="auto"/>
        <w:right w:val="none" w:sz="0" w:space="0" w:color="auto"/>
      </w:divBdr>
    </w:div>
    <w:div w:id="43989399">
      <w:bodyDiv w:val="1"/>
      <w:marLeft w:val="0"/>
      <w:marRight w:val="0"/>
      <w:marTop w:val="0"/>
      <w:marBottom w:val="0"/>
      <w:divBdr>
        <w:top w:val="none" w:sz="0" w:space="0" w:color="auto"/>
        <w:left w:val="none" w:sz="0" w:space="0" w:color="auto"/>
        <w:bottom w:val="none" w:sz="0" w:space="0" w:color="auto"/>
        <w:right w:val="none" w:sz="0" w:space="0" w:color="auto"/>
      </w:divBdr>
    </w:div>
    <w:div w:id="49352884">
      <w:bodyDiv w:val="1"/>
      <w:marLeft w:val="0"/>
      <w:marRight w:val="0"/>
      <w:marTop w:val="0"/>
      <w:marBottom w:val="0"/>
      <w:divBdr>
        <w:top w:val="none" w:sz="0" w:space="0" w:color="auto"/>
        <w:left w:val="none" w:sz="0" w:space="0" w:color="auto"/>
        <w:bottom w:val="none" w:sz="0" w:space="0" w:color="auto"/>
        <w:right w:val="none" w:sz="0" w:space="0" w:color="auto"/>
      </w:divBdr>
    </w:div>
    <w:div w:id="50428147">
      <w:bodyDiv w:val="1"/>
      <w:marLeft w:val="0"/>
      <w:marRight w:val="0"/>
      <w:marTop w:val="0"/>
      <w:marBottom w:val="0"/>
      <w:divBdr>
        <w:top w:val="none" w:sz="0" w:space="0" w:color="auto"/>
        <w:left w:val="none" w:sz="0" w:space="0" w:color="auto"/>
        <w:bottom w:val="none" w:sz="0" w:space="0" w:color="auto"/>
        <w:right w:val="none" w:sz="0" w:space="0" w:color="auto"/>
      </w:divBdr>
    </w:div>
    <w:div w:id="50616693">
      <w:bodyDiv w:val="1"/>
      <w:marLeft w:val="0"/>
      <w:marRight w:val="0"/>
      <w:marTop w:val="0"/>
      <w:marBottom w:val="0"/>
      <w:divBdr>
        <w:top w:val="none" w:sz="0" w:space="0" w:color="auto"/>
        <w:left w:val="none" w:sz="0" w:space="0" w:color="auto"/>
        <w:bottom w:val="none" w:sz="0" w:space="0" w:color="auto"/>
        <w:right w:val="none" w:sz="0" w:space="0" w:color="auto"/>
      </w:divBdr>
    </w:div>
    <w:div w:id="55321978">
      <w:bodyDiv w:val="1"/>
      <w:marLeft w:val="0"/>
      <w:marRight w:val="0"/>
      <w:marTop w:val="0"/>
      <w:marBottom w:val="0"/>
      <w:divBdr>
        <w:top w:val="none" w:sz="0" w:space="0" w:color="auto"/>
        <w:left w:val="none" w:sz="0" w:space="0" w:color="auto"/>
        <w:bottom w:val="none" w:sz="0" w:space="0" w:color="auto"/>
        <w:right w:val="none" w:sz="0" w:space="0" w:color="auto"/>
      </w:divBdr>
    </w:div>
    <w:div w:id="58483650">
      <w:bodyDiv w:val="1"/>
      <w:marLeft w:val="0"/>
      <w:marRight w:val="0"/>
      <w:marTop w:val="0"/>
      <w:marBottom w:val="0"/>
      <w:divBdr>
        <w:top w:val="none" w:sz="0" w:space="0" w:color="auto"/>
        <w:left w:val="none" w:sz="0" w:space="0" w:color="auto"/>
        <w:bottom w:val="none" w:sz="0" w:space="0" w:color="auto"/>
        <w:right w:val="none" w:sz="0" w:space="0" w:color="auto"/>
      </w:divBdr>
    </w:div>
    <w:div w:id="58597519">
      <w:bodyDiv w:val="1"/>
      <w:marLeft w:val="0"/>
      <w:marRight w:val="0"/>
      <w:marTop w:val="0"/>
      <w:marBottom w:val="0"/>
      <w:divBdr>
        <w:top w:val="none" w:sz="0" w:space="0" w:color="auto"/>
        <w:left w:val="none" w:sz="0" w:space="0" w:color="auto"/>
        <w:bottom w:val="none" w:sz="0" w:space="0" w:color="auto"/>
        <w:right w:val="none" w:sz="0" w:space="0" w:color="auto"/>
      </w:divBdr>
    </w:div>
    <w:div w:id="61099829">
      <w:bodyDiv w:val="1"/>
      <w:marLeft w:val="0"/>
      <w:marRight w:val="0"/>
      <w:marTop w:val="0"/>
      <w:marBottom w:val="0"/>
      <w:divBdr>
        <w:top w:val="none" w:sz="0" w:space="0" w:color="auto"/>
        <w:left w:val="none" w:sz="0" w:space="0" w:color="auto"/>
        <w:bottom w:val="none" w:sz="0" w:space="0" w:color="auto"/>
        <w:right w:val="none" w:sz="0" w:space="0" w:color="auto"/>
      </w:divBdr>
    </w:div>
    <w:div w:id="70395331">
      <w:bodyDiv w:val="1"/>
      <w:marLeft w:val="0"/>
      <w:marRight w:val="0"/>
      <w:marTop w:val="0"/>
      <w:marBottom w:val="0"/>
      <w:divBdr>
        <w:top w:val="none" w:sz="0" w:space="0" w:color="auto"/>
        <w:left w:val="none" w:sz="0" w:space="0" w:color="auto"/>
        <w:bottom w:val="none" w:sz="0" w:space="0" w:color="auto"/>
        <w:right w:val="none" w:sz="0" w:space="0" w:color="auto"/>
      </w:divBdr>
    </w:div>
    <w:div w:id="73401099">
      <w:bodyDiv w:val="1"/>
      <w:marLeft w:val="0"/>
      <w:marRight w:val="0"/>
      <w:marTop w:val="0"/>
      <w:marBottom w:val="0"/>
      <w:divBdr>
        <w:top w:val="none" w:sz="0" w:space="0" w:color="auto"/>
        <w:left w:val="none" w:sz="0" w:space="0" w:color="auto"/>
        <w:bottom w:val="none" w:sz="0" w:space="0" w:color="auto"/>
        <w:right w:val="none" w:sz="0" w:space="0" w:color="auto"/>
      </w:divBdr>
    </w:div>
    <w:div w:id="74280546">
      <w:bodyDiv w:val="1"/>
      <w:marLeft w:val="0"/>
      <w:marRight w:val="0"/>
      <w:marTop w:val="0"/>
      <w:marBottom w:val="0"/>
      <w:divBdr>
        <w:top w:val="none" w:sz="0" w:space="0" w:color="auto"/>
        <w:left w:val="none" w:sz="0" w:space="0" w:color="auto"/>
        <w:bottom w:val="none" w:sz="0" w:space="0" w:color="auto"/>
        <w:right w:val="none" w:sz="0" w:space="0" w:color="auto"/>
      </w:divBdr>
    </w:div>
    <w:div w:id="76177903">
      <w:bodyDiv w:val="1"/>
      <w:marLeft w:val="0"/>
      <w:marRight w:val="0"/>
      <w:marTop w:val="0"/>
      <w:marBottom w:val="0"/>
      <w:divBdr>
        <w:top w:val="none" w:sz="0" w:space="0" w:color="auto"/>
        <w:left w:val="none" w:sz="0" w:space="0" w:color="auto"/>
        <w:bottom w:val="none" w:sz="0" w:space="0" w:color="auto"/>
        <w:right w:val="none" w:sz="0" w:space="0" w:color="auto"/>
      </w:divBdr>
    </w:div>
    <w:div w:id="78019464">
      <w:bodyDiv w:val="1"/>
      <w:marLeft w:val="0"/>
      <w:marRight w:val="0"/>
      <w:marTop w:val="0"/>
      <w:marBottom w:val="0"/>
      <w:divBdr>
        <w:top w:val="none" w:sz="0" w:space="0" w:color="auto"/>
        <w:left w:val="none" w:sz="0" w:space="0" w:color="auto"/>
        <w:bottom w:val="none" w:sz="0" w:space="0" w:color="auto"/>
        <w:right w:val="none" w:sz="0" w:space="0" w:color="auto"/>
      </w:divBdr>
    </w:div>
    <w:div w:id="86538111">
      <w:bodyDiv w:val="1"/>
      <w:marLeft w:val="0"/>
      <w:marRight w:val="0"/>
      <w:marTop w:val="0"/>
      <w:marBottom w:val="0"/>
      <w:divBdr>
        <w:top w:val="none" w:sz="0" w:space="0" w:color="auto"/>
        <w:left w:val="none" w:sz="0" w:space="0" w:color="auto"/>
        <w:bottom w:val="none" w:sz="0" w:space="0" w:color="auto"/>
        <w:right w:val="none" w:sz="0" w:space="0" w:color="auto"/>
      </w:divBdr>
    </w:div>
    <w:div w:id="92867697">
      <w:bodyDiv w:val="1"/>
      <w:marLeft w:val="0"/>
      <w:marRight w:val="0"/>
      <w:marTop w:val="0"/>
      <w:marBottom w:val="0"/>
      <w:divBdr>
        <w:top w:val="none" w:sz="0" w:space="0" w:color="auto"/>
        <w:left w:val="none" w:sz="0" w:space="0" w:color="auto"/>
        <w:bottom w:val="none" w:sz="0" w:space="0" w:color="auto"/>
        <w:right w:val="none" w:sz="0" w:space="0" w:color="auto"/>
      </w:divBdr>
    </w:div>
    <w:div w:id="95751730">
      <w:bodyDiv w:val="1"/>
      <w:marLeft w:val="0"/>
      <w:marRight w:val="0"/>
      <w:marTop w:val="0"/>
      <w:marBottom w:val="0"/>
      <w:divBdr>
        <w:top w:val="none" w:sz="0" w:space="0" w:color="auto"/>
        <w:left w:val="none" w:sz="0" w:space="0" w:color="auto"/>
        <w:bottom w:val="none" w:sz="0" w:space="0" w:color="auto"/>
        <w:right w:val="none" w:sz="0" w:space="0" w:color="auto"/>
      </w:divBdr>
    </w:div>
    <w:div w:id="100348135">
      <w:bodyDiv w:val="1"/>
      <w:marLeft w:val="0"/>
      <w:marRight w:val="0"/>
      <w:marTop w:val="0"/>
      <w:marBottom w:val="0"/>
      <w:divBdr>
        <w:top w:val="none" w:sz="0" w:space="0" w:color="auto"/>
        <w:left w:val="none" w:sz="0" w:space="0" w:color="auto"/>
        <w:bottom w:val="none" w:sz="0" w:space="0" w:color="auto"/>
        <w:right w:val="none" w:sz="0" w:space="0" w:color="auto"/>
      </w:divBdr>
    </w:div>
    <w:div w:id="102464726">
      <w:bodyDiv w:val="1"/>
      <w:marLeft w:val="0"/>
      <w:marRight w:val="0"/>
      <w:marTop w:val="0"/>
      <w:marBottom w:val="0"/>
      <w:divBdr>
        <w:top w:val="none" w:sz="0" w:space="0" w:color="auto"/>
        <w:left w:val="none" w:sz="0" w:space="0" w:color="auto"/>
        <w:bottom w:val="none" w:sz="0" w:space="0" w:color="auto"/>
        <w:right w:val="none" w:sz="0" w:space="0" w:color="auto"/>
      </w:divBdr>
    </w:div>
    <w:div w:id="102850273">
      <w:bodyDiv w:val="1"/>
      <w:marLeft w:val="0"/>
      <w:marRight w:val="0"/>
      <w:marTop w:val="0"/>
      <w:marBottom w:val="0"/>
      <w:divBdr>
        <w:top w:val="none" w:sz="0" w:space="0" w:color="auto"/>
        <w:left w:val="none" w:sz="0" w:space="0" w:color="auto"/>
        <w:bottom w:val="none" w:sz="0" w:space="0" w:color="auto"/>
        <w:right w:val="none" w:sz="0" w:space="0" w:color="auto"/>
      </w:divBdr>
    </w:div>
    <w:div w:id="102961909">
      <w:bodyDiv w:val="1"/>
      <w:marLeft w:val="0"/>
      <w:marRight w:val="0"/>
      <w:marTop w:val="0"/>
      <w:marBottom w:val="0"/>
      <w:divBdr>
        <w:top w:val="none" w:sz="0" w:space="0" w:color="auto"/>
        <w:left w:val="none" w:sz="0" w:space="0" w:color="auto"/>
        <w:bottom w:val="none" w:sz="0" w:space="0" w:color="auto"/>
        <w:right w:val="none" w:sz="0" w:space="0" w:color="auto"/>
      </w:divBdr>
    </w:div>
    <w:div w:id="105856361">
      <w:bodyDiv w:val="1"/>
      <w:marLeft w:val="0"/>
      <w:marRight w:val="0"/>
      <w:marTop w:val="0"/>
      <w:marBottom w:val="0"/>
      <w:divBdr>
        <w:top w:val="none" w:sz="0" w:space="0" w:color="auto"/>
        <w:left w:val="none" w:sz="0" w:space="0" w:color="auto"/>
        <w:bottom w:val="none" w:sz="0" w:space="0" w:color="auto"/>
        <w:right w:val="none" w:sz="0" w:space="0" w:color="auto"/>
      </w:divBdr>
    </w:div>
    <w:div w:id="116720732">
      <w:bodyDiv w:val="1"/>
      <w:marLeft w:val="0"/>
      <w:marRight w:val="0"/>
      <w:marTop w:val="0"/>
      <w:marBottom w:val="0"/>
      <w:divBdr>
        <w:top w:val="none" w:sz="0" w:space="0" w:color="auto"/>
        <w:left w:val="none" w:sz="0" w:space="0" w:color="auto"/>
        <w:bottom w:val="none" w:sz="0" w:space="0" w:color="auto"/>
        <w:right w:val="none" w:sz="0" w:space="0" w:color="auto"/>
      </w:divBdr>
    </w:div>
    <w:div w:id="117066298">
      <w:bodyDiv w:val="1"/>
      <w:marLeft w:val="0"/>
      <w:marRight w:val="0"/>
      <w:marTop w:val="0"/>
      <w:marBottom w:val="0"/>
      <w:divBdr>
        <w:top w:val="none" w:sz="0" w:space="0" w:color="auto"/>
        <w:left w:val="none" w:sz="0" w:space="0" w:color="auto"/>
        <w:bottom w:val="none" w:sz="0" w:space="0" w:color="auto"/>
        <w:right w:val="none" w:sz="0" w:space="0" w:color="auto"/>
      </w:divBdr>
    </w:div>
    <w:div w:id="117798240">
      <w:bodyDiv w:val="1"/>
      <w:marLeft w:val="0"/>
      <w:marRight w:val="0"/>
      <w:marTop w:val="0"/>
      <w:marBottom w:val="0"/>
      <w:divBdr>
        <w:top w:val="none" w:sz="0" w:space="0" w:color="auto"/>
        <w:left w:val="none" w:sz="0" w:space="0" w:color="auto"/>
        <w:bottom w:val="none" w:sz="0" w:space="0" w:color="auto"/>
        <w:right w:val="none" w:sz="0" w:space="0" w:color="auto"/>
      </w:divBdr>
    </w:div>
    <w:div w:id="118189623">
      <w:bodyDiv w:val="1"/>
      <w:marLeft w:val="0"/>
      <w:marRight w:val="0"/>
      <w:marTop w:val="0"/>
      <w:marBottom w:val="0"/>
      <w:divBdr>
        <w:top w:val="none" w:sz="0" w:space="0" w:color="auto"/>
        <w:left w:val="none" w:sz="0" w:space="0" w:color="auto"/>
        <w:bottom w:val="none" w:sz="0" w:space="0" w:color="auto"/>
        <w:right w:val="none" w:sz="0" w:space="0" w:color="auto"/>
      </w:divBdr>
    </w:div>
    <w:div w:id="123354478">
      <w:bodyDiv w:val="1"/>
      <w:marLeft w:val="0"/>
      <w:marRight w:val="0"/>
      <w:marTop w:val="0"/>
      <w:marBottom w:val="0"/>
      <w:divBdr>
        <w:top w:val="none" w:sz="0" w:space="0" w:color="auto"/>
        <w:left w:val="none" w:sz="0" w:space="0" w:color="auto"/>
        <w:bottom w:val="none" w:sz="0" w:space="0" w:color="auto"/>
        <w:right w:val="none" w:sz="0" w:space="0" w:color="auto"/>
      </w:divBdr>
    </w:div>
    <w:div w:id="126509160">
      <w:bodyDiv w:val="1"/>
      <w:marLeft w:val="0"/>
      <w:marRight w:val="0"/>
      <w:marTop w:val="0"/>
      <w:marBottom w:val="0"/>
      <w:divBdr>
        <w:top w:val="none" w:sz="0" w:space="0" w:color="auto"/>
        <w:left w:val="none" w:sz="0" w:space="0" w:color="auto"/>
        <w:bottom w:val="none" w:sz="0" w:space="0" w:color="auto"/>
        <w:right w:val="none" w:sz="0" w:space="0" w:color="auto"/>
      </w:divBdr>
    </w:div>
    <w:div w:id="127554395">
      <w:bodyDiv w:val="1"/>
      <w:marLeft w:val="0"/>
      <w:marRight w:val="0"/>
      <w:marTop w:val="0"/>
      <w:marBottom w:val="0"/>
      <w:divBdr>
        <w:top w:val="none" w:sz="0" w:space="0" w:color="auto"/>
        <w:left w:val="none" w:sz="0" w:space="0" w:color="auto"/>
        <w:bottom w:val="none" w:sz="0" w:space="0" w:color="auto"/>
        <w:right w:val="none" w:sz="0" w:space="0" w:color="auto"/>
      </w:divBdr>
    </w:div>
    <w:div w:id="127744860">
      <w:bodyDiv w:val="1"/>
      <w:marLeft w:val="0"/>
      <w:marRight w:val="0"/>
      <w:marTop w:val="0"/>
      <w:marBottom w:val="0"/>
      <w:divBdr>
        <w:top w:val="none" w:sz="0" w:space="0" w:color="auto"/>
        <w:left w:val="none" w:sz="0" w:space="0" w:color="auto"/>
        <w:bottom w:val="none" w:sz="0" w:space="0" w:color="auto"/>
        <w:right w:val="none" w:sz="0" w:space="0" w:color="auto"/>
      </w:divBdr>
    </w:div>
    <w:div w:id="137429229">
      <w:bodyDiv w:val="1"/>
      <w:marLeft w:val="0"/>
      <w:marRight w:val="0"/>
      <w:marTop w:val="0"/>
      <w:marBottom w:val="0"/>
      <w:divBdr>
        <w:top w:val="none" w:sz="0" w:space="0" w:color="auto"/>
        <w:left w:val="none" w:sz="0" w:space="0" w:color="auto"/>
        <w:bottom w:val="none" w:sz="0" w:space="0" w:color="auto"/>
        <w:right w:val="none" w:sz="0" w:space="0" w:color="auto"/>
      </w:divBdr>
    </w:div>
    <w:div w:id="139229306">
      <w:bodyDiv w:val="1"/>
      <w:marLeft w:val="0"/>
      <w:marRight w:val="0"/>
      <w:marTop w:val="0"/>
      <w:marBottom w:val="0"/>
      <w:divBdr>
        <w:top w:val="none" w:sz="0" w:space="0" w:color="auto"/>
        <w:left w:val="none" w:sz="0" w:space="0" w:color="auto"/>
        <w:bottom w:val="none" w:sz="0" w:space="0" w:color="auto"/>
        <w:right w:val="none" w:sz="0" w:space="0" w:color="auto"/>
      </w:divBdr>
    </w:div>
    <w:div w:id="142042823">
      <w:bodyDiv w:val="1"/>
      <w:marLeft w:val="0"/>
      <w:marRight w:val="0"/>
      <w:marTop w:val="0"/>
      <w:marBottom w:val="0"/>
      <w:divBdr>
        <w:top w:val="none" w:sz="0" w:space="0" w:color="auto"/>
        <w:left w:val="none" w:sz="0" w:space="0" w:color="auto"/>
        <w:bottom w:val="none" w:sz="0" w:space="0" w:color="auto"/>
        <w:right w:val="none" w:sz="0" w:space="0" w:color="auto"/>
      </w:divBdr>
    </w:div>
    <w:div w:id="143207638">
      <w:bodyDiv w:val="1"/>
      <w:marLeft w:val="0"/>
      <w:marRight w:val="0"/>
      <w:marTop w:val="0"/>
      <w:marBottom w:val="0"/>
      <w:divBdr>
        <w:top w:val="none" w:sz="0" w:space="0" w:color="auto"/>
        <w:left w:val="none" w:sz="0" w:space="0" w:color="auto"/>
        <w:bottom w:val="none" w:sz="0" w:space="0" w:color="auto"/>
        <w:right w:val="none" w:sz="0" w:space="0" w:color="auto"/>
      </w:divBdr>
    </w:div>
    <w:div w:id="144707061">
      <w:bodyDiv w:val="1"/>
      <w:marLeft w:val="0"/>
      <w:marRight w:val="0"/>
      <w:marTop w:val="0"/>
      <w:marBottom w:val="0"/>
      <w:divBdr>
        <w:top w:val="none" w:sz="0" w:space="0" w:color="auto"/>
        <w:left w:val="none" w:sz="0" w:space="0" w:color="auto"/>
        <w:bottom w:val="none" w:sz="0" w:space="0" w:color="auto"/>
        <w:right w:val="none" w:sz="0" w:space="0" w:color="auto"/>
      </w:divBdr>
    </w:div>
    <w:div w:id="146484129">
      <w:bodyDiv w:val="1"/>
      <w:marLeft w:val="0"/>
      <w:marRight w:val="0"/>
      <w:marTop w:val="0"/>
      <w:marBottom w:val="0"/>
      <w:divBdr>
        <w:top w:val="none" w:sz="0" w:space="0" w:color="auto"/>
        <w:left w:val="none" w:sz="0" w:space="0" w:color="auto"/>
        <w:bottom w:val="none" w:sz="0" w:space="0" w:color="auto"/>
        <w:right w:val="none" w:sz="0" w:space="0" w:color="auto"/>
      </w:divBdr>
    </w:div>
    <w:div w:id="151063861">
      <w:bodyDiv w:val="1"/>
      <w:marLeft w:val="0"/>
      <w:marRight w:val="0"/>
      <w:marTop w:val="0"/>
      <w:marBottom w:val="0"/>
      <w:divBdr>
        <w:top w:val="none" w:sz="0" w:space="0" w:color="auto"/>
        <w:left w:val="none" w:sz="0" w:space="0" w:color="auto"/>
        <w:bottom w:val="none" w:sz="0" w:space="0" w:color="auto"/>
        <w:right w:val="none" w:sz="0" w:space="0" w:color="auto"/>
      </w:divBdr>
    </w:div>
    <w:div w:id="154692925">
      <w:bodyDiv w:val="1"/>
      <w:marLeft w:val="0"/>
      <w:marRight w:val="0"/>
      <w:marTop w:val="0"/>
      <w:marBottom w:val="0"/>
      <w:divBdr>
        <w:top w:val="none" w:sz="0" w:space="0" w:color="auto"/>
        <w:left w:val="none" w:sz="0" w:space="0" w:color="auto"/>
        <w:bottom w:val="none" w:sz="0" w:space="0" w:color="auto"/>
        <w:right w:val="none" w:sz="0" w:space="0" w:color="auto"/>
      </w:divBdr>
    </w:div>
    <w:div w:id="155270528">
      <w:bodyDiv w:val="1"/>
      <w:marLeft w:val="0"/>
      <w:marRight w:val="0"/>
      <w:marTop w:val="0"/>
      <w:marBottom w:val="0"/>
      <w:divBdr>
        <w:top w:val="none" w:sz="0" w:space="0" w:color="auto"/>
        <w:left w:val="none" w:sz="0" w:space="0" w:color="auto"/>
        <w:bottom w:val="none" w:sz="0" w:space="0" w:color="auto"/>
        <w:right w:val="none" w:sz="0" w:space="0" w:color="auto"/>
      </w:divBdr>
    </w:div>
    <w:div w:id="155541519">
      <w:bodyDiv w:val="1"/>
      <w:marLeft w:val="0"/>
      <w:marRight w:val="0"/>
      <w:marTop w:val="0"/>
      <w:marBottom w:val="0"/>
      <w:divBdr>
        <w:top w:val="none" w:sz="0" w:space="0" w:color="auto"/>
        <w:left w:val="none" w:sz="0" w:space="0" w:color="auto"/>
        <w:bottom w:val="none" w:sz="0" w:space="0" w:color="auto"/>
        <w:right w:val="none" w:sz="0" w:space="0" w:color="auto"/>
      </w:divBdr>
    </w:div>
    <w:div w:id="158886617">
      <w:bodyDiv w:val="1"/>
      <w:marLeft w:val="0"/>
      <w:marRight w:val="0"/>
      <w:marTop w:val="0"/>
      <w:marBottom w:val="0"/>
      <w:divBdr>
        <w:top w:val="none" w:sz="0" w:space="0" w:color="auto"/>
        <w:left w:val="none" w:sz="0" w:space="0" w:color="auto"/>
        <w:bottom w:val="none" w:sz="0" w:space="0" w:color="auto"/>
        <w:right w:val="none" w:sz="0" w:space="0" w:color="auto"/>
      </w:divBdr>
    </w:div>
    <w:div w:id="160582967">
      <w:bodyDiv w:val="1"/>
      <w:marLeft w:val="0"/>
      <w:marRight w:val="0"/>
      <w:marTop w:val="0"/>
      <w:marBottom w:val="0"/>
      <w:divBdr>
        <w:top w:val="none" w:sz="0" w:space="0" w:color="auto"/>
        <w:left w:val="none" w:sz="0" w:space="0" w:color="auto"/>
        <w:bottom w:val="none" w:sz="0" w:space="0" w:color="auto"/>
        <w:right w:val="none" w:sz="0" w:space="0" w:color="auto"/>
      </w:divBdr>
    </w:div>
    <w:div w:id="164512954">
      <w:bodyDiv w:val="1"/>
      <w:marLeft w:val="0"/>
      <w:marRight w:val="0"/>
      <w:marTop w:val="0"/>
      <w:marBottom w:val="0"/>
      <w:divBdr>
        <w:top w:val="none" w:sz="0" w:space="0" w:color="auto"/>
        <w:left w:val="none" w:sz="0" w:space="0" w:color="auto"/>
        <w:bottom w:val="none" w:sz="0" w:space="0" w:color="auto"/>
        <w:right w:val="none" w:sz="0" w:space="0" w:color="auto"/>
      </w:divBdr>
    </w:div>
    <w:div w:id="169221218">
      <w:bodyDiv w:val="1"/>
      <w:marLeft w:val="0"/>
      <w:marRight w:val="0"/>
      <w:marTop w:val="0"/>
      <w:marBottom w:val="0"/>
      <w:divBdr>
        <w:top w:val="none" w:sz="0" w:space="0" w:color="auto"/>
        <w:left w:val="none" w:sz="0" w:space="0" w:color="auto"/>
        <w:bottom w:val="none" w:sz="0" w:space="0" w:color="auto"/>
        <w:right w:val="none" w:sz="0" w:space="0" w:color="auto"/>
      </w:divBdr>
    </w:div>
    <w:div w:id="169295677">
      <w:bodyDiv w:val="1"/>
      <w:marLeft w:val="0"/>
      <w:marRight w:val="0"/>
      <w:marTop w:val="0"/>
      <w:marBottom w:val="0"/>
      <w:divBdr>
        <w:top w:val="none" w:sz="0" w:space="0" w:color="auto"/>
        <w:left w:val="none" w:sz="0" w:space="0" w:color="auto"/>
        <w:bottom w:val="none" w:sz="0" w:space="0" w:color="auto"/>
        <w:right w:val="none" w:sz="0" w:space="0" w:color="auto"/>
      </w:divBdr>
    </w:div>
    <w:div w:id="170147621">
      <w:bodyDiv w:val="1"/>
      <w:marLeft w:val="0"/>
      <w:marRight w:val="0"/>
      <w:marTop w:val="0"/>
      <w:marBottom w:val="0"/>
      <w:divBdr>
        <w:top w:val="none" w:sz="0" w:space="0" w:color="auto"/>
        <w:left w:val="none" w:sz="0" w:space="0" w:color="auto"/>
        <w:bottom w:val="none" w:sz="0" w:space="0" w:color="auto"/>
        <w:right w:val="none" w:sz="0" w:space="0" w:color="auto"/>
      </w:divBdr>
    </w:div>
    <w:div w:id="171603477">
      <w:bodyDiv w:val="1"/>
      <w:marLeft w:val="0"/>
      <w:marRight w:val="0"/>
      <w:marTop w:val="0"/>
      <w:marBottom w:val="0"/>
      <w:divBdr>
        <w:top w:val="none" w:sz="0" w:space="0" w:color="auto"/>
        <w:left w:val="none" w:sz="0" w:space="0" w:color="auto"/>
        <w:bottom w:val="none" w:sz="0" w:space="0" w:color="auto"/>
        <w:right w:val="none" w:sz="0" w:space="0" w:color="auto"/>
      </w:divBdr>
    </w:div>
    <w:div w:id="171991347">
      <w:bodyDiv w:val="1"/>
      <w:marLeft w:val="0"/>
      <w:marRight w:val="0"/>
      <w:marTop w:val="0"/>
      <w:marBottom w:val="0"/>
      <w:divBdr>
        <w:top w:val="none" w:sz="0" w:space="0" w:color="auto"/>
        <w:left w:val="none" w:sz="0" w:space="0" w:color="auto"/>
        <w:bottom w:val="none" w:sz="0" w:space="0" w:color="auto"/>
        <w:right w:val="none" w:sz="0" w:space="0" w:color="auto"/>
      </w:divBdr>
    </w:div>
    <w:div w:id="179508177">
      <w:bodyDiv w:val="1"/>
      <w:marLeft w:val="0"/>
      <w:marRight w:val="0"/>
      <w:marTop w:val="0"/>
      <w:marBottom w:val="0"/>
      <w:divBdr>
        <w:top w:val="none" w:sz="0" w:space="0" w:color="auto"/>
        <w:left w:val="none" w:sz="0" w:space="0" w:color="auto"/>
        <w:bottom w:val="none" w:sz="0" w:space="0" w:color="auto"/>
        <w:right w:val="none" w:sz="0" w:space="0" w:color="auto"/>
      </w:divBdr>
    </w:div>
    <w:div w:id="180123657">
      <w:bodyDiv w:val="1"/>
      <w:marLeft w:val="0"/>
      <w:marRight w:val="0"/>
      <w:marTop w:val="0"/>
      <w:marBottom w:val="0"/>
      <w:divBdr>
        <w:top w:val="none" w:sz="0" w:space="0" w:color="auto"/>
        <w:left w:val="none" w:sz="0" w:space="0" w:color="auto"/>
        <w:bottom w:val="none" w:sz="0" w:space="0" w:color="auto"/>
        <w:right w:val="none" w:sz="0" w:space="0" w:color="auto"/>
      </w:divBdr>
    </w:div>
    <w:div w:id="181432463">
      <w:bodyDiv w:val="1"/>
      <w:marLeft w:val="0"/>
      <w:marRight w:val="0"/>
      <w:marTop w:val="0"/>
      <w:marBottom w:val="0"/>
      <w:divBdr>
        <w:top w:val="none" w:sz="0" w:space="0" w:color="auto"/>
        <w:left w:val="none" w:sz="0" w:space="0" w:color="auto"/>
        <w:bottom w:val="none" w:sz="0" w:space="0" w:color="auto"/>
        <w:right w:val="none" w:sz="0" w:space="0" w:color="auto"/>
      </w:divBdr>
    </w:div>
    <w:div w:id="193661643">
      <w:bodyDiv w:val="1"/>
      <w:marLeft w:val="0"/>
      <w:marRight w:val="0"/>
      <w:marTop w:val="0"/>
      <w:marBottom w:val="0"/>
      <w:divBdr>
        <w:top w:val="none" w:sz="0" w:space="0" w:color="auto"/>
        <w:left w:val="none" w:sz="0" w:space="0" w:color="auto"/>
        <w:bottom w:val="none" w:sz="0" w:space="0" w:color="auto"/>
        <w:right w:val="none" w:sz="0" w:space="0" w:color="auto"/>
      </w:divBdr>
    </w:div>
    <w:div w:id="195123508">
      <w:bodyDiv w:val="1"/>
      <w:marLeft w:val="0"/>
      <w:marRight w:val="0"/>
      <w:marTop w:val="0"/>
      <w:marBottom w:val="0"/>
      <w:divBdr>
        <w:top w:val="none" w:sz="0" w:space="0" w:color="auto"/>
        <w:left w:val="none" w:sz="0" w:space="0" w:color="auto"/>
        <w:bottom w:val="none" w:sz="0" w:space="0" w:color="auto"/>
        <w:right w:val="none" w:sz="0" w:space="0" w:color="auto"/>
      </w:divBdr>
    </w:div>
    <w:div w:id="195848480">
      <w:bodyDiv w:val="1"/>
      <w:marLeft w:val="0"/>
      <w:marRight w:val="0"/>
      <w:marTop w:val="0"/>
      <w:marBottom w:val="0"/>
      <w:divBdr>
        <w:top w:val="none" w:sz="0" w:space="0" w:color="auto"/>
        <w:left w:val="none" w:sz="0" w:space="0" w:color="auto"/>
        <w:bottom w:val="none" w:sz="0" w:space="0" w:color="auto"/>
        <w:right w:val="none" w:sz="0" w:space="0" w:color="auto"/>
      </w:divBdr>
    </w:div>
    <w:div w:id="197813954">
      <w:bodyDiv w:val="1"/>
      <w:marLeft w:val="0"/>
      <w:marRight w:val="0"/>
      <w:marTop w:val="0"/>
      <w:marBottom w:val="0"/>
      <w:divBdr>
        <w:top w:val="none" w:sz="0" w:space="0" w:color="auto"/>
        <w:left w:val="none" w:sz="0" w:space="0" w:color="auto"/>
        <w:bottom w:val="none" w:sz="0" w:space="0" w:color="auto"/>
        <w:right w:val="none" w:sz="0" w:space="0" w:color="auto"/>
      </w:divBdr>
    </w:div>
    <w:div w:id="199784986">
      <w:bodyDiv w:val="1"/>
      <w:marLeft w:val="0"/>
      <w:marRight w:val="0"/>
      <w:marTop w:val="0"/>
      <w:marBottom w:val="0"/>
      <w:divBdr>
        <w:top w:val="none" w:sz="0" w:space="0" w:color="auto"/>
        <w:left w:val="none" w:sz="0" w:space="0" w:color="auto"/>
        <w:bottom w:val="none" w:sz="0" w:space="0" w:color="auto"/>
        <w:right w:val="none" w:sz="0" w:space="0" w:color="auto"/>
      </w:divBdr>
    </w:div>
    <w:div w:id="200754940">
      <w:bodyDiv w:val="1"/>
      <w:marLeft w:val="0"/>
      <w:marRight w:val="0"/>
      <w:marTop w:val="0"/>
      <w:marBottom w:val="0"/>
      <w:divBdr>
        <w:top w:val="none" w:sz="0" w:space="0" w:color="auto"/>
        <w:left w:val="none" w:sz="0" w:space="0" w:color="auto"/>
        <w:bottom w:val="none" w:sz="0" w:space="0" w:color="auto"/>
        <w:right w:val="none" w:sz="0" w:space="0" w:color="auto"/>
      </w:divBdr>
    </w:div>
    <w:div w:id="201334502">
      <w:bodyDiv w:val="1"/>
      <w:marLeft w:val="0"/>
      <w:marRight w:val="0"/>
      <w:marTop w:val="0"/>
      <w:marBottom w:val="0"/>
      <w:divBdr>
        <w:top w:val="none" w:sz="0" w:space="0" w:color="auto"/>
        <w:left w:val="none" w:sz="0" w:space="0" w:color="auto"/>
        <w:bottom w:val="none" w:sz="0" w:space="0" w:color="auto"/>
        <w:right w:val="none" w:sz="0" w:space="0" w:color="auto"/>
      </w:divBdr>
    </w:div>
    <w:div w:id="202912571">
      <w:bodyDiv w:val="1"/>
      <w:marLeft w:val="0"/>
      <w:marRight w:val="0"/>
      <w:marTop w:val="0"/>
      <w:marBottom w:val="0"/>
      <w:divBdr>
        <w:top w:val="none" w:sz="0" w:space="0" w:color="auto"/>
        <w:left w:val="none" w:sz="0" w:space="0" w:color="auto"/>
        <w:bottom w:val="none" w:sz="0" w:space="0" w:color="auto"/>
        <w:right w:val="none" w:sz="0" w:space="0" w:color="auto"/>
      </w:divBdr>
    </w:div>
    <w:div w:id="203760640">
      <w:bodyDiv w:val="1"/>
      <w:marLeft w:val="0"/>
      <w:marRight w:val="0"/>
      <w:marTop w:val="0"/>
      <w:marBottom w:val="0"/>
      <w:divBdr>
        <w:top w:val="none" w:sz="0" w:space="0" w:color="auto"/>
        <w:left w:val="none" w:sz="0" w:space="0" w:color="auto"/>
        <w:bottom w:val="none" w:sz="0" w:space="0" w:color="auto"/>
        <w:right w:val="none" w:sz="0" w:space="0" w:color="auto"/>
      </w:divBdr>
    </w:div>
    <w:div w:id="214388310">
      <w:bodyDiv w:val="1"/>
      <w:marLeft w:val="0"/>
      <w:marRight w:val="0"/>
      <w:marTop w:val="0"/>
      <w:marBottom w:val="0"/>
      <w:divBdr>
        <w:top w:val="none" w:sz="0" w:space="0" w:color="auto"/>
        <w:left w:val="none" w:sz="0" w:space="0" w:color="auto"/>
        <w:bottom w:val="none" w:sz="0" w:space="0" w:color="auto"/>
        <w:right w:val="none" w:sz="0" w:space="0" w:color="auto"/>
      </w:divBdr>
    </w:div>
    <w:div w:id="216164130">
      <w:bodyDiv w:val="1"/>
      <w:marLeft w:val="0"/>
      <w:marRight w:val="0"/>
      <w:marTop w:val="0"/>
      <w:marBottom w:val="0"/>
      <w:divBdr>
        <w:top w:val="none" w:sz="0" w:space="0" w:color="auto"/>
        <w:left w:val="none" w:sz="0" w:space="0" w:color="auto"/>
        <w:bottom w:val="none" w:sz="0" w:space="0" w:color="auto"/>
        <w:right w:val="none" w:sz="0" w:space="0" w:color="auto"/>
      </w:divBdr>
    </w:div>
    <w:div w:id="224489629">
      <w:bodyDiv w:val="1"/>
      <w:marLeft w:val="0"/>
      <w:marRight w:val="0"/>
      <w:marTop w:val="0"/>
      <w:marBottom w:val="0"/>
      <w:divBdr>
        <w:top w:val="none" w:sz="0" w:space="0" w:color="auto"/>
        <w:left w:val="none" w:sz="0" w:space="0" w:color="auto"/>
        <w:bottom w:val="none" w:sz="0" w:space="0" w:color="auto"/>
        <w:right w:val="none" w:sz="0" w:space="0" w:color="auto"/>
      </w:divBdr>
    </w:div>
    <w:div w:id="226456450">
      <w:bodyDiv w:val="1"/>
      <w:marLeft w:val="0"/>
      <w:marRight w:val="0"/>
      <w:marTop w:val="0"/>
      <w:marBottom w:val="0"/>
      <w:divBdr>
        <w:top w:val="none" w:sz="0" w:space="0" w:color="auto"/>
        <w:left w:val="none" w:sz="0" w:space="0" w:color="auto"/>
        <w:bottom w:val="none" w:sz="0" w:space="0" w:color="auto"/>
        <w:right w:val="none" w:sz="0" w:space="0" w:color="auto"/>
      </w:divBdr>
    </w:div>
    <w:div w:id="230191426">
      <w:bodyDiv w:val="1"/>
      <w:marLeft w:val="0"/>
      <w:marRight w:val="0"/>
      <w:marTop w:val="0"/>
      <w:marBottom w:val="0"/>
      <w:divBdr>
        <w:top w:val="none" w:sz="0" w:space="0" w:color="auto"/>
        <w:left w:val="none" w:sz="0" w:space="0" w:color="auto"/>
        <w:bottom w:val="none" w:sz="0" w:space="0" w:color="auto"/>
        <w:right w:val="none" w:sz="0" w:space="0" w:color="auto"/>
      </w:divBdr>
    </w:div>
    <w:div w:id="232737051">
      <w:bodyDiv w:val="1"/>
      <w:marLeft w:val="0"/>
      <w:marRight w:val="0"/>
      <w:marTop w:val="0"/>
      <w:marBottom w:val="0"/>
      <w:divBdr>
        <w:top w:val="none" w:sz="0" w:space="0" w:color="auto"/>
        <w:left w:val="none" w:sz="0" w:space="0" w:color="auto"/>
        <w:bottom w:val="none" w:sz="0" w:space="0" w:color="auto"/>
        <w:right w:val="none" w:sz="0" w:space="0" w:color="auto"/>
      </w:divBdr>
    </w:div>
    <w:div w:id="235405933">
      <w:bodyDiv w:val="1"/>
      <w:marLeft w:val="0"/>
      <w:marRight w:val="0"/>
      <w:marTop w:val="0"/>
      <w:marBottom w:val="0"/>
      <w:divBdr>
        <w:top w:val="none" w:sz="0" w:space="0" w:color="auto"/>
        <w:left w:val="none" w:sz="0" w:space="0" w:color="auto"/>
        <w:bottom w:val="none" w:sz="0" w:space="0" w:color="auto"/>
        <w:right w:val="none" w:sz="0" w:space="0" w:color="auto"/>
      </w:divBdr>
    </w:div>
    <w:div w:id="236090031">
      <w:bodyDiv w:val="1"/>
      <w:marLeft w:val="0"/>
      <w:marRight w:val="0"/>
      <w:marTop w:val="0"/>
      <w:marBottom w:val="0"/>
      <w:divBdr>
        <w:top w:val="none" w:sz="0" w:space="0" w:color="auto"/>
        <w:left w:val="none" w:sz="0" w:space="0" w:color="auto"/>
        <w:bottom w:val="none" w:sz="0" w:space="0" w:color="auto"/>
        <w:right w:val="none" w:sz="0" w:space="0" w:color="auto"/>
      </w:divBdr>
    </w:div>
    <w:div w:id="239368071">
      <w:bodyDiv w:val="1"/>
      <w:marLeft w:val="0"/>
      <w:marRight w:val="0"/>
      <w:marTop w:val="0"/>
      <w:marBottom w:val="0"/>
      <w:divBdr>
        <w:top w:val="none" w:sz="0" w:space="0" w:color="auto"/>
        <w:left w:val="none" w:sz="0" w:space="0" w:color="auto"/>
        <w:bottom w:val="none" w:sz="0" w:space="0" w:color="auto"/>
        <w:right w:val="none" w:sz="0" w:space="0" w:color="auto"/>
      </w:divBdr>
    </w:div>
    <w:div w:id="239407554">
      <w:bodyDiv w:val="1"/>
      <w:marLeft w:val="0"/>
      <w:marRight w:val="0"/>
      <w:marTop w:val="0"/>
      <w:marBottom w:val="0"/>
      <w:divBdr>
        <w:top w:val="none" w:sz="0" w:space="0" w:color="auto"/>
        <w:left w:val="none" w:sz="0" w:space="0" w:color="auto"/>
        <w:bottom w:val="none" w:sz="0" w:space="0" w:color="auto"/>
        <w:right w:val="none" w:sz="0" w:space="0" w:color="auto"/>
      </w:divBdr>
    </w:div>
    <w:div w:id="240334685">
      <w:bodyDiv w:val="1"/>
      <w:marLeft w:val="0"/>
      <w:marRight w:val="0"/>
      <w:marTop w:val="0"/>
      <w:marBottom w:val="0"/>
      <w:divBdr>
        <w:top w:val="none" w:sz="0" w:space="0" w:color="auto"/>
        <w:left w:val="none" w:sz="0" w:space="0" w:color="auto"/>
        <w:bottom w:val="none" w:sz="0" w:space="0" w:color="auto"/>
        <w:right w:val="none" w:sz="0" w:space="0" w:color="auto"/>
      </w:divBdr>
    </w:div>
    <w:div w:id="246808606">
      <w:bodyDiv w:val="1"/>
      <w:marLeft w:val="0"/>
      <w:marRight w:val="0"/>
      <w:marTop w:val="0"/>
      <w:marBottom w:val="0"/>
      <w:divBdr>
        <w:top w:val="none" w:sz="0" w:space="0" w:color="auto"/>
        <w:left w:val="none" w:sz="0" w:space="0" w:color="auto"/>
        <w:bottom w:val="none" w:sz="0" w:space="0" w:color="auto"/>
        <w:right w:val="none" w:sz="0" w:space="0" w:color="auto"/>
      </w:divBdr>
    </w:div>
    <w:div w:id="258300844">
      <w:bodyDiv w:val="1"/>
      <w:marLeft w:val="0"/>
      <w:marRight w:val="0"/>
      <w:marTop w:val="0"/>
      <w:marBottom w:val="0"/>
      <w:divBdr>
        <w:top w:val="none" w:sz="0" w:space="0" w:color="auto"/>
        <w:left w:val="none" w:sz="0" w:space="0" w:color="auto"/>
        <w:bottom w:val="none" w:sz="0" w:space="0" w:color="auto"/>
        <w:right w:val="none" w:sz="0" w:space="0" w:color="auto"/>
      </w:divBdr>
    </w:div>
    <w:div w:id="259065889">
      <w:bodyDiv w:val="1"/>
      <w:marLeft w:val="0"/>
      <w:marRight w:val="0"/>
      <w:marTop w:val="0"/>
      <w:marBottom w:val="0"/>
      <w:divBdr>
        <w:top w:val="none" w:sz="0" w:space="0" w:color="auto"/>
        <w:left w:val="none" w:sz="0" w:space="0" w:color="auto"/>
        <w:bottom w:val="none" w:sz="0" w:space="0" w:color="auto"/>
        <w:right w:val="none" w:sz="0" w:space="0" w:color="auto"/>
      </w:divBdr>
    </w:div>
    <w:div w:id="262491901">
      <w:bodyDiv w:val="1"/>
      <w:marLeft w:val="0"/>
      <w:marRight w:val="0"/>
      <w:marTop w:val="0"/>
      <w:marBottom w:val="0"/>
      <w:divBdr>
        <w:top w:val="none" w:sz="0" w:space="0" w:color="auto"/>
        <w:left w:val="none" w:sz="0" w:space="0" w:color="auto"/>
        <w:bottom w:val="none" w:sz="0" w:space="0" w:color="auto"/>
        <w:right w:val="none" w:sz="0" w:space="0" w:color="auto"/>
      </w:divBdr>
    </w:div>
    <w:div w:id="263536109">
      <w:bodyDiv w:val="1"/>
      <w:marLeft w:val="0"/>
      <w:marRight w:val="0"/>
      <w:marTop w:val="0"/>
      <w:marBottom w:val="0"/>
      <w:divBdr>
        <w:top w:val="none" w:sz="0" w:space="0" w:color="auto"/>
        <w:left w:val="none" w:sz="0" w:space="0" w:color="auto"/>
        <w:bottom w:val="none" w:sz="0" w:space="0" w:color="auto"/>
        <w:right w:val="none" w:sz="0" w:space="0" w:color="auto"/>
      </w:divBdr>
    </w:div>
    <w:div w:id="263927869">
      <w:bodyDiv w:val="1"/>
      <w:marLeft w:val="0"/>
      <w:marRight w:val="0"/>
      <w:marTop w:val="0"/>
      <w:marBottom w:val="0"/>
      <w:divBdr>
        <w:top w:val="none" w:sz="0" w:space="0" w:color="auto"/>
        <w:left w:val="none" w:sz="0" w:space="0" w:color="auto"/>
        <w:bottom w:val="none" w:sz="0" w:space="0" w:color="auto"/>
        <w:right w:val="none" w:sz="0" w:space="0" w:color="auto"/>
      </w:divBdr>
    </w:div>
    <w:div w:id="264579666">
      <w:bodyDiv w:val="1"/>
      <w:marLeft w:val="0"/>
      <w:marRight w:val="0"/>
      <w:marTop w:val="0"/>
      <w:marBottom w:val="0"/>
      <w:divBdr>
        <w:top w:val="none" w:sz="0" w:space="0" w:color="auto"/>
        <w:left w:val="none" w:sz="0" w:space="0" w:color="auto"/>
        <w:bottom w:val="none" w:sz="0" w:space="0" w:color="auto"/>
        <w:right w:val="none" w:sz="0" w:space="0" w:color="auto"/>
      </w:divBdr>
    </w:div>
    <w:div w:id="265697484">
      <w:bodyDiv w:val="1"/>
      <w:marLeft w:val="0"/>
      <w:marRight w:val="0"/>
      <w:marTop w:val="0"/>
      <w:marBottom w:val="0"/>
      <w:divBdr>
        <w:top w:val="none" w:sz="0" w:space="0" w:color="auto"/>
        <w:left w:val="none" w:sz="0" w:space="0" w:color="auto"/>
        <w:bottom w:val="none" w:sz="0" w:space="0" w:color="auto"/>
        <w:right w:val="none" w:sz="0" w:space="0" w:color="auto"/>
      </w:divBdr>
    </w:div>
    <w:div w:id="266931446">
      <w:bodyDiv w:val="1"/>
      <w:marLeft w:val="0"/>
      <w:marRight w:val="0"/>
      <w:marTop w:val="0"/>
      <w:marBottom w:val="0"/>
      <w:divBdr>
        <w:top w:val="none" w:sz="0" w:space="0" w:color="auto"/>
        <w:left w:val="none" w:sz="0" w:space="0" w:color="auto"/>
        <w:bottom w:val="none" w:sz="0" w:space="0" w:color="auto"/>
        <w:right w:val="none" w:sz="0" w:space="0" w:color="auto"/>
      </w:divBdr>
    </w:div>
    <w:div w:id="271941019">
      <w:bodyDiv w:val="1"/>
      <w:marLeft w:val="0"/>
      <w:marRight w:val="0"/>
      <w:marTop w:val="0"/>
      <w:marBottom w:val="0"/>
      <w:divBdr>
        <w:top w:val="none" w:sz="0" w:space="0" w:color="auto"/>
        <w:left w:val="none" w:sz="0" w:space="0" w:color="auto"/>
        <w:bottom w:val="none" w:sz="0" w:space="0" w:color="auto"/>
        <w:right w:val="none" w:sz="0" w:space="0" w:color="auto"/>
      </w:divBdr>
    </w:div>
    <w:div w:id="273095365">
      <w:bodyDiv w:val="1"/>
      <w:marLeft w:val="0"/>
      <w:marRight w:val="0"/>
      <w:marTop w:val="0"/>
      <w:marBottom w:val="0"/>
      <w:divBdr>
        <w:top w:val="none" w:sz="0" w:space="0" w:color="auto"/>
        <w:left w:val="none" w:sz="0" w:space="0" w:color="auto"/>
        <w:bottom w:val="none" w:sz="0" w:space="0" w:color="auto"/>
        <w:right w:val="none" w:sz="0" w:space="0" w:color="auto"/>
      </w:divBdr>
    </w:div>
    <w:div w:id="277302519">
      <w:bodyDiv w:val="1"/>
      <w:marLeft w:val="0"/>
      <w:marRight w:val="0"/>
      <w:marTop w:val="0"/>
      <w:marBottom w:val="0"/>
      <w:divBdr>
        <w:top w:val="none" w:sz="0" w:space="0" w:color="auto"/>
        <w:left w:val="none" w:sz="0" w:space="0" w:color="auto"/>
        <w:bottom w:val="none" w:sz="0" w:space="0" w:color="auto"/>
        <w:right w:val="none" w:sz="0" w:space="0" w:color="auto"/>
      </w:divBdr>
    </w:div>
    <w:div w:id="288244155">
      <w:bodyDiv w:val="1"/>
      <w:marLeft w:val="0"/>
      <w:marRight w:val="0"/>
      <w:marTop w:val="0"/>
      <w:marBottom w:val="0"/>
      <w:divBdr>
        <w:top w:val="none" w:sz="0" w:space="0" w:color="auto"/>
        <w:left w:val="none" w:sz="0" w:space="0" w:color="auto"/>
        <w:bottom w:val="none" w:sz="0" w:space="0" w:color="auto"/>
        <w:right w:val="none" w:sz="0" w:space="0" w:color="auto"/>
      </w:divBdr>
    </w:div>
    <w:div w:id="289944328">
      <w:bodyDiv w:val="1"/>
      <w:marLeft w:val="0"/>
      <w:marRight w:val="0"/>
      <w:marTop w:val="0"/>
      <w:marBottom w:val="0"/>
      <w:divBdr>
        <w:top w:val="none" w:sz="0" w:space="0" w:color="auto"/>
        <w:left w:val="none" w:sz="0" w:space="0" w:color="auto"/>
        <w:bottom w:val="none" w:sz="0" w:space="0" w:color="auto"/>
        <w:right w:val="none" w:sz="0" w:space="0" w:color="auto"/>
      </w:divBdr>
    </w:div>
    <w:div w:id="290552952">
      <w:bodyDiv w:val="1"/>
      <w:marLeft w:val="0"/>
      <w:marRight w:val="0"/>
      <w:marTop w:val="0"/>
      <w:marBottom w:val="0"/>
      <w:divBdr>
        <w:top w:val="none" w:sz="0" w:space="0" w:color="auto"/>
        <w:left w:val="none" w:sz="0" w:space="0" w:color="auto"/>
        <w:bottom w:val="none" w:sz="0" w:space="0" w:color="auto"/>
        <w:right w:val="none" w:sz="0" w:space="0" w:color="auto"/>
      </w:divBdr>
    </w:div>
    <w:div w:id="294992951">
      <w:bodyDiv w:val="1"/>
      <w:marLeft w:val="0"/>
      <w:marRight w:val="0"/>
      <w:marTop w:val="0"/>
      <w:marBottom w:val="0"/>
      <w:divBdr>
        <w:top w:val="none" w:sz="0" w:space="0" w:color="auto"/>
        <w:left w:val="none" w:sz="0" w:space="0" w:color="auto"/>
        <w:bottom w:val="none" w:sz="0" w:space="0" w:color="auto"/>
        <w:right w:val="none" w:sz="0" w:space="0" w:color="auto"/>
      </w:divBdr>
    </w:div>
    <w:div w:id="295987570">
      <w:bodyDiv w:val="1"/>
      <w:marLeft w:val="0"/>
      <w:marRight w:val="0"/>
      <w:marTop w:val="0"/>
      <w:marBottom w:val="0"/>
      <w:divBdr>
        <w:top w:val="none" w:sz="0" w:space="0" w:color="auto"/>
        <w:left w:val="none" w:sz="0" w:space="0" w:color="auto"/>
        <w:bottom w:val="none" w:sz="0" w:space="0" w:color="auto"/>
        <w:right w:val="none" w:sz="0" w:space="0" w:color="auto"/>
      </w:divBdr>
    </w:div>
    <w:div w:id="304356620">
      <w:bodyDiv w:val="1"/>
      <w:marLeft w:val="0"/>
      <w:marRight w:val="0"/>
      <w:marTop w:val="0"/>
      <w:marBottom w:val="0"/>
      <w:divBdr>
        <w:top w:val="none" w:sz="0" w:space="0" w:color="auto"/>
        <w:left w:val="none" w:sz="0" w:space="0" w:color="auto"/>
        <w:bottom w:val="none" w:sz="0" w:space="0" w:color="auto"/>
        <w:right w:val="none" w:sz="0" w:space="0" w:color="auto"/>
      </w:divBdr>
    </w:div>
    <w:div w:id="308174851">
      <w:bodyDiv w:val="1"/>
      <w:marLeft w:val="0"/>
      <w:marRight w:val="0"/>
      <w:marTop w:val="0"/>
      <w:marBottom w:val="0"/>
      <w:divBdr>
        <w:top w:val="none" w:sz="0" w:space="0" w:color="auto"/>
        <w:left w:val="none" w:sz="0" w:space="0" w:color="auto"/>
        <w:bottom w:val="none" w:sz="0" w:space="0" w:color="auto"/>
        <w:right w:val="none" w:sz="0" w:space="0" w:color="auto"/>
      </w:divBdr>
    </w:div>
    <w:div w:id="310525537">
      <w:bodyDiv w:val="1"/>
      <w:marLeft w:val="0"/>
      <w:marRight w:val="0"/>
      <w:marTop w:val="0"/>
      <w:marBottom w:val="0"/>
      <w:divBdr>
        <w:top w:val="none" w:sz="0" w:space="0" w:color="auto"/>
        <w:left w:val="none" w:sz="0" w:space="0" w:color="auto"/>
        <w:bottom w:val="none" w:sz="0" w:space="0" w:color="auto"/>
        <w:right w:val="none" w:sz="0" w:space="0" w:color="auto"/>
      </w:divBdr>
    </w:div>
    <w:div w:id="314602852">
      <w:bodyDiv w:val="1"/>
      <w:marLeft w:val="0"/>
      <w:marRight w:val="0"/>
      <w:marTop w:val="0"/>
      <w:marBottom w:val="0"/>
      <w:divBdr>
        <w:top w:val="none" w:sz="0" w:space="0" w:color="auto"/>
        <w:left w:val="none" w:sz="0" w:space="0" w:color="auto"/>
        <w:bottom w:val="none" w:sz="0" w:space="0" w:color="auto"/>
        <w:right w:val="none" w:sz="0" w:space="0" w:color="auto"/>
      </w:divBdr>
    </w:div>
    <w:div w:id="315063860">
      <w:bodyDiv w:val="1"/>
      <w:marLeft w:val="0"/>
      <w:marRight w:val="0"/>
      <w:marTop w:val="0"/>
      <w:marBottom w:val="0"/>
      <w:divBdr>
        <w:top w:val="none" w:sz="0" w:space="0" w:color="auto"/>
        <w:left w:val="none" w:sz="0" w:space="0" w:color="auto"/>
        <w:bottom w:val="none" w:sz="0" w:space="0" w:color="auto"/>
        <w:right w:val="none" w:sz="0" w:space="0" w:color="auto"/>
      </w:divBdr>
    </w:div>
    <w:div w:id="320548415">
      <w:bodyDiv w:val="1"/>
      <w:marLeft w:val="0"/>
      <w:marRight w:val="0"/>
      <w:marTop w:val="0"/>
      <w:marBottom w:val="0"/>
      <w:divBdr>
        <w:top w:val="none" w:sz="0" w:space="0" w:color="auto"/>
        <w:left w:val="none" w:sz="0" w:space="0" w:color="auto"/>
        <w:bottom w:val="none" w:sz="0" w:space="0" w:color="auto"/>
        <w:right w:val="none" w:sz="0" w:space="0" w:color="auto"/>
      </w:divBdr>
    </w:div>
    <w:div w:id="322005696">
      <w:bodyDiv w:val="1"/>
      <w:marLeft w:val="0"/>
      <w:marRight w:val="0"/>
      <w:marTop w:val="0"/>
      <w:marBottom w:val="0"/>
      <w:divBdr>
        <w:top w:val="none" w:sz="0" w:space="0" w:color="auto"/>
        <w:left w:val="none" w:sz="0" w:space="0" w:color="auto"/>
        <w:bottom w:val="none" w:sz="0" w:space="0" w:color="auto"/>
        <w:right w:val="none" w:sz="0" w:space="0" w:color="auto"/>
      </w:divBdr>
    </w:div>
    <w:div w:id="330988750">
      <w:bodyDiv w:val="1"/>
      <w:marLeft w:val="0"/>
      <w:marRight w:val="0"/>
      <w:marTop w:val="0"/>
      <w:marBottom w:val="0"/>
      <w:divBdr>
        <w:top w:val="none" w:sz="0" w:space="0" w:color="auto"/>
        <w:left w:val="none" w:sz="0" w:space="0" w:color="auto"/>
        <w:bottom w:val="none" w:sz="0" w:space="0" w:color="auto"/>
        <w:right w:val="none" w:sz="0" w:space="0" w:color="auto"/>
      </w:divBdr>
    </w:div>
    <w:div w:id="334381056">
      <w:bodyDiv w:val="1"/>
      <w:marLeft w:val="0"/>
      <w:marRight w:val="0"/>
      <w:marTop w:val="0"/>
      <w:marBottom w:val="0"/>
      <w:divBdr>
        <w:top w:val="none" w:sz="0" w:space="0" w:color="auto"/>
        <w:left w:val="none" w:sz="0" w:space="0" w:color="auto"/>
        <w:bottom w:val="none" w:sz="0" w:space="0" w:color="auto"/>
        <w:right w:val="none" w:sz="0" w:space="0" w:color="auto"/>
      </w:divBdr>
    </w:div>
    <w:div w:id="339308849">
      <w:bodyDiv w:val="1"/>
      <w:marLeft w:val="0"/>
      <w:marRight w:val="0"/>
      <w:marTop w:val="0"/>
      <w:marBottom w:val="0"/>
      <w:divBdr>
        <w:top w:val="none" w:sz="0" w:space="0" w:color="auto"/>
        <w:left w:val="none" w:sz="0" w:space="0" w:color="auto"/>
        <w:bottom w:val="none" w:sz="0" w:space="0" w:color="auto"/>
        <w:right w:val="none" w:sz="0" w:space="0" w:color="auto"/>
      </w:divBdr>
    </w:div>
    <w:div w:id="349181024">
      <w:bodyDiv w:val="1"/>
      <w:marLeft w:val="0"/>
      <w:marRight w:val="0"/>
      <w:marTop w:val="0"/>
      <w:marBottom w:val="0"/>
      <w:divBdr>
        <w:top w:val="none" w:sz="0" w:space="0" w:color="auto"/>
        <w:left w:val="none" w:sz="0" w:space="0" w:color="auto"/>
        <w:bottom w:val="none" w:sz="0" w:space="0" w:color="auto"/>
        <w:right w:val="none" w:sz="0" w:space="0" w:color="auto"/>
      </w:divBdr>
    </w:div>
    <w:div w:id="352807165">
      <w:bodyDiv w:val="1"/>
      <w:marLeft w:val="0"/>
      <w:marRight w:val="0"/>
      <w:marTop w:val="0"/>
      <w:marBottom w:val="0"/>
      <w:divBdr>
        <w:top w:val="none" w:sz="0" w:space="0" w:color="auto"/>
        <w:left w:val="none" w:sz="0" w:space="0" w:color="auto"/>
        <w:bottom w:val="none" w:sz="0" w:space="0" w:color="auto"/>
        <w:right w:val="none" w:sz="0" w:space="0" w:color="auto"/>
      </w:divBdr>
    </w:div>
    <w:div w:id="357972155">
      <w:bodyDiv w:val="1"/>
      <w:marLeft w:val="0"/>
      <w:marRight w:val="0"/>
      <w:marTop w:val="0"/>
      <w:marBottom w:val="0"/>
      <w:divBdr>
        <w:top w:val="none" w:sz="0" w:space="0" w:color="auto"/>
        <w:left w:val="none" w:sz="0" w:space="0" w:color="auto"/>
        <w:bottom w:val="none" w:sz="0" w:space="0" w:color="auto"/>
        <w:right w:val="none" w:sz="0" w:space="0" w:color="auto"/>
      </w:divBdr>
    </w:div>
    <w:div w:id="362024099">
      <w:bodyDiv w:val="1"/>
      <w:marLeft w:val="0"/>
      <w:marRight w:val="0"/>
      <w:marTop w:val="0"/>
      <w:marBottom w:val="0"/>
      <w:divBdr>
        <w:top w:val="none" w:sz="0" w:space="0" w:color="auto"/>
        <w:left w:val="none" w:sz="0" w:space="0" w:color="auto"/>
        <w:bottom w:val="none" w:sz="0" w:space="0" w:color="auto"/>
        <w:right w:val="none" w:sz="0" w:space="0" w:color="auto"/>
      </w:divBdr>
    </w:div>
    <w:div w:id="365981741">
      <w:bodyDiv w:val="1"/>
      <w:marLeft w:val="0"/>
      <w:marRight w:val="0"/>
      <w:marTop w:val="0"/>
      <w:marBottom w:val="0"/>
      <w:divBdr>
        <w:top w:val="none" w:sz="0" w:space="0" w:color="auto"/>
        <w:left w:val="none" w:sz="0" w:space="0" w:color="auto"/>
        <w:bottom w:val="none" w:sz="0" w:space="0" w:color="auto"/>
        <w:right w:val="none" w:sz="0" w:space="0" w:color="auto"/>
      </w:divBdr>
    </w:div>
    <w:div w:id="366489913">
      <w:bodyDiv w:val="1"/>
      <w:marLeft w:val="0"/>
      <w:marRight w:val="0"/>
      <w:marTop w:val="0"/>
      <w:marBottom w:val="0"/>
      <w:divBdr>
        <w:top w:val="none" w:sz="0" w:space="0" w:color="auto"/>
        <w:left w:val="none" w:sz="0" w:space="0" w:color="auto"/>
        <w:bottom w:val="none" w:sz="0" w:space="0" w:color="auto"/>
        <w:right w:val="none" w:sz="0" w:space="0" w:color="auto"/>
      </w:divBdr>
    </w:div>
    <w:div w:id="366687858">
      <w:bodyDiv w:val="1"/>
      <w:marLeft w:val="0"/>
      <w:marRight w:val="0"/>
      <w:marTop w:val="0"/>
      <w:marBottom w:val="0"/>
      <w:divBdr>
        <w:top w:val="none" w:sz="0" w:space="0" w:color="auto"/>
        <w:left w:val="none" w:sz="0" w:space="0" w:color="auto"/>
        <w:bottom w:val="none" w:sz="0" w:space="0" w:color="auto"/>
        <w:right w:val="none" w:sz="0" w:space="0" w:color="auto"/>
      </w:divBdr>
    </w:div>
    <w:div w:id="372847087">
      <w:bodyDiv w:val="1"/>
      <w:marLeft w:val="0"/>
      <w:marRight w:val="0"/>
      <w:marTop w:val="0"/>
      <w:marBottom w:val="0"/>
      <w:divBdr>
        <w:top w:val="none" w:sz="0" w:space="0" w:color="auto"/>
        <w:left w:val="none" w:sz="0" w:space="0" w:color="auto"/>
        <w:bottom w:val="none" w:sz="0" w:space="0" w:color="auto"/>
        <w:right w:val="none" w:sz="0" w:space="0" w:color="auto"/>
      </w:divBdr>
    </w:div>
    <w:div w:id="378282909">
      <w:bodyDiv w:val="1"/>
      <w:marLeft w:val="0"/>
      <w:marRight w:val="0"/>
      <w:marTop w:val="0"/>
      <w:marBottom w:val="0"/>
      <w:divBdr>
        <w:top w:val="none" w:sz="0" w:space="0" w:color="auto"/>
        <w:left w:val="none" w:sz="0" w:space="0" w:color="auto"/>
        <w:bottom w:val="none" w:sz="0" w:space="0" w:color="auto"/>
        <w:right w:val="none" w:sz="0" w:space="0" w:color="auto"/>
      </w:divBdr>
    </w:div>
    <w:div w:id="379210505">
      <w:bodyDiv w:val="1"/>
      <w:marLeft w:val="0"/>
      <w:marRight w:val="0"/>
      <w:marTop w:val="0"/>
      <w:marBottom w:val="0"/>
      <w:divBdr>
        <w:top w:val="none" w:sz="0" w:space="0" w:color="auto"/>
        <w:left w:val="none" w:sz="0" w:space="0" w:color="auto"/>
        <w:bottom w:val="none" w:sz="0" w:space="0" w:color="auto"/>
        <w:right w:val="none" w:sz="0" w:space="0" w:color="auto"/>
      </w:divBdr>
    </w:div>
    <w:div w:id="381488336">
      <w:bodyDiv w:val="1"/>
      <w:marLeft w:val="0"/>
      <w:marRight w:val="0"/>
      <w:marTop w:val="0"/>
      <w:marBottom w:val="0"/>
      <w:divBdr>
        <w:top w:val="none" w:sz="0" w:space="0" w:color="auto"/>
        <w:left w:val="none" w:sz="0" w:space="0" w:color="auto"/>
        <w:bottom w:val="none" w:sz="0" w:space="0" w:color="auto"/>
        <w:right w:val="none" w:sz="0" w:space="0" w:color="auto"/>
      </w:divBdr>
    </w:div>
    <w:div w:id="381829891">
      <w:bodyDiv w:val="1"/>
      <w:marLeft w:val="0"/>
      <w:marRight w:val="0"/>
      <w:marTop w:val="0"/>
      <w:marBottom w:val="0"/>
      <w:divBdr>
        <w:top w:val="none" w:sz="0" w:space="0" w:color="auto"/>
        <w:left w:val="none" w:sz="0" w:space="0" w:color="auto"/>
        <w:bottom w:val="none" w:sz="0" w:space="0" w:color="auto"/>
        <w:right w:val="none" w:sz="0" w:space="0" w:color="auto"/>
      </w:divBdr>
    </w:div>
    <w:div w:id="384379347">
      <w:bodyDiv w:val="1"/>
      <w:marLeft w:val="0"/>
      <w:marRight w:val="0"/>
      <w:marTop w:val="0"/>
      <w:marBottom w:val="0"/>
      <w:divBdr>
        <w:top w:val="none" w:sz="0" w:space="0" w:color="auto"/>
        <w:left w:val="none" w:sz="0" w:space="0" w:color="auto"/>
        <w:bottom w:val="none" w:sz="0" w:space="0" w:color="auto"/>
        <w:right w:val="none" w:sz="0" w:space="0" w:color="auto"/>
      </w:divBdr>
    </w:div>
    <w:div w:id="386032129">
      <w:bodyDiv w:val="1"/>
      <w:marLeft w:val="0"/>
      <w:marRight w:val="0"/>
      <w:marTop w:val="0"/>
      <w:marBottom w:val="0"/>
      <w:divBdr>
        <w:top w:val="none" w:sz="0" w:space="0" w:color="auto"/>
        <w:left w:val="none" w:sz="0" w:space="0" w:color="auto"/>
        <w:bottom w:val="none" w:sz="0" w:space="0" w:color="auto"/>
        <w:right w:val="none" w:sz="0" w:space="0" w:color="auto"/>
      </w:divBdr>
    </w:div>
    <w:div w:id="386102053">
      <w:bodyDiv w:val="1"/>
      <w:marLeft w:val="0"/>
      <w:marRight w:val="0"/>
      <w:marTop w:val="0"/>
      <w:marBottom w:val="0"/>
      <w:divBdr>
        <w:top w:val="none" w:sz="0" w:space="0" w:color="auto"/>
        <w:left w:val="none" w:sz="0" w:space="0" w:color="auto"/>
        <w:bottom w:val="none" w:sz="0" w:space="0" w:color="auto"/>
        <w:right w:val="none" w:sz="0" w:space="0" w:color="auto"/>
      </w:divBdr>
    </w:div>
    <w:div w:id="388959400">
      <w:bodyDiv w:val="1"/>
      <w:marLeft w:val="0"/>
      <w:marRight w:val="0"/>
      <w:marTop w:val="0"/>
      <w:marBottom w:val="0"/>
      <w:divBdr>
        <w:top w:val="none" w:sz="0" w:space="0" w:color="auto"/>
        <w:left w:val="none" w:sz="0" w:space="0" w:color="auto"/>
        <w:bottom w:val="none" w:sz="0" w:space="0" w:color="auto"/>
        <w:right w:val="none" w:sz="0" w:space="0" w:color="auto"/>
      </w:divBdr>
    </w:div>
    <w:div w:id="389424467">
      <w:bodyDiv w:val="1"/>
      <w:marLeft w:val="0"/>
      <w:marRight w:val="0"/>
      <w:marTop w:val="0"/>
      <w:marBottom w:val="0"/>
      <w:divBdr>
        <w:top w:val="none" w:sz="0" w:space="0" w:color="auto"/>
        <w:left w:val="none" w:sz="0" w:space="0" w:color="auto"/>
        <w:bottom w:val="none" w:sz="0" w:space="0" w:color="auto"/>
        <w:right w:val="none" w:sz="0" w:space="0" w:color="auto"/>
      </w:divBdr>
    </w:div>
    <w:div w:id="392125934">
      <w:bodyDiv w:val="1"/>
      <w:marLeft w:val="0"/>
      <w:marRight w:val="0"/>
      <w:marTop w:val="0"/>
      <w:marBottom w:val="0"/>
      <w:divBdr>
        <w:top w:val="none" w:sz="0" w:space="0" w:color="auto"/>
        <w:left w:val="none" w:sz="0" w:space="0" w:color="auto"/>
        <w:bottom w:val="none" w:sz="0" w:space="0" w:color="auto"/>
        <w:right w:val="none" w:sz="0" w:space="0" w:color="auto"/>
      </w:divBdr>
    </w:div>
    <w:div w:id="392578874">
      <w:bodyDiv w:val="1"/>
      <w:marLeft w:val="0"/>
      <w:marRight w:val="0"/>
      <w:marTop w:val="0"/>
      <w:marBottom w:val="0"/>
      <w:divBdr>
        <w:top w:val="none" w:sz="0" w:space="0" w:color="auto"/>
        <w:left w:val="none" w:sz="0" w:space="0" w:color="auto"/>
        <w:bottom w:val="none" w:sz="0" w:space="0" w:color="auto"/>
        <w:right w:val="none" w:sz="0" w:space="0" w:color="auto"/>
      </w:divBdr>
    </w:div>
    <w:div w:id="396981727">
      <w:bodyDiv w:val="1"/>
      <w:marLeft w:val="0"/>
      <w:marRight w:val="0"/>
      <w:marTop w:val="0"/>
      <w:marBottom w:val="0"/>
      <w:divBdr>
        <w:top w:val="none" w:sz="0" w:space="0" w:color="auto"/>
        <w:left w:val="none" w:sz="0" w:space="0" w:color="auto"/>
        <w:bottom w:val="none" w:sz="0" w:space="0" w:color="auto"/>
        <w:right w:val="none" w:sz="0" w:space="0" w:color="auto"/>
      </w:divBdr>
    </w:div>
    <w:div w:id="398287131">
      <w:bodyDiv w:val="1"/>
      <w:marLeft w:val="0"/>
      <w:marRight w:val="0"/>
      <w:marTop w:val="0"/>
      <w:marBottom w:val="0"/>
      <w:divBdr>
        <w:top w:val="none" w:sz="0" w:space="0" w:color="auto"/>
        <w:left w:val="none" w:sz="0" w:space="0" w:color="auto"/>
        <w:bottom w:val="none" w:sz="0" w:space="0" w:color="auto"/>
        <w:right w:val="none" w:sz="0" w:space="0" w:color="auto"/>
      </w:divBdr>
    </w:div>
    <w:div w:id="399912307">
      <w:bodyDiv w:val="1"/>
      <w:marLeft w:val="0"/>
      <w:marRight w:val="0"/>
      <w:marTop w:val="0"/>
      <w:marBottom w:val="0"/>
      <w:divBdr>
        <w:top w:val="none" w:sz="0" w:space="0" w:color="auto"/>
        <w:left w:val="none" w:sz="0" w:space="0" w:color="auto"/>
        <w:bottom w:val="none" w:sz="0" w:space="0" w:color="auto"/>
        <w:right w:val="none" w:sz="0" w:space="0" w:color="auto"/>
      </w:divBdr>
    </w:div>
    <w:div w:id="402217524">
      <w:bodyDiv w:val="1"/>
      <w:marLeft w:val="0"/>
      <w:marRight w:val="0"/>
      <w:marTop w:val="0"/>
      <w:marBottom w:val="0"/>
      <w:divBdr>
        <w:top w:val="none" w:sz="0" w:space="0" w:color="auto"/>
        <w:left w:val="none" w:sz="0" w:space="0" w:color="auto"/>
        <w:bottom w:val="none" w:sz="0" w:space="0" w:color="auto"/>
        <w:right w:val="none" w:sz="0" w:space="0" w:color="auto"/>
      </w:divBdr>
    </w:div>
    <w:div w:id="404955377">
      <w:bodyDiv w:val="1"/>
      <w:marLeft w:val="0"/>
      <w:marRight w:val="0"/>
      <w:marTop w:val="0"/>
      <w:marBottom w:val="0"/>
      <w:divBdr>
        <w:top w:val="none" w:sz="0" w:space="0" w:color="auto"/>
        <w:left w:val="none" w:sz="0" w:space="0" w:color="auto"/>
        <w:bottom w:val="none" w:sz="0" w:space="0" w:color="auto"/>
        <w:right w:val="none" w:sz="0" w:space="0" w:color="auto"/>
      </w:divBdr>
    </w:div>
    <w:div w:id="406340188">
      <w:bodyDiv w:val="1"/>
      <w:marLeft w:val="0"/>
      <w:marRight w:val="0"/>
      <w:marTop w:val="0"/>
      <w:marBottom w:val="0"/>
      <w:divBdr>
        <w:top w:val="none" w:sz="0" w:space="0" w:color="auto"/>
        <w:left w:val="none" w:sz="0" w:space="0" w:color="auto"/>
        <w:bottom w:val="none" w:sz="0" w:space="0" w:color="auto"/>
        <w:right w:val="none" w:sz="0" w:space="0" w:color="auto"/>
      </w:divBdr>
    </w:div>
    <w:div w:id="410591833">
      <w:bodyDiv w:val="1"/>
      <w:marLeft w:val="0"/>
      <w:marRight w:val="0"/>
      <w:marTop w:val="0"/>
      <w:marBottom w:val="0"/>
      <w:divBdr>
        <w:top w:val="none" w:sz="0" w:space="0" w:color="auto"/>
        <w:left w:val="none" w:sz="0" w:space="0" w:color="auto"/>
        <w:bottom w:val="none" w:sz="0" w:space="0" w:color="auto"/>
        <w:right w:val="none" w:sz="0" w:space="0" w:color="auto"/>
      </w:divBdr>
    </w:div>
    <w:div w:id="417141018">
      <w:bodyDiv w:val="1"/>
      <w:marLeft w:val="0"/>
      <w:marRight w:val="0"/>
      <w:marTop w:val="0"/>
      <w:marBottom w:val="0"/>
      <w:divBdr>
        <w:top w:val="none" w:sz="0" w:space="0" w:color="auto"/>
        <w:left w:val="none" w:sz="0" w:space="0" w:color="auto"/>
        <w:bottom w:val="none" w:sz="0" w:space="0" w:color="auto"/>
        <w:right w:val="none" w:sz="0" w:space="0" w:color="auto"/>
      </w:divBdr>
    </w:div>
    <w:div w:id="419571108">
      <w:bodyDiv w:val="1"/>
      <w:marLeft w:val="0"/>
      <w:marRight w:val="0"/>
      <w:marTop w:val="0"/>
      <w:marBottom w:val="0"/>
      <w:divBdr>
        <w:top w:val="none" w:sz="0" w:space="0" w:color="auto"/>
        <w:left w:val="none" w:sz="0" w:space="0" w:color="auto"/>
        <w:bottom w:val="none" w:sz="0" w:space="0" w:color="auto"/>
        <w:right w:val="none" w:sz="0" w:space="0" w:color="auto"/>
      </w:divBdr>
    </w:div>
    <w:div w:id="420837633">
      <w:bodyDiv w:val="1"/>
      <w:marLeft w:val="0"/>
      <w:marRight w:val="0"/>
      <w:marTop w:val="0"/>
      <w:marBottom w:val="0"/>
      <w:divBdr>
        <w:top w:val="none" w:sz="0" w:space="0" w:color="auto"/>
        <w:left w:val="none" w:sz="0" w:space="0" w:color="auto"/>
        <w:bottom w:val="none" w:sz="0" w:space="0" w:color="auto"/>
        <w:right w:val="none" w:sz="0" w:space="0" w:color="auto"/>
      </w:divBdr>
    </w:div>
    <w:div w:id="421223938">
      <w:bodyDiv w:val="1"/>
      <w:marLeft w:val="0"/>
      <w:marRight w:val="0"/>
      <w:marTop w:val="0"/>
      <w:marBottom w:val="0"/>
      <w:divBdr>
        <w:top w:val="none" w:sz="0" w:space="0" w:color="auto"/>
        <w:left w:val="none" w:sz="0" w:space="0" w:color="auto"/>
        <w:bottom w:val="none" w:sz="0" w:space="0" w:color="auto"/>
        <w:right w:val="none" w:sz="0" w:space="0" w:color="auto"/>
      </w:divBdr>
    </w:div>
    <w:div w:id="422338418">
      <w:bodyDiv w:val="1"/>
      <w:marLeft w:val="0"/>
      <w:marRight w:val="0"/>
      <w:marTop w:val="0"/>
      <w:marBottom w:val="0"/>
      <w:divBdr>
        <w:top w:val="none" w:sz="0" w:space="0" w:color="auto"/>
        <w:left w:val="none" w:sz="0" w:space="0" w:color="auto"/>
        <w:bottom w:val="none" w:sz="0" w:space="0" w:color="auto"/>
        <w:right w:val="none" w:sz="0" w:space="0" w:color="auto"/>
      </w:divBdr>
    </w:div>
    <w:div w:id="425928495">
      <w:bodyDiv w:val="1"/>
      <w:marLeft w:val="0"/>
      <w:marRight w:val="0"/>
      <w:marTop w:val="0"/>
      <w:marBottom w:val="0"/>
      <w:divBdr>
        <w:top w:val="none" w:sz="0" w:space="0" w:color="auto"/>
        <w:left w:val="none" w:sz="0" w:space="0" w:color="auto"/>
        <w:bottom w:val="none" w:sz="0" w:space="0" w:color="auto"/>
        <w:right w:val="none" w:sz="0" w:space="0" w:color="auto"/>
      </w:divBdr>
    </w:div>
    <w:div w:id="428889365">
      <w:bodyDiv w:val="1"/>
      <w:marLeft w:val="0"/>
      <w:marRight w:val="0"/>
      <w:marTop w:val="0"/>
      <w:marBottom w:val="0"/>
      <w:divBdr>
        <w:top w:val="none" w:sz="0" w:space="0" w:color="auto"/>
        <w:left w:val="none" w:sz="0" w:space="0" w:color="auto"/>
        <w:bottom w:val="none" w:sz="0" w:space="0" w:color="auto"/>
        <w:right w:val="none" w:sz="0" w:space="0" w:color="auto"/>
      </w:divBdr>
    </w:div>
    <w:div w:id="431124043">
      <w:bodyDiv w:val="1"/>
      <w:marLeft w:val="0"/>
      <w:marRight w:val="0"/>
      <w:marTop w:val="0"/>
      <w:marBottom w:val="0"/>
      <w:divBdr>
        <w:top w:val="none" w:sz="0" w:space="0" w:color="auto"/>
        <w:left w:val="none" w:sz="0" w:space="0" w:color="auto"/>
        <w:bottom w:val="none" w:sz="0" w:space="0" w:color="auto"/>
        <w:right w:val="none" w:sz="0" w:space="0" w:color="auto"/>
      </w:divBdr>
    </w:div>
    <w:div w:id="434401745">
      <w:bodyDiv w:val="1"/>
      <w:marLeft w:val="0"/>
      <w:marRight w:val="0"/>
      <w:marTop w:val="0"/>
      <w:marBottom w:val="0"/>
      <w:divBdr>
        <w:top w:val="none" w:sz="0" w:space="0" w:color="auto"/>
        <w:left w:val="none" w:sz="0" w:space="0" w:color="auto"/>
        <w:bottom w:val="none" w:sz="0" w:space="0" w:color="auto"/>
        <w:right w:val="none" w:sz="0" w:space="0" w:color="auto"/>
      </w:divBdr>
    </w:div>
    <w:div w:id="437024508">
      <w:bodyDiv w:val="1"/>
      <w:marLeft w:val="0"/>
      <w:marRight w:val="0"/>
      <w:marTop w:val="0"/>
      <w:marBottom w:val="0"/>
      <w:divBdr>
        <w:top w:val="none" w:sz="0" w:space="0" w:color="auto"/>
        <w:left w:val="none" w:sz="0" w:space="0" w:color="auto"/>
        <w:bottom w:val="none" w:sz="0" w:space="0" w:color="auto"/>
        <w:right w:val="none" w:sz="0" w:space="0" w:color="auto"/>
      </w:divBdr>
    </w:div>
    <w:div w:id="443892501">
      <w:bodyDiv w:val="1"/>
      <w:marLeft w:val="0"/>
      <w:marRight w:val="0"/>
      <w:marTop w:val="0"/>
      <w:marBottom w:val="0"/>
      <w:divBdr>
        <w:top w:val="none" w:sz="0" w:space="0" w:color="auto"/>
        <w:left w:val="none" w:sz="0" w:space="0" w:color="auto"/>
        <w:bottom w:val="none" w:sz="0" w:space="0" w:color="auto"/>
        <w:right w:val="none" w:sz="0" w:space="0" w:color="auto"/>
      </w:divBdr>
    </w:div>
    <w:div w:id="446393209">
      <w:bodyDiv w:val="1"/>
      <w:marLeft w:val="0"/>
      <w:marRight w:val="0"/>
      <w:marTop w:val="0"/>
      <w:marBottom w:val="0"/>
      <w:divBdr>
        <w:top w:val="none" w:sz="0" w:space="0" w:color="auto"/>
        <w:left w:val="none" w:sz="0" w:space="0" w:color="auto"/>
        <w:bottom w:val="none" w:sz="0" w:space="0" w:color="auto"/>
        <w:right w:val="none" w:sz="0" w:space="0" w:color="auto"/>
      </w:divBdr>
    </w:div>
    <w:div w:id="448939209">
      <w:bodyDiv w:val="1"/>
      <w:marLeft w:val="0"/>
      <w:marRight w:val="0"/>
      <w:marTop w:val="0"/>
      <w:marBottom w:val="0"/>
      <w:divBdr>
        <w:top w:val="none" w:sz="0" w:space="0" w:color="auto"/>
        <w:left w:val="none" w:sz="0" w:space="0" w:color="auto"/>
        <w:bottom w:val="none" w:sz="0" w:space="0" w:color="auto"/>
        <w:right w:val="none" w:sz="0" w:space="0" w:color="auto"/>
      </w:divBdr>
    </w:div>
    <w:div w:id="450443256">
      <w:bodyDiv w:val="1"/>
      <w:marLeft w:val="0"/>
      <w:marRight w:val="0"/>
      <w:marTop w:val="0"/>
      <w:marBottom w:val="0"/>
      <w:divBdr>
        <w:top w:val="none" w:sz="0" w:space="0" w:color="auto"/>
        <w:left w:val="none" w:sz="0" w:space="0" w:color="auto"/>
        <w:bottom w:val="none" w:sz="0" w:space="0" w:color="auto"/>
        <w:right w:val="none" w:sz="0" w:space="0" w:color="auto"/>
      </w:divBdr>
    </w:div>
    <w:div w:id="454367645">
      <w:bodyDiv w:val="1"/>
      <w:marLeft w:val="0"/>
      <w:marRight w:val="0"/>
      <w:marTop w:val="0"/>
      <w:marBottom w:val="0"/>
      <w:divBdr>
        <w:top w:val="none" w:sz="0" w:space="0" w:color="auto"/>
        <w:left w:val="none" w:sz="0" w:space="0" w:color="auto"/>
        <w:bottom w:val="none" w:sz="0" w:space="0" w:color="auto"/>
        <w:right w:val="none" w:sz="0" w:space="0" w:color="auto"/>
      </w:divBdr>
    </w:div>
    <w:div w:id="460614249">
      <w:bodyDiv w:val="1"/>
      <w:marLeft w:val="0"/>
      <w:marRight w:val="0"/>
      <w:marTop w:val="0"/>
      <w:marBottom w:val="0"/>
      <w:divBdr>
        <w:top w:val="none" w:sz="0" w:space="0" w:color="auto"/>
        <w:left w:val="none" w:sz="0" w:space="0" w:color="auto"/>
        <w:bottom w:val="none" w:sz="0" w:space="0" w:color="auto"/>
        <w:right w:val="none" w:sz="0" w:space="0" w:color="auto"/>
      </w:divBdr>
    </w:div>
    <w:div w:id="462388245">
      <w:bodyDiv w:val="1"/>
      <w:marLeft w:val="0"/>
      <w:marRight w:val="0"/>
      <w:marTop w:val="0"/>
      <w:marBottom w:val="0"/>
      <w:divBdr>
        <w:top w:val="none" w:sz="0" w:space="0" w:color="auto"/>
        <w:left w:val="none" w:sz="0" w:space="0" w:color="auto"/>
        <w:bottom w:val="none" w:sz="0" w:space="0" w:color="auto"/>
        <w:right w:val="none" w:sz="0" w:space="0" w:color="auto"/>
      </w:divBdr>
    </w:div>
    <w:div w:id="467092065">
      <w:bodyDiv w:val="1"/>
      <w:marLeft w:val="0"/>
      <w:marRight w:val="0"/>
      <w:marTop w:val="0"/>
      <w:marBottom w:val="0"/>
      <w:divBdr>
        <w:top w:val="none" w:sz="0" w:space="0" w:color="auto"/>
        <w:left w:val="none" w:sz="0" w:space="0" w:color="auto"/>
        <w:bottom w:val="none" w:sz="0" w:space="0" w:color="auto"/>
        <w:right w:val="none" w:sz="0" w:space="0" w:color="auto"/>
      </w:divBdr>
    </w:div>
    <w:div w:id="469983406">
      <w:bodyDiv w:val="1"/>
      <w:marLeft w:val="0"/>
      <w:marRight w:val="0"/>
      <w:marTop w:val="0"/>
      <w:marBottom w:val="0"/>
      <w:divBdr>
        <w:top w:val="none" w:sz="0" w:space="0" w:color="auto"/>
        <w:left w:val="none" w:sz="0" w:space="0" w:color="auto"/>
        <w:bottom w:val="none" w:sz="0" w:space="0" w:color="auto"/>
        <w:right w:val="none" w:sz="0" w:space="0" w:color="auto"/>
      </w:divBdr>
    </w:div>
    <w:div w:id="471024050">
      <w:bodyDiv w:val="1"/>
      <w:marLeft w:val="0"/>
      <w:marRight w:val="0"/>
      <w:marTop w:val="0"/>
      <w:marBottom w:val="0"/>
      <w:divBdr>
        <w:top w:val="none" w:sz="0" w:space="0" w:color="auto"/>
        <w:left w:val="none" w:sz="0" w:space="0" w:color="auto"/>
        <w:bottom w:val="none" w:sz="0" w:space="0" w:color="auto"/>
        <w:right w:val="none" w:sz="0" w:space="0" w:color="auto"/>
      </w:divBdr>
    </w:div>
    <w:div w:id="474103499">
      <w:bodyDiv w:val="1"/>
      <w:marLeft w:val="0"/>
      <w:marRight w:val="0"/>
      <w:marTop w:val="0"/>
      <w:marBottom w:val="0"/>
      <w:divBdr>
        <w:top w:val="none" w:sz="0" w:space="0" w:color="auto"/>
        <w:left w:val="none" w:sz="0" w:space="0" w:color="auto"/>
        <w:bottom w:val="none" w:sz="0" w:space="0" w:color="auto"/>
        <w:right w:val="none" w:sz="0" w:space="0" w:color="auto"/>
      </w:divBdr>
    </w:div>
    <w:div w:id="475950246">
      <w:bodyDiv w:val="1"/>
      <w:marLeft w:val="0"/>
      <w:marRight w:val="0"/>
      <w:marTop w:val="0"/>
      <w:marBottom w:val="0"/>
      <w:divBdr>
        <w:top w:val="none" w:sz="0" w:space="0" w:color="auto"/>
        <w:left w:val="none" w:sz="0" w:space="0" w:color="auto"/>
        <w:bottom w:val="none" w:sz="0" w:space="0" w:color="auto"/>
        <w:right w:val="none" w:sz="0" w:space="0" w:color="auto"/>
      </w:divBdr>
    </w:div>
    <w:div w:id="478041095">
      <w:bodyDiv w:val="1"/>
      <w:marLeft w:val="0"/>
      <w:marRight w:val="0"/>
      <w:marTop w:val="0"/>
      <w:marBottom w:val="0"/>
      <w:divBdr>
        <w:top w:val="none" w:sz="0" w:space="0" w:color="auto"/>
        <w:left w:val="none" w:sz="0" w:space="0" w:color="auto"/>
        <w:bottom w:val="none" w:sz="0" w:space="0" w:color="auto"/>
        <w:right w:val="none" w:sz="0" w:space="0" w:color="auto"/>
      </w:divBdr>
    </w:div>
    <w:div w:id="479540143">
      <w:bodyDiv w:val="1"/>
      <w:marLeft w:val="0"/>
      <w:marRight w:val="0"/>
      <w:marTop w:val="0"/>
      <w:marBottom w:val="0"/>
      <w:divBdr>
        <w:top w:val="none" w:sz="0" w:space="0" w:color="auto"/>
        <w:left w:val="none" w:sz="0" w:space="0" w:color="auto"/>
        <w:bottom w:val="none" w:sz="0" w:space="0" w:color="auto"/>
        <w:right w:val="none" w:sz="0" w:space="0" w:color="auto"/>
      </w:divBdr>
    </w:div>
    <w:div w:id="485711129">
      <w:bodyDiv w:val="1"/>
      <w:marLeft w:val="0"/>
      <w:marRight w:val="0"/>
      <w:marTop w:val="0"/>
      <w:marBottom w:val="0"/>
      <w:divBdr>
        <w:top w:val="none" w:sz="0" w:space="0" w:color="auto"/>
        <w:left w:val="none" w:sz="0" w:space="0" w:color="auto"/>
        <w:bottom w:val="none" w:sz="0" w:space="0" w:color="auto"/>
        <w:right w:val="none" w:sz="0" w:space="0" w:color="auto"/>
      </w:divBdr>
    </w:div>
    <w:div w:id="489564853">
      <w:bodyDiv w:val="1"/>
      <w:marLeft w:val="0"/>
      <w:marRight w:val="0"/>
      <w:marTop w:val="0"/>
      <w:marBottom w:val="0"/>
      <w:divBdr>
        <w:top w:val="none" w:sz="0" w:space="0" w:color="auto"/>
        <w:left w:val="none" w:sz="0" w:space="0" w:color="auto"/>
        <w:bottom w:val="none" w:sz="0" w:space="0" w:color="auto"/>
        <w:right w:val="none" w:sz="0" w:space="0" w:color="auto"/>
      </w:divBdr>
    </w:div>
    <w:div w:id="496383000">
      <w:bodyDiv w:val="1"/>
      <w:marLeft w:val="0"/>
      <w:marRight w:val="0"/>
      <w:marTop w:val="0"/>
      <w:marBottom w:val="0"/>
      <w:divBdr>
        <w:top w:val="none" w:sz="0" w:space="0" w:color="auto"/>
        <w:left w:val="none" w:sz="0" w:space="0" w:color="auto"/>
        <w:bottom w:val="none" w:sz="0" w:space="0" w:color="auto"/>
        <w:right w:val="none" w:sz="0" w:space="0" w:color="auto"/>
      </w:divBdr>
    </w:div>
    <w:div w:id="501286186">
      <w:bodyDiv w:val="1"/>
      <w:marLeft w:val="0"/>
      <w:marRight w:val="0"/>
      <w:marTop w:val="0"/>
      <w:marBottom w:val="0"/>
      <w:divBdr>
        <w:top w:val="none" w:sz="0" w:space="0" w:color="auto"/>
        <w:left w:val="none" w:sz="0" w:space="0" w:color="auto"/>
        <w:bottom w:val="none" w:sz="0" w:space="0" w:color="auto"/>
        <w:right w:val="none" w:sz="0" w:space="0" w:color="auto"/>
      </w:divBdr>
    </w:div>
    <w:div w:id="501313631">
      <w:bodyDiv w:val="1"/>
      <w:marLeft w:val="0"/>
      <w:marRight w:val="0"/>
      <w:marTop w:val="0"/>
      <w:marBottom w:val="0"/>
      <w:divBdr>
        <w:top w:val="none" w:sz="0" w:space="0" w:color="auto"/>
        <w:left w:val="none" w:sz="0" w:space="0" w:color="auto"/>
        <w:bottom w:val="none" w:sz="0" w:space="0" w:color="auto"/>
        <w:right w:val="none" w:sz="0" w:space="0" w:color="auto"/>
      </w:divBdr>
    </w:div>
    <w:div w:id="502207045">
      <w:bodyDiv w:val="1"/>
      <w:marLeft w:val="0"/>
      <w:marRight w:val="0"/>
      <w:marTop w:val="0"/>
      <w:marBottom w:val="0"/>
      <w:divBdr>
        <w:top w:val="none" w:sz="0" w:space="0" w:color="auto"/>
        <w:left w:val="none" w:sz="0" w:space="0" w:color="auto"/>
        <w:bottom w:val="none" w:sz="0" w:space="0" w:color="auto"/>
        <w:right w:val="none" w:sz="0" w:space="0" w:color="auto"/>
      </w:divBdr>
    </w:div>
    <w:div w:id="511724546">
      <w:bodyDiv w:val="1"/>
      <w:marLeft w:val="0"/>
      <w:marRight w:val="0"/>
      <w:marTop w:val="0"/>
      <w:marBottom w:val="0"/>
      <w:divBdr>
        <w:top w:val="none" w:sz="0" w:space="0" w:color="auto"/>
        <w:left w:val="none" w:sz="0" w:space="0" w:color="auto"/>
        <w:bottom w:val="none" w:sz="0" w:space="0" w:color="auto"/>
        <w:right w:val="none" w:sz="0" w:space="0" w:color="auto"/>
      </w:divBdr>
    </w:div>
    <w:div w:id="514657723">
      <w:bodyDiv w:val="1"/>
      <w:marLeft w:val="0"/>
      <w:marRight w:val="0"/>
      <w:marTop w:val="0"/>
      <w:marBottom w:val="0"/>
      <w:divBdr>
        <w:top w:val="none" w:sz="0" w:space="0" w:color="auto"/>
        <w:left w:val="none" w:sz="0" w:space="0" w:color="auto"/>
        <w:bottom w:val="none" w:sz="0" w:space="0" w:color="auto"/>
        <w:right w:val="none" w:sz="0" w:space="0" w:color="auto"/>
      </w:divBdr>
    </w:div>
    <w:div w:id="515194080">
      <w:bodyDiv w:val="1"/>
      <w:marLeft w:val="0"/>
      <w:marRight w:val="0"/>
      <w:marTop w:val="0"/>
      <w:marBottom w:val="0"/>
      <w:divBdr>
        <w:top w:val="none" w:sz="0" w:space="0" w:color="auto"/>
        <w:left w:val="none" w:sz="0" w:space="0" w:color="auto"/>
        <w:bottom w:val="none" w:sz="0" w:space="0" w:color="auto"/>
        <w:right w:val="none" w:sz="0" w:space="0" w:color="auto"/>
      </w:divBdr>
    </w:div>
    <w:div w:id="515316390">
      <w:bodyDiv w:val="1"/>
      <w:marLeft w:val="0"/>
      <w:marRight w:val="0"/>
      <w:marTop w:val="0"/>
      <w:marBottom w:val="0"/>
      <w:divBdr>
        <w:top w:val="none" w:sz="0" w:space="0" w:color="auto"/>
        <w:left w:val="none" w:sz="0" w:space="0" w:color="auto"/>
        <w:bottom w:val="none" w:sz="0" w:space="0" w:color="auto"/>
        <w:right w:val="none" w:sz="0" w:space="0" w:color="auto"/>
      </w:divBdr>
    </w:div>
    <w:div w:id="515534888">
      <w:bodyDiv w:val="1"/>
      <w:marLeft w:val="0"/>
      <w:marRight w:val="0"/>
      <w:marTop w:val="0"/>
      <w:marBottom w:val="0"/>
      <w:divBdr>
        <w:top w:val="none" w:sz="0" w:space="0" w:color="auto"/>
        <w:left w:val="none" w:sz="0" w:space="0" w:color="auto"/>
        <w:bottom w:val="none" w:sz="0" w:space="0" w:color="auto"/>
        <w:right w:val="none" w:sz="0" w:space="0" w:color="auto"/>
      </w:divBdr>
    </w:div>
    <w:div w:id="521018877">
      <w:bodyDiv w:val="1"/>
      <w:marLeft w:val="0"/>
      <w:marRight w:val="0"/>
      <w:marTop w:val="0"/>
      <w:marBottom w:val="0"/>
      <w:divBdr>
        <w:top w:val="none" w:sz="0" w:space="0" w:color="auto"/>
        <w:left w:val="none" w:sz="0" w:space="0" w:color="auto"/>
        <w:bottom w:val="none" w:sz="0" w:space="0" w:color="auto"/>
        <w:right w:val="none" w:sz="0" w:space="0" w:color="auto"/>
      </w:divBdr>
    </w:div>
    <w:div w:id="522014737">
      <w:bodyDiv w:val="1"/>
      <w:marLeft w:val="0"/>
      <w:marRight w:val="0"/>
      <w:marTop w:val="0"/>
      <w:marBottom w:val="0"/>
      <w:divBdr>
        <w:top w:val="none" w:sz="0" w:space="0" w:color="auto"/>
        <w:left w:val="none" w:sz="0" w:space="0" w:color="auto"/>
        <w:bottom w:val="none" w:sz="0" w:space="0" w:color="auto"/>
        <w:right w:val="none" w:sz="0" w:space="0" w:color="auto"/>
      </w:divBdr>
    </w:div>
    <w:div w:id="529075463">
      <w:bodyDiv w:val="1"/>
      <w:marLeft w:val="0"/>
      <w:marRight w:val="0"/>
      <w:marTop w:val="0"/>
      <w:marBottom w:val="0"/>
      <w:divBdr>
        <w:top w:val="none" w:sz="0" w:space="0" w:color="auto"/>
        <w:left w:val="none" w:sz="0" w:space="0" w:color="auto"/>
        <w:bottom w:val="none" w:sz="0" w:space="0" w:color="auto"/>
        <w:right w:val="none" w:sz="0" w:space="0" w:color="auto"/>
      </w:divBdr>
    </w:div>
    <w:div w:id="531306567">
      <w:bodyDiv w:val="1"/>
      <w:marLeft w:val="0"/>
      <w:marRight w:val="0"/>
      <w:marTop w:val="0"/>
      <w:marBottom w:val="0"/>
      <w:divBdr>
        <w:top w:val="none" w:sz="0" w:space="0" w:color="auto"/>
        <w:left w:val="none" w:sz="0" w:space="0" w:color="auto"/>
        <w:bottom w:val="none" w:sz="0" w:space="0" w:color="auto"/>
        <w:right w:val="none" w:sz="0" w:space="0" w:color="auto"/>
      </w:divBdr>
    </w:div>
    <w:div w:id="537359681">
      <w:bodyDiv w:val="1"/>
      <w:marLeft w:val="0"/>
      <w:marRight w:val="0"/>
      <w:marTop w:val="0"/>
      <w:marBottom w:val="0"/>
      <w:divBdr>
        <w:top w:val="none" w:sz="0" w:space="0" w:color="auto"/>
        <w:left w:val="none" w:sz="0" w:space="0" w:color="auto"/>
        <w:bottom w:val="none" w:sz="0" w:space="0" w:color="auto"/>
        <w:right w:val="none" w:sz="0" w:space="0" w:color="auto"/>
      </w:divBdr>
    </w:div>
    <w:div w:id="545026470">
      <w:bodyDiv w:val="1"/>
      <w:marLeft w:val="0"/>
      <w:marRight w:val="0"/>
      <w:marTop w:val="0"/>
      <w:marBottom w:val="0"/>
      <w:divBdr>
        <w:top w:val="none" w:sz="0" w:space="0" w:color="auto"/>
        <w:left w:val="none" w:sz="0" w:space="0" w:color="auto"/>
        <w:bottom w:val="none" w:sz="0" w:space="0" w:color="auto"/>
        <w:right w:val="none" w:sz="0" w:space="0" w:color="auto"/>
      </w:divBdr>
    </w:div>
    <w:div w:id="548805999">
      <w:bodyDiv w:val="1"/>
      <w:marLeft w:val="0"/>
      <w:marRight w:val="0"/>
      <w:marTop w:val="0"/>
      <w:marBottom w:val="0"/>
      <w:divBdr>
        <w:top w:val="none" w:sz="0" w:space="0" w:color="auto"/>
        <w:left w:val="none" w:sz="0" w:space="0" w:color="auto"/>
        <w:bottom w:val="none" w:sz="0" w:space="0" w:color="auto"/>
        <w:right w:val="none" w:sz="0" w:space="0" w:color="auto"/>
      </w:divBdr>
    </w:div>
    <w:div w:id="556360996">
      <w:bodyDiv w:val="1"/>
      <w:marLeft w:val="0"/>
      <w:marRight w:val="0"/>
      <w:marTop w:val="0"/>
      <w:marBottom w:val="0"/>
      <w:divBdr>
        <w:top w:val="none" w:sz="0" w:space="0" w:color="auto"/>
        <w:left w:val="none" w:sz="0" w:space="0" w:color="auto"/>
        <w:bottom w:val="none" w:sz="0" w:space="0" w:color="auto"/>
        <w:right w:val="none" w:sz="0" w:space="0" w:color="auto"/>
      </w:divBdr>
    </w:div>
    <w:div w:id="556552855">
      <w:bodyDiv w:val="1"/>
      <w:marLeft w:val="0"/>
      <w:marRight w:val="0"/>
      <w:marTop w:val="0"/>
      <w:marBottom w:val="0"/>
      <w:divBdr>
        <w:top w:val="none" w:sz="0" w:space="0" w:color="auto"/>
        <w:left w:val="none" w:sz="0" w:space="0" w:color="auto"/>
        <w:bottom w:val="none" w:sz="0" w:space="0" w:color="auto"/>
        <w:right w:val="none" w:sz="0" w:space="0" w:color="auto"/>
      </w:divBdr>
    </w:div>
    <w:div w:id="558249573">
      <w:bodyDiv w:val="1"/>
      <w:marLeft w:val="0"/>
      <w:marRight w:val="0"/>
      <w:marTop w:val="0"/>
      <w:marBottom w:val="0"/>
      <w:divBdr>
        <w:top w:val="none" w:sz="0" w:space="0" w:color="auto"/>
        <w:left w:val="none" w:sz="0" w:space="0" w:color="auto"/>
        <w:bottom w:val="none" w:sz="0" w:space="0" w:color="auto"/>
        <w:right w:val="none" w:sz="0" w:space="0" w:color="auto"/>
      </w:divBdr>
    </w:div>
    <w:div w:id="559248738">
      <w:bodyDiv w:val="1"/>
      <w:marLeft w:val="0"/>
      <w:marRight w:val="0"/>
      <w:marTop w:val="0"/>
      <w:marBottom w:val="0"/>
      <w:divBdr>
        <w:top w:val="none" w:sz="0" w:space="0" w:color="auto"/>
        <w:left w:val="none" w:sz="0" w:space="0" w:color="auto"/>
        <w:bottom w:val="none" w:sz="0" w:space="0" w:color="auto"/>
        <w:right w:val="none" w:sz="0" w:space="0" w:color="auto"/>
      </w:divBdr>
    </w:div>
    <w:div w:id="566840404">
      <w:bodyDiv w:val="1"/>
      <w:marLeft w:val="0"/>
      <w:marRight w:val="0"/>
      <w:marTop w:val="0"/>
      <w:marBottom w:val="0"/>
      <w:divBdr>
        <w:top w:val="none" w:sz="0" w:space="0" w:color="auto"/>
        <w:left w:val="none" w:sz="0" w:space="0" w:color="auto"/>
        <w:bottom w:val="none" w:sz="0" w:space="0" w:color="auto"/>
        <w:right w:val="none" w:sz="0" w:space="0" w:color="auto"/>
      </w:divBdr>
    </w:div>
    <w:div w:id="568730335">
      <w:bodyDiv w:val="1"/>
      <w:marLeft w:val="0"/>
      <w:marRight w:val="0"/>
      <w:marTop w:val="0"/>
      <w:marBottom w:val="0"/>
      <w:divBdr>
        <w:top w:val="none" w:sz="0" w:space="0" w:color="auto"/>
        <w:left w:val="none" w:sz="0" w:space="0" w:color="auto"/>
        <w:bottom w:val="none" w:sz="0" w:space="0" w:color="auto"/>
        <w:right w:val="none" w:sz="0" w:space="0" w:color="auto"/>
      </w:divBdr>
    </w:div>
    <w:div w:id="572660248">
      <w:bodyDiv w:val="1"/>
      <w:marLeft w:val="0"/>
      <w:marRight w:val="0"/>
      <w:marTop w:val="0"/>
      <w:marBottom w:val="0"/>
      <w:divBdr>
        <w:top w:val="none" w:sz="0" w:space="0" w:color="auto"/>
        <w:left w:val="none" w:sz="0" w:space="0" w:color="auto"/>
        <w:bottom w:val="none" w:sz="0" w:space="0" w:color="auto"/>
        <w:right w:val="none" w:sz="0" w:space="0" w:color="auto"/>
      </w:divBdr>
    </w:div>
    <w:div w:id="574701884">
      <w:bodyDiv w:val="1"/>
      <w:marLeft w:val="0"/>
      <w:marRight w:val="0"/>
      <w:marTop w:val="0"/>
      <w:marBottom w:val="0"/>
      <w:divBdr>
        <w:top w:val="none" w:sz="0" w:space="0" w:color="auto"/>
        <w:left w:val="none" w:sz="0" w:space="0" w:color="auto"/>
        <w:bottom w:val="none" w:sz="0" w:space="0" w:color="auto"/>
        <w:right w:val="none" w:sz="0" w:space="0" w:color="auto"/>
      </w:divBdr>
    </w:div>
    <w:div w:id="578949177">
      <w:bodyDiv w:val="1"/>
      <w:marLeft w:val="0"/>
      <w:marRight w:val="0"/>
      <w:marTop w:val="0"/>
      <w:marBottom w:val="0"/>
      <w:divBdr>
        <w:top w:val="none" w:sz="0" w:space="0" w:color="auto"/>
        <w:left w:val="none" w:sz="0" w:space="0" w:color="auto"/>
        <w:bottom w:val="none" w:sz="0" w:space="0" w:color="auto"/>
        <w:right w:val="none" w:sz="0" w:space="0" w:color="auto"/>
      </w:divBdr>
    </w:div>
    <w:div w:id="580021141">
      <w:bodyDiv w:val="1"/>
      <w:marLeft w:val="0"/>
      <w:marRight w:val="0"/>
      <w:marTop w:val="0"/>
      <w:marBottom w:val="0"/>
      <w:divBdr>
        <w:top w:val="none" w:sz="0" w:space="0" w:color="auto"/>
        <w:left w:val="none" w:sz="0" w:space="0" w:color="auto"/>
        <w:bottom w:val="none" w:sz="0" w:space="0" w:color="auto"/>
        <w:right w:val="none" w:sz="0" w:space="0" w:color="auto"/>
      </w:divBdr>
    </w:div>
    <w:div w:id="583297162">
      <w:bodyDiv w:val="1"/>
      <w:marLeft w:val="0"/>
      <w:marRight w:val="0"/>
      <w:marTop w:val="0"/>
      <w:marBottom w:val="0"/>
      <w:divBdr>
        <w:top w:val="none" w:sz="0" w:space="0" w:color="auto"/>
        <w:left w:val="none" w:sz="0" w:space="0" w:color="auto"/>
        <w:bottom w:val="none" w:sz="0" w:space="0" w:color="auto"/>
        <w:right w:val="none" w:sz="0" w:space="0" w:color="auto"/>
      </w:divBdr>
    </w:div>
    <w:div w:id="583615263">
      <w:bodyDiv w:val="1"/>
      <w:marLeft w:val="0"/>
      <w:marRight w:val="0"/>
      <w:marTop w:val="0"/>
      <w:marBottom w:val="0"/>
      <w:divBdr>
        <w:top w:val="none" w:sz="0" w:space="0" w:color="auto"/>
        <w:left w:val="none" w:sz="0" w:space="0" w:color="auto"/>
        <w:bottom w:val="none" w:sz="0" w:space="0" w:color="auto"/>
        <w:right w:val="none" w:sz="0" w:space="0" w:color="auto"/>
      </w:divBdr>
    </w:div>
    <w:div w:id="593825336">
      <w:bodyDiv w:val="1"/>
      <w:marLeft w:val="0"/>
      <w:marRight w:val="0"/>
      <w:marTop w:val="0"/>
      <w:marBottom w:val="0"/>
      <w:divBdr>
        <w:top w:val="none" w:sz="0" w:space="0" w:color="auto"/>
        <w:left w:val="none" w:sz="0" w:space="0" w:color="auto"/>
        <w:bottom w:val="none" w:sz="0" w:space="0" w:color="auto"/>
        <w:right w:val="none" w:sz="0" w:space="0" w:color="auto"/>
      </w:divBdr>
    </w:div>
    <w:div w:id="596407423">
      <w:bodyDiv w:val="1"/>
      <w:marLeft w:val="0"/>
      <w:marRight w:val="0"/>
      <w:marTop w:val="0"/>
      <w:marBottom w:val="0"/>
      <w:divBdr>
        <w:top w:val="none" w:sz="0" w:space="0" w:color="auto"/>
        <w:left w:val="none" w:sz="0" w:space="0" w:color="auto"/>
        <w:bottom w:val="none" w:sz="0" w:space="0" w:color="auto"/>
        <w:right w:val="none" w:sz="0" w:space="0" w:color="auto"/>
      </w:divBdr>
    </w:div>
    <w:div w:id="596669830">
      <w:bodyDiv w:val="1"/>
      <w:marLeft w:val="0"/>
      <w:marRight w:val="0"/>
      <w:marTop w:val="0"/>
      <w:marBottom w:val="0"/>
      <w:divBdr>
        <w:top w:val="none" w:sz="0" w:space="0" w:color="auto"/>
        <w:left w:val="none" w:sz="0" w:space="0" w:color="auto"/>
        <w:bottom w:val="none" w:sz="0" w:space="0" w:color="auto"/>
        <w:right w:val="none" w:sz="0" w:space="0" w:color="auto"/>
      </w:divBdr>
    </w:div>
    <w:div w:id="598177571">
      <w:bodyDiv w:val="1"/>
      <w:marLeft w:val="0"/>
      <w:marRight w:val="0"/>
      <w:marTop w:val="0"/>
      <w:marBottom w:val="0"/>
      <w:divBdr>
        <w:top w:val="none" w:sz="0" w:space="0" w:color="auto"/>
        <w:left w:val="none" w:sz="0" w:space="0" w:color="auto"/>
        <w:bottom w:val="none" w:sz="0" w:space="0" w:color="auto"/>
        <w:right w:val="none" w:sz="0" w:space="0" w:color="auto"/>
      </w:divBdr>
    </w:div>
    <w:div w:id="598223055">
      <w:bodyDiv w:val="1"/>
      <w:marLeft w:val="0"/>
      <w:marRight w:val="0"/>
      <w:marTop w:val="0"/>
      <w:marBottom w:val="0"/>
      <w:divBdr>
        <w:top w:val="none" w:sz="0" w:space="0" w:color="auto"/>
        <w:left w:val="none" w:sz="0" w:space="0" w:color="auto"/>
        <w:bottom w:val="none" w:sz="0" w:space="0" w:color="auto"/>
        <w:right w:val="none" w:sz="0" w:space="0" w:color="auto"/>
      </w:divBdr>
    </w:div>
    <w:div w:id="601959047">
      <w:bodyDiv w:val="1"/>
      <w:marLeft w:val="0"/>
      <w:marRight w:val="0"/>
      <w:marTop w:val="0"/>
      <w:marBottom w:val="0"/>
      <w:divBdr>
        <w:top w:val="none" w:sz="0" w:space="0" w:color="auto"/>
        <w:left w:val="none" w:sz="0" w:space="0" w:color="auto"/>
        <w:bottom w:val="none" w:sz="0" w:space="0" w:color="auto"/>
        <w:right w:val="none" w:sz="0" w:space="0" w:color="auto"/>
      </w:divBdr>
    </w:div>
    <w:div w:id="607667049">
      <w:bodyDiv w:val="1"/>
      <w:marLeft w:val="0"/>
      <w:marRight w:val="0"/>
      <w:marTop w:val="0"/>
      <w:marBottom w:val="0"/>
      <w:divBdr>
        <w:top w:val="none" w:sz="0" w:space="0" w:color="auto"/>
        <w:left w:val="none" w:sz="0" w:space="0" w:color="auto"/>
        <w:bottom w:val="none" w:sz="0" w:space="0" w:color="auto"/>
        <w:right w:val="none" w:sz="0" w:space="0" w:color="auto"/>
      </w:divBdr>
    </w:div>
    <w:div w:id="609164990">
      <w:bodyDiv w:val="1"/>
      <w:marLeft w:val="0"/>
      <w:marRight w:val="0"/>
      <w:marTop w:val="0"/>
      <w:marBottom w:val="0"/>
      <w:divBdr>
        <w:top w:val="none" w:sz="0" w:space="0" w:color="auto"/>
        <w:left w:val="none" w:sz="0" w:space="0" w:color="auto"/>
        <w:bottom w:val="none" w:sz="0" w:space="0" w:color="auto"/>
        <w:right w:val="none" w:sz="0" w:space="0" w:color="auto"/>
      </w:divBdr>
    </w:div>
    <w:div w:id="615017466">
      <w:bodyDiv w:val="1"/>
      <w:marLeft w:val="0"/>
      <w:marRight w:val="0"/>
      <w:marTop w:val="0"/>
      <w:marBottom w:val="0"/>
      <w:divBdr>
        <w:top w:val="none" w:sz="0" w:space="0" w:color="auto"/>
        <w:left w:val="none" w:sz="0" w:space="0" w:color="auto"/>
        <w:bottom w:val="none" w:sz="0" w:space="0" w:color="auto"/>
        <w:right w:val="none" w:sz="0" w:space="0" w:color="auto"/>
      </w:divBdr>
    </w:div>
    <w:div w:id="615907440">
      <w:bodyDiv w:val="1"/>
      <w:marLeft w:val="0"/>
      <w:marRight w:val="0"/>
      <w:marTop w:val="0"/>
      <w:marBottom w:val="0"/>
      <w:divBdr>
        <w:top w:val="none" w:sz="0" w:space="0" w:color="auto"/>
        <w:left w:val="none" w:sz="0" w:space="0" w:color="auto"/>
        <w:bottom w:val="none" w:sz="0" w:space="0" w:color="auto"/>
        <w:right w:val="none" w:sz="0" w:space="0" w:color="auto"/>
      </w:divBdr>
    </w:div>
    <w:div w:id="627398354">
      <w:bodyDiv w:val="1"/>
      <w:marLeft w:val="0"/>
      <w:marRight w:val="0"/>
      <w:marTop w:val="0"/>
      <w:marBottom w:val="0"/>
      <w:divBdr>
        <w:top w:val="none" w:sz="0" w:space="0" w:color="auto"/>
        <w:left w:val="none" w:sz="0" w:space="0" w:color="auto"/>
        <w:bottom w:val="none" w:sz="0" w:space="0" w:color="auto"/>
        <w:right w:val="none" w:sz="0" w:space="0" w:color="auto"/>
      </w:divBdr>
    </w:div>
    <w:div w:id="627468355">
      <w:bodyDiv w:val="1"/>
      <w:marLeft w:val="0"/>
      <w:marRight w:val="0"/>
      <w:marTop w:val="0"/>
      <w:marBottom w:val="0"/>
      <w:divBdr>
        <w:top w:val="none" w:sz="0" w:space="0" w:color="auto"/>
        <w:left w:val="none" w:sz="0" w:space="0" w:color="auto"/>
        <w:bottom w:val="none" w:sz="0" w:space="0" w:color="auto"/>
        <w:right w:val="none" w:sz="0" w:space="0" w:color="auto"/>
      </w:divBdr>
    </w:div>
    <w:div w:id="627588348">
      <w:bodyDiv w:val="1"/>
      <w:marLeft w:val="0"/>
      <w:marRight w:val="0"/>
      <w:marTop w:val="0"/>
      <w:marBottom w:val="0"/>
      <w:divBdr>
        <w:top w:val="none" w:sz="0" w:space="0" w:color="auto"/>
        <w:left w:val="none" w:sz="0" w:space="0" w:color="auto"/>
        <w:bottom w:val="none" w:sz="0" w:space="0" w:color="auto"/>
        <w:right w:val="none" w:sz="0" w:space="0" w:color="auto"/>
      </w:divBdr>
    </w:div>
    <w:div w:id="633024204">
      <w:bodyDiv w:val="1"/>
      <w:marLeft w:val="0"/>
      <w:marRight w:val="0"/>
      <w:marTop w:val="0"/>
      <w:marBottom w:val="0"/>
      <w:divBdr>
        <w:top w:val="none" w:sz="0" w:space="0" w:color="auto"/>
        <w:left w:val="none" w:sz="0" w:space="0" w:color="auto"/>
        <w:bottom w:val="none" w:sz="0" w:space="0" w:color="auto"/>
        <w:right w:val="none" w:sz="0" w:space="0" w:color="auto"/>
      </w:divBdr>
    </w:div>
    <w:div w:id="641547026">
      <w:bodyDiv w:val="1"/>
      <w:marLeft w:val="0"/>
      <w:marRight w:val="0"/>
      <w:marTop w:val="0"/>
      <w:marBottom w:val="0"/>
      <w:divBdr>
        <w:top w:val="none" w:sz="0" w:space="0" w:color="auto"/>
        <w:left w:val="none" w:sz="0" w:space="0" w:color="auto"/>
        <w:bottom w:val="none" w:sz="0" w:space="0" w:color="auto"/>
        <w:right w:val="none" w:sz="0" w:space="0" w:color="auto"/>
      </w:divBdr>
    </w:div>
    <w:div w:id="646935009">
      <w:bodyDiv w:val="1"/>
      <w:marLeft w:val="0"/>
      <w:marRight w:val="0"/>
      <w:marTop w:val="0"/>
      <w:marBottom w:val="0"/>
      <w:divBdr>
        <w:top w:val="none" w:sz="0" w:space="0" w:color="auto"/>
        <w:left w:val="none" w:sz="0" w:space="0" w:color="auto"/>
        <w:bottom w:val="none" w:sz="0" w:space="0" w:color="auto"/>
        <w:right w:val="none" w:sz="0" w:space="0" w:color="auto"/>
      </w:divBdr>
    </w:div>
    <w:div w:id="648022351">
      <w:bodyDiv w:val="1"/>
      <w:marLeft w:val="0"/>
      <w:marRight w:val="0"/>
      <w:marTop w:val="0"/>
      <w:marBottom w:val="0"/>
      <w:divBdr>
        <w:top w:val="none" w:sz="0" w:space="0" w:color="auto"/>
        <w:left w:val="none" w:sz="0" w:space="0" w:color="auto"/>
        <w:bottom w:val="none" w:sz="0" w:space="0" w:color="auto"/>
        <w:right w:val="none" w:sz="0" w:space="0" w:color="auto"/>
      </w:divBdr>
    </w:div>
    <w:div w:id="648049485">
      <w:bodyDiv w:val="1"/>
      <w:marLeft w:val="0"/>
      <w:marRight w:val="0"/>
      <w:marTop w:val="0"/>
      <w:marBottom w:val="0"/>
      <w:divBdr>
        <w:top w:val="none" w:sz="0" w:space="0" w:color="auto"/>
        <w:left w:val="none" w:sz="0" w:space="0" w:color="auto"/>
        <w:bottom w:val="none" w:sz="0" w:space="0" w:color="auto"/>
        <w:right w:val="none" w:sz="0" w:space="0" w:color="auto"/>
      </w:divBdr>
    </w:div>
    <w:div w:id="651837659">
      <w:bodyDiv w:val="1"/>
      <w:marLeft w:val="0"/>
      <w:marRight w:val="0"/>
      <w:marTop w:val="0"/>
      <w:marBottom w:val="0"/>
      <w:divBdr>
        <w:top w:val="none" w:sz="0" w:space="0" w:color="auto"/>
        <w:left w:val="none" w:sz="0" w:space="0" w:color="auto"/>
        <w:bottom w:val="none" w:sz="0" w:space="0" w:color="auto"/>
        <w:right w:val="none" w:sz="0" w:space="0" w:color="auto"/>
      </w:divBdr>
    </w:div>
    <w:div w:id="652370629">
      <w:bodyDiv w:val="1"/>
      <w:marLeft w:val="0"/>
      <w:marRight w:val="0"/>
      <w:marTop w:val="0"/>
      <w:marBottom w:val="0"/>
      <w:divBdr>
        <w:top w:val="none" w:sz="0" w:space="0" w:color="auto"/>
        <w:left w:val="none" w:sz="0" w:space="0" w:color="auto"/>
        <w:bottom w:val="none" w:sz="0" w:space="0" w:color="auto"/>
        <w:right w:val="none" w:sz="0" w:space="0" w:color="auto"/>
      </w:divBdr>
    </w:div>
    <w:div w:id="656693888">
      <w:bodyDiv w:val="1"/>
      <w:marLeft w:val="0"/>
      <w:marRight w:val="0"/>
      <w:marTop w:val="0"/>
      <w:marBottom w:val="0"/>
      <w:divBdr>
        <w:top w:val="none" w:sz="0" w:space="0" w:color="auto"/>
        <w:left w:val="none" w:sz="0" w:space="0" w:color="auto"/>
        <w:bottom w:val="none" w:sz="0" w:space="0" w:color="auto"/>
        <w:right w:val="none" w:sz="0" w:space="0" w:color="auto"/>
      </w:divBdr>
    </w:div>
    <w:div w:id="656765428">
      <w:bodyDiv w:val="1"/>
      <w:marLeft w:val="0"/>
      <w:marRight w:val="0"/>
      <w:marTop w:val="0"/>
      <w:marBottom w:val="0"/>
      <w:divBdr>
        <w:top w:val="none" w:sz="0" w:space="0" w:color="auto"/>
        <w:left w:val="none" w:sz="0" w:space="0" w:color="auto"/>
        <w:bottom w:val="none" w:sz="0" w:space="0" w:color="auto"/>
        <w:right w:val="none" w:sz="0" w:space="0" w:color="auto"/>
      </w:divBdr>
    </w:div>
    <w:div w:id="664360621">
      <w:bodyDiv w:val="1"/>
      <w:marLeft w:val="0"/>
      <w:marRight w:val="0"/>
      <w:marTop w:val="0"/>
      <w:marBottom w:val="0"/>
      <w:divBdr>
        <w:top w:val="none" w:sz="0" w:space="0" w:color="auto"/>
        <w:left w:val="none" w:sz="0" w:space="0" w:color="auto"/>
        <w:bottom w:val="none" w:sz="0" w:space="0" w:color="auto"/>
        <w:right w:val="none" w:sz="0" w:space="0" w:color="auto"/>
      </w:divBdr>
    </w:div>
    <w:div w:id="665791845">
      <w:bodyDiv w:val="1"/>
      <w:marLeft w:val="0"/>
      <w:marRight w:val="0"/>
      <w:marTop w:val="0"/>
      <w:marBottom w:val="0"/>
      <w:divBdr>
        <w:top w:val="none" w:sz="0" w:space="0" w:color="auto"/>
        <w:left w:val="none" w:sz="0" w:space="0" w:color="auto"/>
        <w:bottom w:val="none" w:sz="0" w:space="0" w:color="auto"/>
        <w:right w:val="none" w:sz="0" w:space="0" w:color="auto"/>
      </w:divBdr>
    </w:div>
    <w:div w:id="668144413">
      <w:bodyDiv w:val="1"/>
      <w:marLeft w:val="0"/>
      <w:marRight w:val="0"/>
      <w:marTop w:val="0"/>
      <w:marBottom w:val="0"/>
      <w:divBdr>
        <w:top w:val="none" w:sz="0" w:space="0" w:color="auto"/>
        <w:left w:val="none" w:sz="0" w:space="0" w:color="auto"/>
        <w:bottom w:val="none" w:sz="0" w:space="0" w:color="auto"/>
        <w:right w:val="none" w:sz="0" w:space="0" w:color="auto"/>
      </w:divBdr>
    </w:div>
    <w:div w:id="669870695">
      <w:bodyDiv w:val="1"/>
      <w:marLeft w:val="0"/>
      <w:marRight w:val="0"/>
      <w:marTop w:val="0"/>
      <w:marBottom w:val="0"/>
      <w:divBdr>
        <w:top w:val="none" w:sz="0" w:space="0" w:color="auto"/>
        <w:left w:val="none" w:sz="0" w:space="0" w:color="auto"/>
        <w:bottom w:val="none" w:sz="0" w:space="0" w:color="auto"/>
        <w:right w:val="none" w:sz="0" w:space="0" w:color="auto"/>
      </w:divBdr>
    </w:div>
    <w:div w:id="672612957">
      <w:bodyDiv w:val="1"/>
      <w:marLeft w:val="0"/>
      <w:marRight w:val="0"/>
      <w:marTop w:val="0"/>
      <w:marBottom w:val="0"/>
      <w:divBdr>
        <w:top w:val="none" w:sz="0" w:space="0" w:color="auto"/>
        <w:left w:val="none" w:sz="0" w:space="0" w:color="auto"/>
        <w:bottom w:val="none" w:sz="0" w:space="0" w:color="auto"/>
        <w:right w:val="none" w:sz="0" w:space="0" w:color="auto"/>
      </w:divBdr>
    </w:div>
    <w:div w:id="675958542">
      <w:bodyDiv w:val="1"/>
      <w:marLeft w:val="0"/>
      <w:marRight w:val="0"/>
      <w:marTop w:val="0"/>
      <w:marBottom w:val="0"/>
      <w:divBdr>
        <w:top w:val="none" w:sz="0" w:space="0" w:color="auto"/>
        <w:left w:val="none" w:sz="0" w:space="0" w:color="auto"/>
        <w:bottom w:val="none" w:sz="0" w:space="0" w:color="auto"/>
        <w:right w:val="none" w:sz="0" w:space="0" w:color="auto"/>
      </w:divBdr>
    </w:div>
    <w:div w:id="678123027">
      <w:bodyDiv w:val="1"/>
      <w:marLeft w:val="0"/>
      <w:marRight w:val="0"/>
      <w:marTop w:val="0"/>
      <w:marBottom w:val="0"/>
      <w:divBdr>
        <w:top w:val="none" w:sz="0" w:space="0" w:color="auto"/>
        <w:left w:val="none" w:sz="0" w:space="0" w:color="auto"/>
        <w:bottom w:val="none" w:sz="0" w:space="0" w:color="auto"/>
        <w:right w:val="none" w:sz="0" w:space="0" w:color="auto"/>
      </w:divBdr>
    </w:div>
    <w:div w:id="679313384">
      <w:bodyDiv w:val="1"/>
      <w:marLeft w:val="0"/>
      <w:marRight w:val="0"/>
      <w:marTop w:val="0"/>
      <w:marBottom w:val="0"/>
      <w:divBdr>
        <w:top w:val="none" w:sz="0" w:space="0" w:color="auto"/>
        <w:left w:val="none" w:sz="0" w:space="0" w:color="auto"/>
        <w:bottom w:val="none" w:sz="0" w:space="0" w:color="auto"/>
        <w:right w:val="none" w:sz="0" w:space="0" w:color="auto"/>
      </w:divBdr>
    </w:div>
    <w:div w:id="681902724">
      <w:bodyDiv w:val="1"/>
      <w:marLeft w:val="0"/>
      <w:marRight w:val="0"/>
      <w:marTop w:val="0"/>
      <w:marBottom w:val="0"/>
      <w:divBdr>
        <w:top w:val="none" w:sz="0" w:space="0" w:color="auto"/>
        <w:left w:val="none" w:sz="0" w:space="0" w:color="auto"/>
        <w:bottom w:val="none" w:sz="0" w:space="0" w:color="auto"/>
        <w:right w:val="none" w:sz="0" w:space="0" w:color="auto"/>
      </w:divBdr>
    </w:div>
    <w:div w:id="682632147">
      <w:bodyDiv w:val="1"/>
      <w:marLeft w:val="0"/>
      <w:marRight w:val="0"/>
      <w:marTop w:val="0"/>
      <w:marBottom w:val="0"/>
      <w:divBdr>
        <w:top w:val="none" w:sz="0" w:space="0" w:color="auto"/>
        <w:left w:val="none" w:sz="0" w:space="0" w:color="auto"/>
        <w:bottom w:val="none" w:sz="0" w:space="0" w:color="auto"/>
        <w:right w:val="none" w:sz="0" w:space="0" w:color="auto"/>
      </w:divBdr>
    </w:div>
    <w:div w:id="684406259">
      <w:bodyDiv w:val="1"/>
      <w:marLeft w:val="0"/>
      <w:marRight w:val="0"/>
      <w:marTop w:val="0"/>
      <w:marBottom w:val="0"/>
      <w:divBdr>
        <w:top w:val="none" w:sz="0" w:space="0" w:color="auto"/>
        <w:left w:val="none" w:sz="0" w:space="0" w:color="auto"/>
        <w:bottom w:val="none" w:sz="0" w:space="0" w:color="auto"/>
        <w:right w:val="none" w:sz="0" w:space="0" w:color="auto"/>
      </w:divBdr>
    </w:div>
    <w:div w:id="686099071">
      <w:bodyDiv w:val="1"/>
      <w:marLeft w:val="0"/>
      <w:marRight w:val="0"/>
      <w:marTop w:val="0"/>
      <w:marBottom w:val="0"/>
      <w:divBdr>
        <w:top w:val="none" w:sz="0" w:space="0" w:color="auto"/>
        <w:left w:val="none" w:sz="0" w:space="0" w:color="auto"/>
        <w:bottom w:val="none" w:sz="0" w:space="0" w:color="auto"/>
        <w:right w:val="none" w:sz="0" w:space="0" w:color="auto"/>
      </w:divBdr>
    </w:div>
    <w:div w:id="690181128">
      <w:bodyDiv w:val="1"/>
      <w:marLeft w:val="0"/>
      <w:marRight w:val="0"/>
      <w:marTop w:val="0"/>
      <w:marBottom w:val="0"/>
      <w:divBdr>
        <w:top w:val="none" w:sz="0" w:space="0" w:color="auto"/>
        <w:left w:val="none" w:sz="0" w:space="0" w:color="auto"/>
        <w:bottom w:val="none" w:sz="0" w:space="0" w:color="auto"/>
        <w:right w:val="none" w:sz="0" w:space="0" w:color="auto"/>
      </w:divBdr>
    </w:div>
    <w:div w:id="694119404">
      <w:bodyDiv w:val="1"/>
      <w:marLeft w:val="0"/>
      <w:marRight w:val="0"/>
      <w:marTop w:val="0"/>
      <w:marBottom w:val="0"/>
      <w:divBdr>
        <w:top w:val="none" w:sz="0" w:space="0" w:color="auto"/>
        <w:left w:val="none" w:sz="0" w:space="0" w:color="auto"/>
        <w:bottom w:val="none" w:sz="0" w:space="0" w:color="auto"/>
        <w:right w:val="none" w:sz="0" w:space="0" w:color="auto"/>
      </w:divBdr>
    </w:div>
    <w:div w:id="704141358">
      <w:bodyDiv w:val="1"/>
      <w:marLeft w:val="0"/>
      <w:marRight w:val="0"/>
      <w:marTop w:val="0"/>
      <w:marBottom w:val="0"/>
      <w:divBdr>
        <w:top w:val="none" w:sz="0" w:space="0" w:color="auto"/>
        <w:left w:val="none" w:sz="0" w:space="0" w:color="auto"/>
        <w:bottom w:val="none" w:sz="0" w:space="0" w:color="auto"/>
        <w:right w:val="none" w:sz="0" w:space="0" w:color="auto"/>
      </w:divBdr>
    </w:div>
    <w:div w:id="711074657">
      <w:bodyDiv w:val="1"/>
      <w:marLeft w:val="0"/>
      <w:marRight w:val="0"/>
      <w:marTop w:val="0"/>
      <w:marBottom w:val="0"/>
      <w:divBdr>
        <w:top w:val="none" w:sz="0" w:space="0" w:color="auto"/>
        <w:left w:val="none" w:sz="0" w:space="0" w:color="auto"/>
        <w:bottom w:val="none" w:sz="0" w:space="0" w:color="auto"/>
        <w:right w:val="none" w:sz="0" w:space="0" w:color="auto"/>
      </w:divBdr>
    </w:div>
    <w:div w:id="712652298">
      <w:bodyDiv w:val="1"/>
      <w:marLeft w:val="0"/>
      <w:marRight w:val="0"/>
      <w:marTop w:val="0"/>
      <w:marBottom w:val="0"/>
      <w:divBdr>
        <w:top w:val="none" w:sz="0" w:space="0" w:color="auto"/>
        <w:left w:val="none" w:sz="0" w:space="0" w:color="auto"/>
        <w:bottom w:val="none" w:sz="0" w:space="0" w:color="auto"/>
        <w:right w:val="none" w:sz="0" w:space="0" w:color="auto"/>
      </w:divBdr>
    </w:div>
    <w:div w:id="714425677">
      <w:bodyDiv w:val="1"/>
      <w:marLeft w:val="0"/>
      <w:marRight w:val="0"/>
      <w:marTop w:val="0"/>
      <w:marBottom w:val="0"/>
      <w:divBdr>
        <w:top w:val="none" w:sz="0" w:space="0" w:color="auto"/>
        <w:left w:val="none" w:sz="0" w:space="0" w:color="auto"/>
        <w:bottom w:val="none" w:sz="0" w:space="0" w:color="auto"/>
        <w:right w:val="none" w:sz="0" w:space="0" w:color="auto"/>
      </w:divBdr>
    </w:div>
    <w:div w:id="719785423">
      <w:bodyDiv w:val="1"/>
      <w:marLeft w:val="0"/>
      <w:marRight w:val="0"/>
      <w:marTop w:val="0"/>
      <w:marBottom w:val="0"/>
      <w:divBdr>
        <w:top w:val="none" w:sz="0" w:space="0" w:color="auto"/>
        <w:left w:val="none" w:sz="0" w:space="0" w:color="auto"/>
        <w:bottom w:val="none" w:sz="0" w:space="0" w:color="auto"/>
        <w:right w:val="none" w:sz="0" w:space="0" w:color="auto"/>
      </w:divBdr>
    </w:div>
    <w:div w:id="719942868">
      <w:bodyDiv w:val="1"/>
      <w:marLeft w:val="0"/>
      <w:marRight w:val="0"/>
      <w:marTop w:val="0"/>
      <w:marBottom w:val="0"/>
      <w:divBdr>
        <w:top w:val="none" w:sz="0" w:space="0" w:color="auto"/>
        <w:left w:val="none" w:sz="0" w:space="0" w:color="auto"/>
        <w:bottom w:val="none" w:sz="0" w:space="0" w:color="auto"/>
        <w:right w:val="none" w:sz="0" w:space="0" w:color="auto"/>
      </w:divBdr>
    </w:div>
    <w:div w:id="720128820">
      <w:bodyDiv w:val="1"/>
      <w:marLeft w:val="0"/>
      <w:marRight w:val="0"/>
      <w:marTop w:val="0"/>
      <w:marBottom w:val="0"/>
      <w:divBdr>
        <w:top w:val="none" w:sz="0" w:space="0" w:color="auto"/>
        <w:left w:val="none" w:sz="0" w:space="0" w:color="auto"/>
        <w:bottom w:val="none" w:sz="0" w:space="0" w:color="auto"/>
        <w:right w:val="none" w:sz="0" w:space="0" w:color="auto"/>
      </w:divBdr>
    </w:div>
    <w:div w:id="720178770">
      <w:bodyDiv w:val="1"/>
      <w:marLeft w:val="0"/>
      <w:marRight w:val="0"/>
      <w:marTop w:val="0"/>
      <w:marBottom w:val="0"/>
      <w:divBdr>
        <w:top w:val="none" w:sz="0" w:space="0" w:color="auto"/>
        <w:left w:val="none" w:sz="0" w:space="0" w:color="auto"/>
        <w:bottom w:val="none" w:sz="0" w:space="0" w:color="auto"/>
        <w:right w:val="none" w:sz="0" w:space="0" w:color="auto"/>
      </w:divBdr>
    </w:div>
    <w:div w:id="720321666">
      <w:bodyDiv w:val="1"/>
      <w:marLeft w:val="0"/>
      <w:marRight w:val="0"/>
      <w:marTop w:val="0"/>
      <w:marBottom w:val="0"/>
      <w:divBdr>
        <w:top w:val="none" w:sz="0" w:space="0" w:color="auto"/>
        <w:left w:val="none" w:sz="0" w:space="0" w:color="auto"/>
        <w:bottom w:val="none" w:sz="0" w:space="0" w:color="auto"/>
        <w:right w:val="none" w:sz="0" w:space="0" w:color="auto"/>
      </w:divBdr>
    </w:div>
    <w:div w:id="722485410">
      <w:bodyDiv w:val="1"/>
      <w:marLeft w:val="0"/>
      <w:marRight w:val="0"/>
      <w:marTop w:val="0"/>
      <w:marBottom w:val="0"/>
      <w:divBdr>
        <w:top w:val="none" w:sz="0" w:space="0" w:color="auto"/>
        <w:left w:val="none" w:sz="0" w:space="0" w:color="auto"/>
        <w:bottom w:val="none" w:sz="0" w:space="0" w:color="auto"/>
        <w:right w:val="none" w:sz="0" w:space="0" w:color="auto"/>
      </w:divBdr>
    </w:div>
    <w:div w:id="723215898">
      <w:bodyDiv w:val="1"/>
      <w:marLeft w:val="0"/>
      <w:marRight w:val="0"/>
      <w:marTop w:val="0"/>
      <w:marBottom w:val="0"/>
      <w:divBdr>
        <w:top w:val="none" w:sz="0" w:space="0" w:color="auto"/>
        <w:left w:val="none" w:sz="0" w:space="0" w:color="auto"/>
        <w:bottom w:val="none" w:sz="0" w:space="0" w:color="auto"/>
        <w:right w:val="none" w:sz="0" w:space="0" w:color="auto"/>
      </w:divBdr>
    </w:div>
    <w:div w:id="723987963">
      <w:bodyDiv w:val="1"/>
      <w:marLeft w:val="0"/>
      <w:marRight w:val="0"/>
      <w:marTop w:val="0"/>
      <w:marBottom w:val="0"/>
      <w:divBdr>
        <w:top w:val="none" w:sz="0" w:space="0" w:color="auto"/>
        <w:left w:val="none" w:sz="0" w:space="0" w:color="auto"/>
        <w:bottom w:val="none" w:sz="0" w:space="0" w:color="auto"/>
        <w:right w:val="none" w:sz="0" w:space="0" w:color="auto"/>
      </w:divBdr>
    </w:div>
    <w:div w:id="726681989">
      <w:bodyDiv w:val="1"/>
      <w:marLeft w:val="0"/>
      <w:marRight w:val="0"/>
      <w:marTop w:val="0"/>
      <w:marBottom w:val="0"/>
      <w:divBdr>
        <w:top w:val="none" w:sz="0" w:space="0" w:color="auto"/>
        <w:left w:val="none" w:sz="0" w:space="0" w:color="auto"/>
        <w:bottom w:val="none" w:sz="0" w:space="0" w:color="auto"/>
        <w:right w:val="none" w:sz="0" w:space="0" w:color="auto"/>
      </w:divBdr>
    </w:div>
    <w:div w:id="728921470">
      <w:bodyDiv w:val="1"/>
      <w:marLeft w:val="0"/>
      <w:marRight w:val="0"/>
      <w:marTop w:val="0"/>
      <w:marBottom w:val="0"/>
      <w:divBdr>
        <w:top w:val="none" w:sz="0" w:space="0" w:color="auto"/>
        <w:left w:val="none" w:sz="0" w:space="0" w:color="auto"/>
        <w:bottom w:val="none" w:sz="0" w:space="0" w:color="auto"/>
        <w:right w:val="none" w:sz="0" w:space="0" w:color="auto"/>
      </w:divBdr>
    </w:div>
    <w:div w:id="734087420">
      <w:bodyDiv w:val="1"/>
      <w:marLeft w:val="0"/>
      <w:marRight w:val="0"/>
      <w:marTop w:val="0"/>
      <w:marBottom w:val="0"/>
      <w:divBdr>
        <w:top w:val="none" w:sz="0" w:space="0" w:color="auto"/>
        <w:left w:val="none" w:sz="0" w:space="0" w:color="auto"/>
        <w:bottom w:val="none" w:sz="0" w:space="0" w:color="auto"/>
        <w:right w:val="none" w:sz="0" w:space="0" w:color="auto"/>
      </w:divBdr>
    </w:div>
    <w:div w:id="734476273">
      <w:bodyDiv w:val="1"/>
      <w:marLeft w:val="0"/>
      <w:marRight w:val="0"/>
      <w:marTop w:val="0"/>
      <w:marBottom w:val="0"/>
      <w:divBdr>
        <w:top w:val="none" w:sz="0" w:space="0" w:color="auto"/>
        <w:left w:val="none" w:sz="0" w:space="0" w:color="auto"/>
        <w:bottom w:val="none" w:sz="0" w:space="0" w:color="auto"/>
        <w:right w:val="none" w:sz="0" w:space="0" w:color="auto"/>
      </w:divBdr>
    </w:div>
    <w:div w:id="737022646">
      <w:bodyDiv w:val="1"/>
      <w:marLeft w:val="0"/>
      <w:marRight w:val="0"/>
      <w:marTop w:val="0"/>
      <w:marBottom w:val="0"/>
      <w:divBdr>
        <w:top w:val="none" w:sz="0" w:space="0" w:color="auto"/>
        <w:left w:val="none" w:sz="0" w:space="0" w:color="auto"/>
        <w:bottom w:val="none" w:sz="0" w:space="0" w:color="auto"/>
        <w:right w:val="none" w:sz="0" w:space="0" w:color="auto"/>
      </w:divBdr>
    </w:div>
    <w:div w:id="737558446">
      <w:bodyDiv w:val="1"/>
      <w:marLeft w:val="0"/>
      <w:marRight w:val="0"/>
      <w:marTop w:val="0"/>
      <w:marBottom w:val="0"/>
      <w:divBdr>
        <w:top w:val="none" w:sz="0" w:space="0" w:color="auto"/>
        <w:left w:val="none" w:sz="0" w:space="0" w:color="auto"/>
        <w:bottom w:val="none" w:sz="0" w:space="0" w:color="auto"/>
        <w:right w:val="none" w:sz="0" w:space="0" w:color="auto"/>
      </w:divBdr>
    </w:div>
    <w:div w:id="742680039">
      <w:bodyDiv w:val="1"/>
      <w:marLeft w:val="0"/>
      <w:marRight w:val="0"/>
      <w:marTop w:val="0"/>
      <w:marBottom w:val="0"/>
      <w:divBdr>
        <w:top w:val="none" w:sz="0" w:space="0" w:color="auto"/>
        <w:left w:val="none" w:sz="0" w:space="0" w:color="auto"/>
        <w:bottom w:val="none" w:sz="0" w:space="0" w:color="auto"/>
        <w:right w:val="none" w:sz="0" w:space="0" w:color="auto"/>
      </w:divBdr>
    </w:div>
    <w:div w:id="743525812">
      <w:bodyDiv w:val="1"/>
      <w:marLeft w:val="0"/>
      <w:marRight w:val="0"/>
      <w:marTop w:val="0"/>
      <w:marBottom w:val="0"/>
      <w:divBdr>
        <w:top w:val="none" w:sz="0" w:space="0" w:color="auto"/>
        <w:left w:val="none" w:sz="0" w:space="0" w:color="auto"/>
        <w:bottom w:val="none" w:sz="0" w:space="0" w:color="auto"/>
        <w:right w:val="none" w:sz="0" w:space="0" w:color="auto"/>
      </w:divBdr>
    </w:div>
    <w:div w:id="749229814">
      <w:bodyDiv w:val="1"/>
      <w:marLeft w:val="0"/>
      <w:marRight w:val="0"/>
      <w:marTop w:val="0"/>
      <w:marBottom w:val="0"/>
      <w:divBdr>
        <w:top w:val="none" w:sz="0" w:space="0" w:color="auto"/>
        <w:left w:val="none" w:sz="0" w:space="0" w:color="auto"/>
        <w:bottom w:val="none" w:sz="0" w:space="0" w:color="auto"/>
        <w:right w:val="none" w:sz="0" w:space="0" w:color="auto"/>
      </w:divBdr>
    </w:div>
    <w:div w:id="756440136">
      <w:bodyDiv w:val="1"/>
      <w:marLeft w:val="0"/>
      <w:marRight w:val="0"/>
      <w:marTop w:val="0"/>
      <w:marBottom w:val="0"/>
      <w:divBdr>
        <w:top w:val="none" w:sz="0" w:space="0" w:color="auto"/>
        <w:left w:val="none" w:sz="0" w:space="0" w:color="auto"/>
        <w:bottom w:val="none" w:sz="0" w:space="0" w:color="auto"/>
        <w:right w:val="none" w:sz="0" w:space="0" w:color="auto"/>
      </w:divBdr>
    </w:div>
    <w:div w:id="760953551">
      <w:bodyDiv w:val="1"/>
      <w:marLeft w:val="0"/>
      <w:marRight w:val="0"/>
      <w:marTop w:val="0"/>
      <w:marBottom w:val="0"/>
      <w:divBdr>
        <w:top w:val="none" w:sz="0" w:space="0" w:color="auto"/>
        <w:left w:val="none" w:sz="0" w:space="0" w:color="auto"/>
        <w:bottom w:val="none" w:sz="0" w:space="0" w:color="auto"/>
        <w:right w:val="none" w:sz="0" w:space="0" w:color="auto"/>
      </w:divBdr>
    </w:div>
    <w:div w:id="762190176">
      <w:bodyDiv w:val="1"/>
      <w:marLeft w:val="0"/>
      <w:marRight w:val="0"/>
      <w:marTop w:val="0"/>
      <w:marBottom w:val="0"/>
      <w:divBdr>
        <w:top w:val="none" w:sz="0" w:space="0" w:color="auto"/>
        <w:left w:val="none" w:sz="0" w:space="0" w:color="auto"/>
        <w:bottom w:val="none" w:sz="0" w:space="0" w:color="auto"/>
        <w:right w:val="none" w:sz="0" w:space="0" w:color="auto"/>
      </w:divBdr>
    </w:div>
    <w:div w:id="763919400">
      <w:bodyDiv w:val="1"/>
      <w:marLeft w:val="0"/>
      <w:marRight w:val="0"/>
      <w:marTop w:val="0"/>
      <w:marBottom w:val="0"/>
      <w:divBdr>
        <w:top w:val="none" w:sz="0" w:space="0" w:color="auto"/>
        <w:left w:val="none" w:sz="0" w:space="0" w:color="auto"/>
        <w:bottom w:val="none" w:sz="0" w:space="0" w:color="auto"/>
        <w:right w:val="none" w:sz="0" w:space="0" w:color="auto"/>
      </w:divBdr>
    </w:div>
    <w:div w:id="772942131">
      <w:bodyDiv w:val="1"/>
      <w:marLeft w:val="0"/>
      <w:marRight w:val="0"/>
      <w:marTop w:val="0"/>
      <w:marBottom w:val="0"/>
      <w:divBdr>
        <w:top w:val="none" w:sz="0" w:space="0" w:color="auto"/>
        <w:left w:val="none" w:sz="0" w:space="0" w:color="auto"/>
        <w:bottom w:val="none" w:sz="0" w:space="0" w:color="auto"/>
        <w:right w:val="none" w:sz="0" w:space="0" w:color="auto"/>
      </w:divBdr>
    </w:div>
    <w:div w:id="774593670">
      <w:bodyDiv w:val="1"/>
      <w:marLeft w:val="0"/>
      <w:marRight w:val="0"/>
      <w:marTop w:val="0"/>
      <w:marBottom w:val="0"/>
      <w:divBdr>
        <w:top w:val="none" w:sz="0" w:space="0" w:color="auto"/>
        <w:left w:val="none" w:sz="0" w:space="0" w:color="auto"/>
        <w:bottom w:val="none" w:sz="0" w:space="0" w:color="auto"/>
        <w:right w:val="none" w:sz="0" w:space="0" w:color="auto"/>
      </w:divBdr>
    </w:div>
    <w:div w:id="781803784">
      <w:bodyDiv w:val="1"/>
      <w:marLeft w:val="0"/>
      <w:marRight w:val="0"/>
      <w:marTop w:val="0"/>
      <w:marBottom w:val="0"/>
      <w:divBdr>
        <w:top w:val="none" w:sz="0" w:space="0" w:color="auto"/>
        <w:left w:val="none" w:sz="0" w:space="0" w:color="auto"/>
        <w:bottom w:val="none" w:sz="0" w:space="0" w:color="auto"/>
        <w:right w:val="none" w:sz="0" w:space="0" w:color="auto"/>
      </w:divBdr>
    </w:div>
    <w:div w:id="783302914">
      <w:bodyDiv w:val="1"/>
      <w:marLeft w:val="0"/>
      <w:marRight w:val="0"/>
      <w:marTop w:val="0"/>
      <w:marBottom w:val="0"/>
      <w:divBdr>
        <w:top w:val="none" w:sz="0" w:space="0" w:color="auto"/>
        <w:left w:val="none" w:sz="0" w:space="0" w:color="auto"/>
        <w:bottom w:val="none" w:sz="0" w:space="0" w:color="auto"/>
        <w:right w:val="none" w:sz="0" w:space="0" w:color="auto"/>
      </w:divBdr>
    </w:div>
    <w:div w:id="784547235">
      <w:bodyDiv w:val="1"/>
      <w:marLeft w:val="0"/>
      <w:marRight w:val="0"/>
      <w:marTop w:val="0"/>
      <w:marBottom w:val="0"/>
      <w:divBdr>
        <w:top w:val="none" w:sz="0" w:space="0" w:color="auto"/>
        <w:left w:val="none" w:sz="0" w:space="0" w:color="auto"/>
        <w:bottom w:val="none" w:sz="0" w:space="0" w:color="auto"/>
        <w:right w:val="none" w:sz="0" w:space="0" w:color="auto"/>
      </w:divBdr>
    </w:div>
    <w:div w:id="784614101">
      <w:bodyDiv w:val="1"/>
      <w:marLeft w:val="0"/>
      <w:marRight w:val="0"/>
      <w:marTop w:val="0"/>
      <w:marBottom w:val="0"/>
      <w:divBdr>
        <w:top w:val="none" w:sz="0" w:space="0" w:color="auto"/>
        <w:left w:val="none" w:sz="0" w:space="0" w:color="auto"/>
        <w:bottom w:val="none" w:sz="0" w:space="0" w:color="auto"/>
        <w:right w:val="none" w:sz="0" w:space="0" w:color="auto"/>
      </w:divBdr>
    </w:div>
    <w:div w:id="787704558">
      <w:bodyDiv w:val="1"/>
      <w:marLeft w:val="0"/>
      <w:marRight w:val="0"/>
      <w:marTop w:val="0"/>
      <w:marBottom w:val="0"/>
      <w:divBdr>
        <w:top w:val="none" w:sz="0" w:space="0" w:color="auto"/>
        <w:left w:val="none" w:sz="0" w:space="0" w:color="auto"/>
        <w:bottom w:val="none" w:sz="0" w:space="0" w:color="auto"/>
        <w:right w:val="none" w:sz="0" w:space="0" w:color="auto"/>
      </w:divBdr>
    </w:div>
    <w:div w:id="787964643">
      <w:bodyDiv w:val="1"/>
      <w:marLeft w:val="0"/>
      <w:marRight w:val="0"/>
      <w:marTop w:val="0"/>
      <w:marBottom w:val="0"/>
      <w:divBdr>
        <w:top w:val="none" w:sz="0" w:space="0" w:color="auto"/>
        <w:left w:val="none" w:sz="0" w:space="0" w:color="auto"/>
        <w:bottom w:val="none" w:sz="0" w:space="0" w:color="auto"/>
        <w:right w:val="none" w:sz="0" w:space="0" w:color="auto"/>
      </w:divBdr>
    </w:div>
    <w:div w:id="796994165">
      <w:bodyDiv w:val="1"/>
      <w:marLeft w:val="0"/>
      <w:marRight w:val="0"/>
      <w:marTop w:val="0"/>
      <w:marBottom w:val="0"/>
      <w:divBdr>
        <w:top w:val="none" w:sz="0" w:space="0" w:color="auto"/>
        <w:left w:val="none" w:sz="0" w:space="0" w:color="auto"/>
        <w:bottom w:val="none" w:sz="0" w:space="0" w:color="auto"/>
        <w:right w:val="none" w:sz="0" w:space="0" w:color="auto"/>
      </w:divBdr>
    </w:div>
    <w:div w:id="797456130">
      <w:bodyDiv w:val="1"/>
      <w:marLeft w:val="0"/>
      <w:marRight w:val="0"/>
      <w:marTop w:val="0"/>
      <w:marBottom w:val="0"/>
      <w:divBdr>
        <w:top w:val="none" w:sz="0" w:space="0" w:color="auto"/>
        <w:left w:val="none" w:sz="0" w:space="0" w:color="auto"/>
        <w:bottom w:val="none" w:sz="0" w:space="0" w:color="auto"/>
        <w:right w:val="none" w:sz="0" w:space="0" w:color="auto"/>
      </w:divBdr>
    </w:div>
    <w:div w:id="798230842">
      <w:bodyDiv w:val="1"/>
      <w:marLeft w:val="0"/>
      <w:marRight w:val="0"/>
      <w:marTop w:val="0"/>
      <w:marBottom w:val="0"/>
      <w:divBdr>
        <w:top w:val="none" w:sz="0" w:space="0" w:color="auto"/>
        <w:left w:val="none" w:sz="0" w:space="0" w:color="auto"/>
        <w:bottom w:val="none" w:sz="0" w:space="0" w:color="auto"/>
        <w:right w:val="none" w:sz="0" w:space="0" w:color="auto"/>
      </w:divBdr>
    </w:div>
    <w:div w:id="800223335">
      <w:bodyDiv w:val="1"/>
      <w:marLeft w:val="0"/>
      <w:marRight w:val="0"/>
      <w:marTop w:val="0"/>
      <w:marBottom w:val="0"/>
      <w:divBdr>
        <w:top w:val="none" w:sz="0" w:space="0" w:color="auto"/>
        <w:left w:val="none" w:sz="0" w:space="0" w:color="auto"/>
        <w:bottom w:val="none" w:sz="0" w:space="0" w:color="auto"/>
        <w:right w:val="none" w:sz="0" w:space="0" w:color="auto"/>
      </w:divBdr>
    </w:div>
    <w:div w:id="816074642">
      <w:bodyDiv w:val="1"/>
      <w:marLeft w:val="0"/>
      <w:marRight w:val="0"/>
      <w:marTop w:val="0"/>
      <w:marBottom w:val="0"/>
      <w:divBdr>
        <w:top w:val="none" w:sz="0" w:space="0" w:color="auto"/>
        <w:left w:val="none" w:sz="0" w:space="0" w:color="auto"/>
        <w:bottom w:val="none" w:sz="0" w:space="0" w:color="auto"/>
        <w:right w:val="none" w:sz="0" w:space="0" w:color="auto"/>
      </w:divBdr>
    </w:div>
    <w:div w:id="816261123">
      <w:bodyDiv w:val="1"/>
      <w:marLeft w:val="0"/>
      <w:marRight w:val="0"/>
      <w:marTop w:val="0"/>
      <w:marBottom w:val="0"/>
      <w:divBdr>
        <w:top w:val="none" w:sz="0" w:space="0" w:color="auto"/>
        <w:left w:val="none" w:sz="0" w:space="0" w:color="auto"/>
        <w:bottom w:val="none" w:sz="0" w:space="0" w:color="auto"/>
        <w:right w:val="none" w:sz="0" w:space="0" w:color="auto"/>
      </w:divBdr>
    </w:div>
    <w:div w:id="818111591">
      <w:bodyDiv w:val="1"/>
      <w:marLeft w:val="0"/>
      <w:marRight w:val="0"/>
      <w:marTop w:val="0"/>
      <w:marBottom w:val="0"/>
      <w:divBdr>
        <w:top w:val="none" w:sz="0" w:space="0" w:color="auto"/>
        <w:left w:val="none" w:sz="0" w:space="0" w:color="auto"/>
        <w:bottom w:val="none" w:sz="0" w:space="0" w:color="auto"/>
        <w:right w:val="none" w:sz="0" w:space="0" w:color="auto"/>
      </w:divBdr>
    </w:div>
    <w:div w:id="818881186">
      <w:bodyDiv w:val="1"/>
      <w:marLeft w:val="0"/>
      <w:marRight w:val="0"/>
      <w:marTop w:val="0"/>
      <w:marBottom w:val="0"/>
      <w:divBdr>
        <w:top w:val="none" w:sz="0" w:space="0" w:color="auto"/>
        <w:left w:val="none" w:sz="0" w:space="0" w:color="auto"/>
        <w:bottom w:val="none" w:sz="0" w:space="0" w:color="auto"/>
        <w:right w:val="none" w:sz="0" w:space="0" w:color="auto"/>
      </w:divBdr>
    </w:div>
    <w:div w:id="819537953">
      <w:bodyDiv w:val="1"/>
      <w:marLeft w:val="0"/>
      <w:marRight w:val="0"/>
      <w:marTop w:val="0"/>
      <w:marBottom w:val="0"/>
      <w:divBdr>
        <w:top w:val="none" w:sz="0" w:space="0" w:color="auto"/>
        <w:left w:val="none" w:sz="0" w:space="0" w:color="auto"/>
        <w:bottom w:val="none" w:sz="0" w:space="0" w:color="auto"/>
        <w:right w:val="none" w:sz="0" w:space="0" w:color="auto"/>
      </w:divBdr>
    </w:div>
    <w:div w:id="820583827">
      <w:bodyDiv w:val="1"/>
      <w:marLeft w:val="0"/>
      <w:marRight w:val="0"/>
      <w:marTop w:val="0"/>
      <w:marBottom w:val="0"/>
      <w:divBdr>
        <w:top w:val="none" w:sz="0" w:space="0" w:color="auto"/>
        <w:left w:val="none" w:sz="0" w:space="0" w:color="auto"/>
        <w:bottom w:val="none" w:sz="0" w:space="0" w:color="auto"/>
        <w:right w:val="none" w:sz="0" w:space="0" w:color="auto"/>
      </w:divBdr>
    </w:div>
    <w:div w:id="827209897">
      <w:bodyDiv w:val="1"/>
      <w:marLeft w:val="0"/>
      <w:marRight w:val="0"/>
      <w:marTop w:val="0"/>
      <w:marBottom w:val="0"/>
      <w:divBdr>
        <w:top w:val="none" w:sz="0" w:space="0" w:color="auto"/>
        <w:left w:val="none" w:sz="0" w:space="0" w:color="auto"/>
        <w:bottom w:val="none" w:sz="0" w:space="0" w:color="auto"/>
        <w:right w:val="none" w:sz="0" w:space="0" w:color="auto"/>
      </w:divBdr>
    </w:div>
    <w:div w:id="838424591">
      <w:bodyDiv w:val="1"/>
      <w:marLeft w:val="0"/>
      <w:marRight w:val="0"/>
      <w:marTop w:val="0"/>
      <w:marBottom w:val="0"/>
      <w:divBdr>
        <w:top w:val="none" w:sz="0" w:space="0" w:color="auto"/>
        <w:left w:val="none" w:sz="0" w:space="0" w:color="auto"/>
        <w:bottom w:val="none" w:sz="0" w:space="0" w:color="auto"/>
        <w:right w:val="none" w:sz="0" w:space="0" w:color="auto"/>
      </w:divBdr>
    </w:div>
    <w:div w:id="843477889">
      <w:bodyDiv w:val="1"/>
      <w:marLeft w:val="0"/>
      <w:marRight w:val="0"/>
      <w:marTop w:val="0"/>
      <w:marBottom w:val="0"/>
      <w:divBdr>
        <w:top w:val="none" w:sz="0" w:space="0" w:color="auto"/>
        <w:left w:val="none" w:sz="0" w:space="0" w:color="auto"/>
        <w:bottom w:val="none" w:sz="0" w:space="0" w:color="auto"/>
        <w:right w:val="none" w:sz="0" w:space="0" w:color="auto"/>
      </w:divBdr>
    </w:div>
    <w:div w:id="849295948">
      <w:bodyDiv w:val="1"/>
      <w:marLeft w:val="0"/>
      <w:marRight w:val="0"/>
      <w:marTop w:val="0"/>
      <w:marBottom w:val="0"/>
      <w:divBdr>
        <w:top w:val="none" w:sz="0" w:space="0" w:color="auto"/>
        <w:left w:val="none" w:sz="0" w:space="0" w:color="auto"/>
        <w:bottom w:val="none" w:sz="0" w:space="0" w:color="auto"/>
        <w:right w:val="none" w:sz="0" w:space="0" w:color="auto"/>
      </w:divBdr>
    </w:div>
    <w:div w:id="851803894">
      <w:bodyDiv w:val="1"/>
      <w:marLeft w:val="0"/>
      <w:marRight w:val="0"/>
      <w:marTop w:val="0"/>
      <w:marBottom w:val="0"/>
      <w:divBdr>
        <w:top w:val="none" w:sz="0" w:space="0" w:color="auto"/>
        <w:left w:val="none" w:sz="0" w:space="0" w:color="auto"/>
        <w:bottom w:val="none" w:sz="0" w:space="0" w:color="auto"/>
        <w:right w:val="none" w:sz="0" w:space="0" w:color="auto"/>
      </w:divBdr>
    </w:div>
    <w:div w:id="851918944">
      <w:bodyDiv w:val="1"/>
      <w:marLeft w:val="0"/>
      <w:marRight w:val="0"/>
      <w:marTop w:val="0"/>
      <w:marBottom w:val="0"/>
      <w:divBdr>
        <w:top w:val="none" w:sz="0" w:space="0" w:color="auto"/>
        <w:left w:val="none" w:sz="0" w:space="0" w:color="auto"/>
        <w:bottom w:val="none" w:sz="0" w:space="0" w:color="auto"/>
        <w:right w:val="none" w:sz="0" w:space="0" w:color="auto"/>
      </w:divBdr>
    </w:div>
    <w:div w:id="856430094">
      <w:bodyDiv w:val="1"/>
      <w:marLeft w:val="0"/>
      <w:marRight w:val="0"/>
      <w:marTop w:val="0"/>
      <w:marBottom w:val="0"/>
      <w:divBdr>
        <w:top w:val="none" w:sz="0" w:space="0" w:color="auto"/>
        <w:left w:val="none" w:sz="0" w:space="0" w:color="auto"/>
        <w:bottom w:val="none" w:sz="0" w:space="0" w:color="auto"/>
        <w:right w:val="none" w:sz="0" w:space="0" w:color="auto"/>
      </w:divBdr>
    </w:div>
    <w:div w:id="859930091">
      <w:bodyDiv w:val="1"/>
      <w:marLeft w:val="0"/>
      <w:marRight w:val="0"/>
      <w:marTop w:val="0"/>
      <w:marBottom w:val="0"/>
      <w:divBdr>
        <w:top w:val="none" w:sz="0" w:space="0" w:color="auto"/>
        <w:left w:val="none" w:sz="0" w:space="0" w:color="auto"/>
        <w:bottom w:val="none" w:sz="0" w:space="0" w:color="auto"/>
        <w:right w:val="none" w:sz="0" w:space="0" w:color="auto"/>
      </w:divBdr>
    </w:div>
    <w:div w:id="860581928">
      <w:bodyDiv w:val="1"/>
      <w:marLeft w:val="0"/>
      <w:marRight w:val="0"/>
      <w:marTop w:val="0"/>
      <w:marBottom w:val="0"/>
      <w:divBdr>
        <w:top w:val="none" w:sz="0" w:space="0" w:color="auto"/>
        <w:left w:val="none" w:sz="0" w:space="0" w:color="auto"/>
        <w:bottom w:val="none" w:sz="0" w:space="0" w:color="auto"/>
        <w:right w:val="none" w:sz="0" w:space="0" w:color="auto"/>
      </w:divBdr>
    </w:div>
    <w:div w:id="861479362">
      <w:bodyDiv w:val="1"/>
      <w:marLeft w:val="0"/>
      <w:marRight w:val="0"/>
      <w:marTop w:val="0"/>
      <w:marBottom w:val="0"/>
      <w:divBdr>
        <w:top w:val="none" w:sz="0" w:space="0" w:color="auto"/>
        <w:left w:val="none" w:sz="0" w:space="0" w:color="auto"/>
        <w:bottom w:val="none" w:sz="0" w:space="0" w:color="auto"/>
        <w:right w:val="none" w:sz="0" w:space="0" w:color="auto"/>
      </w:divBdr>
    </w:div>
    <w:div w:id="862476129">
      <w:bodyDiv w:val="1"/>
      <w:marLeft w:val="0"/>
      <w:marRight w:val="0"/>
      <w:marTop w:val="0"/>
      <w:marBottom w:val="0"/>
      <w:divBdr>
        <w:top w:val="none" w:sz="0" w:space="0" w:color="auto"/>
        <w:left w:val="none" w:sz="0" w:space="0" w:color="auto"/>
        <w:bottom w:val="none" w:sz="0" w:space="0" w:color="auto"/>
        <w:right w:val="none" w:sz="0" w:space="0" w:color="auto"/>
      </w:divBdr>
    </w:div>
    <w:div w:id="865212796">
      <w:bodyDiv w:val="1"/>
      <w:marLeft w:val="0"/>
      <w:marRight w:val="0"/>
      <w:marTop w:val="0"/>
      <w:marBottom w:val="0"/>
      <w:divBdr>
        <w:top w:val="none" w:sz="0" w:space="0" w:color="auto"/>
        <w:left w:val="none" w:sz="0" w:space="0" w:color="auto"/>
        <w:bottom w:val="none" w:sz="0" w:space="0" w:color="auto"/>
        <w:right w:val="none" w:sz="0" w:space="0" w:color="auto"/>
      </w:divBdr>
    </w:div>
    <w:div w:id="868109080">
      <w:bodyDiv w:val="1"/>
      <w:marLeft w:val="0"/>
      <w:marRight w:val="0"/>
      <w:marTop w:val="0"/>
      <w:marBottom w:val="0"/>
      <w:divBdr>
        <w:top w:val="none" w:sz="0" w:space="0" w:color="auto"/>
        <w:left w:val="none" w:sz="0" w:space="0" w:color="auto"/>
        <w:bottom w:val="none" w:sz="0" w:space="0" w:color="auto"/>
        <w:right w:val="none" w:sz="0" w:space="0" w:color="auto"/>
      </w:divBdr>
    </w:div>
    <w:div w:id="868449438">
      <w:bodyDiv w:val="1"/>
      <w:marLeft w:val="0"/>
      <w:marRight w:val="0"/>
      <w:marTop w:val="0"/>
      <w:marBottom w:val="0"/>
      <w:divBdr>
        <w:top w:val="none" w:sz="0" w:space="0" w:color="auto"/>
        <w:left w:val="none" w:sz="0" w:space="0" w:color="auto"/>
        <w:bottom w:val="none" w:sz="0" w:space="0" w:color="auto"/>
        <w:right w:val="none" w:sz="0" w:space="0" w:color="auto"/>
      </w:divBdr>
    </w:div>
    <w:div w:id="869758816">
      <w:bodyDiv w:val="1"/>
      <w:marLeft w:val="0"/>
      <w:marRight w:val="0"/>
      <w:marTop w:val="0"/>
      <w:marBottom w:val="0"/>
      <w:divBdr>
        <w:top w:val="none" w:sz="0" w:space="0" w:color="auto"/>
        <w:left w:val="none" w:sz="0" w:space="0" w:color="auto"/>
        <w:bottom w:val="none" w:sz="0" w:space="0" w:color="auto"/>
        <w:right w:val="none" w:sz="0" w:space="0" w:color="auto"/>
      </w:divBdr>
    </w:div>
    <w:div w:id="870386713">
      <w:bodyDiv w:val="1"/>
      <w:marLeft w:val="0"/>
      <w:marRight w:val="0"/>
      <w:marTop w:val="0"/>
      <w:marBottom w:val="0"/>
      <w:divBdr>
        <w:top w:val="none" w:sz="0" w:space="0" w:color="auto"/>
        <w:left w:val="none" w:sz="0" w:space="0" w:color="auto"/>
        <w:bottom w:val="none" w:sz="0" w:space="0" w:color="auto"/>
        <w:right w:val="none" w:sz="0" w:space="0" w:color="auto"/>
      </w:divBdr>
    </w:div>
    <w:div w:id="873463850">
      <w:bodyDiv w:val="1"/>
      <w:marLeft w:val="0"/>
      <w:marRight w:val="0"/>
      <w:marTop w:val="0"/>
      <w:marBottom w:val="0"/>
      <w:divBdr>
        <w:top w:val="none" w:sz="0" w:space="0" w:color="auto"/>
        <w:left w:val="none" w:sz="0" w:space="0" w:color="auto"/>
        <w:bottom w:val="none" w:sz="0" w:space="0" w:color="auto"/>
        <w:right w:val="none" w:sz="0" w:space="0" w:color="auto"/>
      </w:divBdr>
    </w:div>
    <w:div w:id="873538223">
      <w:bodyDiv w:val="1"/>
      <w:marLeft w:val="0"/>
      <w:marRight w:val="0"/>
      <w:marTop w:val="0"/>
      <w:marBottom w:val="0"/>
      <w:divBdr>
        <w:top w:val="none" w:sz="0" w:space="0" w:color="auto"/>
        <w:left w:val="none" w:sz="0" w:space="0" w:color="auto"/>
        <w:bottom w:val="none" w:sz="0" w:space="0" w:color="auto"/>
        <w:right w:val="none" w:sz="0" w:space="0" w:color="auto"/>
      </w:divBdr>
    </w:div>
    <w:div w:id="878202015">
      <w:bodyDiv w:val="1"/>
      <w:marLeft w:val="0"/>
      <w:marRight w:val="0"/>
      <w:marTop w:val="0"/>
      <w:marBottom w:val="0"/>
      <w:divBdr>
        <w:top w:val="none" w:sz="0" w:space="0" w:color="auto"/>
        <w:left w:val="none" w:sz="0" w:space="0" w:color="auto"/>
        <w:bottom w:val="none" w:sz="0" w:space="0" w:color="auto"/>
        <w:right w:val="none" w:sz="0" w:space="0" w:color="auto"/>
      </w:divBdr>
    </w:div>
    <w:div w:id="879126904">
      <w:bodyDiv w:val="1"/>
      <w:marLeft w:val="0"/>
      <w:marRight w:val="0"/>
      <w:marTop w:val="0"/>
      <w:marBottom w:val="0"/>
      <w:divBdr>
        <w:top w:val="none" w:sz="0" w:space="0" w:color="auto"/>
        <w:left w:val="none" w:sz="0" w:space="0" w:color="auto"/>
        <w:bottom w:val="none" w:sz="0" w:space="0" w:color="auto"/>
        <w:right w:val="none" w:sz="0" w:space="0" w:color="auto"/>
      </w:divBdr>
    </w:div>
    <w:div w:id="883365765">
      <w:bodyDiv w:val="1"/>
      <w:marLeft w:val="0"/>
      <w:marRight w:val="0"/>
      <w:marTop w:val="0"/>
      <w:marBottom w:val="0"/>
      <w:divBdr>
        <w:top w:val="none" w:sz="0" w:space="0" w:color="auto"/>
        <w:left w:val="none" w:sz="0" w:space="0" w:color="auto"/>
        <w:bottom w:val="none" w:sz="0" w:space="0" w:color="auto"/>
        <w:right w:val="none" w:sz="0" w:space="0" w:color="auto"/>
      </w:divBdr>
    </w:div>
    <w:div w:id="884870578">
      <w:bodyDiv w:val="1"/>
      <w:marLeft w:val="0"/>
      <w:marRight w:val="0"/>
      <w:marTop w:val="0"/>
      <w:marBottom w:val="0"/>
      <w:divBdr>
        <w:top w:val="none" w:sz="0" w:space="0" w:color="auto"/>
        <w:left w:val="none" w:sz="0" w:space="0" w:color="auto"/>
        <w:bottom w:val="none" w:sz="0" w:space="0" w:color="auto"/>
        <w:right w:val="none" w:sz="0" w:space="0" w:color="auto"/>
      </w:divBdr>
    </w:div>
    <w:div w:id="887912625">
      <w:bodyDiv w:val="1"/>
      <w:marLeft w:val="0"/>
      <w:marRight w:val="0"/>
      <w:marTop w:val="0"/>
      <w:marBottom w:val="0"/>
      <w:divBdr>
        <w:top w:val="none" w:sz="0" w:space="0" w:color="auto"/>
        <w:left w:val="none" w:sz="0" w:space="0" w:color="auto"/>
        <w:bottom w:val="none" w:sz="0" w:space="0" w:color="auto"/>
        <w:right w:val="none" w:sz="0" w:space="0" w:color="auto"/>
      </w:divBdr>
    </w:div>
    <w:div w:id="891497330">
      <w:bodyDiv w:val="1"/>
      <w:marLeft w:val="0"/>
      <w:marRight w:val="0"/>
      <w:marTop w:val="0"/>
      <w:marBottom w:val="0"/>
      <w:divBdr>
        <w:top w:val="none" w:sz="0" w:space="0" w:color="auto"/>
        <w:left w:val="none" w:sz="0" w:space="0" w:color="auto"/>
        <w:bottom w:val="none" w:sz="0" w:space="0" w:color="auto"/>
        <w:right w:val="none" w:sz="0" w:space="0" w:color="auto"/>
      </w:divBdr>
    </w:div>
    <w:div w:id="892816390">
      <w:bodyDiv w:val="1"/>
      <w:marLeft w:val="0"/>
      <w:marRight w:val="0"/>
      <w:marTop w:val="0"/>
      <w:marBottom w:val="0"/>
      <w:divBdr>
        <w:top w:val="none" w:sz="0" w:space="0" w:color="auto"/>
        <w:left w:val="none" w:sz="0" w:space="0" w:color="auto"/>
        <w:bottom w:val="none" w:sz="0" w:space="0" w:color="auto"/>
        <w:right w:val="none" w:sz="0" w:space="0" w:color="auto"/>
      </w:divBdr>
    </w:div>
    <w:div w:id="894894170">
      <w:bodyDiv w:val="1"/>
      <w:marLeft w:val="0"/>
      <w:marRight w:val="0"/>
      <w:marTop w:val="0"/>
      <w:marBottom w:val="0"/>
      <w:divBdr>
        <w:top w:val="none" w:sz="0" w:space="0" w:color="auto"/>
        <w:left w:val="none" w:sz="0" w:space="0" w:color="auto"/>
        <w:bottom w:val="none" w:sz="0" w:space="0" w:color="auto"/>
        <w:right w:val="none" w:sz="0" w:space="0" w:color="auto"/>
      </w:divBdr>
    </w:div>
    <w:div w:id="895435845">
      <w:bodyDiv w:val="1"/>
      <w:marLeft w:val="0"/>
      <w:marRight w:val="0"/>
      <w:marTop w:val="0"/>
      <w:marBottom w:val="0"/>
      <w:divBdr>
        <w:top w:val="none" w:sz="0" w:space="0" w:color="auto"/>
        <w:left w:val="none" w:sz="0" w:space="0" w:color="auto"/>
        <w:bottom w:val="none" w:sz="0" w:space="0" w:color="auto"/>
        <w:right w:val="none" w:sz="0" w:space="0" w:color="auto"/>
      </w:divBdr>
    </w:div>
    <w:div w:id="901066611">
      <w:bodyDiv w:val="1"/>
      <w:marLeft w:val="0"/>
      <w:marRight w:val="0"/>
      <w:marTop w:val="0"/>
      <w:marBottom w:val="0"/>
      <w:divBdr>
        <w:top w:val="none" w:sz="0" w:space="0" w:color="auto"/>
        <w:left w:val="none" w:sz="0" w:space="0" w:color="auto"/>
        <w:bottom w:val="none" w:sz="0" w:space="0" w:color="auto"/>
        <w:right w:val="none" w:sz="0" w:space="0" w:color="auto"/>
      </w:divBdr>
    </w:div>
    <w:div w:id="902178679">
      <w:bodyDiv w:val="1"/>
      <w:marLeft w:val="0"/>
      <w:marRight w:val="0"/>
      <w:marTop w:val="0"/>
      <w:marBottom w:val="0"/>
      <w:divBdr>
        <w:top w:val="none" w:sz="0" w:space="0" w:color="auto"/>
        <w:left w:val="none" w:sz="0" w:space="0" w:color="auto"/>
        <w:bottom w:val="none" w:sz="0" w:space="0" w:color="auto"/>
        <w:right w:val="none" w:sz="0" w:space="0" w:color="auto"/>
      </w:divBdr>
    </w:div>
    <w:div w:id="904875808">
      <w:bodyDiv w:val="1"/>
      <w:marLeft w:val="0"/>
      <w:marRight w:val="0"/>
      <w:marTop w:val="0"/>
      <w:marBottom w:val="0"/>
      <w:divBdr>
        <w:top w:val="none" w:sz="0" w:space="0" w:color="auto"/>
        <w:left w:val="none" w:sz="0" w:space="0" w:color="auto"/>
        <w:bottom w:val="none" w:sz="0" w:space="0" w:color="auto"/>
        <w:right w:val="none" w:sz="0" w:space="0" w:color="auto"/>
      </w:divBdr>
    </w:div>
    <w:div w:id="907686879">
      <w:bodyDiv w:val="1"/>
      <w:marLeft w:val="0"/>
      <w:marRight w:val="0"/>
      <w:marTop w:val="0"/>
      <w:marBottom w:val="0"/>
      <w:divBdr>
        <w:top w:val="none" w:sz="0" w:space="0" w:color="auto"/>
        <w:left w:val="none" w:sz="0" w:space="0" w:color="auto"/>
        <w:bottom w:val="none" w:sz="0" w:space="0" w:color="auto"/>
        <w:right w:val="none" w:sz="0" w:space="0" w:color="auto"/>
      </w:divBdr>
    </w:div>
    <w:div w:id="908878843">
      <w:bodyDiv w:val="1"/>
      <w:marLeft w:val="0"/>
      <w:marRight w:val="0"/>
      <w:marTop w:val="0"/>
      <w:marBottom w:val="0"/>
      <w:divBdr>
        <w:top w:val="none" w:sz="0" w:space="0" w:color="auto"/>
        <w:left w:val="none" w:sz="0" w:space="0" w:color="auto"/>
        <w:bottom w:val="none" w:sz="0" w:space="0" w:color="auto"/>
        <w:right w:val="none" w:sz="0" w:space="0" w:color="auto"/>
      </w:divBdr>
    </w:div>
    <w:div w:id="910382511">
      <w:bodyDiv w:val="1"/>
      <w:marLeft w:val="0"/>
      <w:marRight w:val="0"/>
      <w:marTop w:val="0"/>
      <w:marBottom w:val="0"/>
      <w:divBdr>
        <w:top w:val="none" w:sz="0" w:space="0" w:color="auto"/>
        <w:left w:val="none" w:sz="0" w:space="0" w:color="auto"/>
        <w:bottom w:val="none" w:sz="0" w:space="0" w:color="auto"/>
        <w:right w:val="none" w:sz="0" w:space="0" w:color="auto"/>
      </w:divBdr>
    </w:div>
    <w:div w:id="910970717">
      <w:bodyDiv w:val="1"/>
      <w:marLeft w:val="0"/>
      <w:marRight w:val="0"/>
      <w:marTop w:val="0"/>
      <w:marBottom w:val="0"/>
      <w:divBdr>
        <w:top w:val="none" w:sz="0" w:space="0" w:color="auto"/>
        <w:left w:val="none" w:sz="0" w:space="0" w:color="auto"/>
        <w:bottom w:val="none" w:sz="0" w:space="0" w:color="auto"/>
        <w:right w:val="none" w:sz="0" w:space="0" w:color="auto"/>
      </w:divBdr>
    </w:div>
    <w:div w:id="911424119">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919220490">
      <w:bodyDiv w:val="1"/>
      <w:marLeft w:val="0"/>
      <w:marRight w:val="0"/>
      <w:marTop w:val="0"/>
      <w:marBottom w:val="0"/>
      <w:divBdr>
        <w:top w:val="none" w:sz="0" w:space="0" w:color="auto"/>
        <w:left w:val="none" w:sz="0" w:space="0" w:color="auto"/>
        <w:bottom w:val="none" w:sz="0" w:space="0" w:color="auto"/>
        <w:right w:val="none" w:sz="0" w:space="0" w:color="auto"/>
      </w:divBdr>
    </w:div>
    <w:div w:id="920913486">
      <w:bodyDiv w:val="1"/>
      <w:marLeft w:val="0"/>
      <w:marRight w:val="0"/>
      <w:marTop w:val="0"/>
      <w:marBottom w:val="0"/>
      <w:divBdr>
        <w:top w:val="none" w:sz="0" w:space="0" w:color="auto"/>
        <w:left w:val="none" w:sz="0" w:space="0" w:color="auto"/>
        <w:bottom w:val="none" w:sz="0" w:space="0" w:color="auto"/>
        <w:right w:val="none" w:sz="0" w:space="0" w:color="auto"/>
      </w:divBdr>
    </w:div>
    <w:div w:id="923413209">
      <w:bodyDiv w:val="1"/>
      <w:marLeft w:val="0"/>
      <w:marRight w:val="0"/>
      <w:marTop w:val="0"/>
      <w:marBottom w:val="0"/>
      <w:divBdr>
        <w:top w:val="none" w:sz="0" w:space="0" w:color="auto"/>
        <w:left w:val="none" w:sz="0" w:space="0" w:color="auto"/>
        <w:bottom w:val="none" w:sz="0" w:space="0" w:color="auto"/>
        <w:right w:val="none" w:sz="0" w:space="0" w:color="auto"/>
      </w:divBdr>
    </w:div>
    <w:div w:id="926577172">
      <w:bodyDiv w:val="1"/>
      <w:marLeft w:val="0"/>
      <w:marRight w:val="0"/>
      <w:marTop w:val="0"/>
      <w:marBottom w:val="0"/>
      <w:divBdr>
        <w:top w:val="none" w:sz="0" w:space="0" w:color="auto"/>
        <w:left w:val="none" w:sz="0" w:space="0" w:color="auto"/>
        <w:bottom w:val="none" w:sz="0" w:space="0" w:color="auto"/>
        <w:right w:val="none" w:sz="0" w:space="0" w:color="auto"/>
      </w:divBdr>
    </w:div>
    <w:div w:id="928468135">
      <w:bodyDiv w:val="1"/>
      <w:marLeft w:val="0"/>
      <w:marRight w:val="0"/>
      <w:marTop w:val="0"/>
      <w:marBottom w:val="0"/>
      <w:divBdr>
        <w:top w:val="none" w:sz="0" w:space="0" w:color="auto"/>
        <w:left w:val="none" w:sz="0" w:space="0" w:color="auto"/>
        <w:bottom w:val="none" w:sz="0" w:space="0" w:color="auto"/>
        <w:right w:val="none" w:sz="0" w:space="0" w:color="auto"/>
      </w:divBdr>
    </w:div>
    <w:div w:id="931157327">
      <w:bodyDiv w:val="1"/>
      <w:marLeft w:val="0"/>
      <w:marRight w:val="0"/>
      <w:marTop w:val="0"/>
      <w:marBottom w:val="0"/>
      <w:divBdr>
        <w:top w:val="none" w:sz="0" w:space="0" w:color="auto"/>
        <w:left w:val="none" w:sz="0" w:space="0" w:color="auto"/>
        <w:bottom w:val="none" w:sz="0" w:space="0" w:color="auto"/>
        <w:right w:val="none" w:sz="0" w:space="0" w:color="auto"/>
      </w:divBdr>
    </w:div>
    <w:div w:id="933586798">
      <w:bodyDiv w:val="1"/>
      <w:marLeft w:val="0"/>
      <w:marRight w:val="0"/>
      <w:marTop w:val="0"/>
      <w:marBottom w:val="0"/>
      <w:divBdr>
        <w:top w:val="none" w:sz="0" w:space="0" w:color="auto"/>
        <w:left w:val="none" w:sz="0" w:space="0" w:color="auto"/>
        <w:bottom w:val="none" w:sz="0" w:space="0" w:color="auto"/>
        <w:right w:val="none" w:sz="0" w:space="0" w:color="auto"/>
      </w:divBdr>
    </w:div>
    <w:div w:id="934943614">
      <w:bodyDiv w:val="1"/>
      <w:marLeft w:val="0"/>
      <w:marRight w:val="0"/>
      <w:marTop w:val="0"/>
      <w:marBottom w:val="0"/>
      <w:divBdr>
        <w:top w:val="none" w:sz="0" w:space="0" w:color="auto"/>
        <w:left w:val="none" w:sz="0" w:space="0" w:color="auto"/>
        <w:bottom w:val="none" w:sz="0" w:space="0" w:color="auto"/>
        <w:right w:val="none" w:sz="0" w:space="0" w:color="auto"/>
      </w:divBdr>
    </w:div>
    <w:div w:id="935016928">
      <w:bodyDiv w:val="1"/>
      <w:marLeft w:val="0"/>
      <w:marRight w:val="0"/>
      <w:marTop w:val="0"/>
      <w:marBottom w:val="0"/>
      <w:divBdr>
        <w:top w:val="none" w:sz="0" w:space="0" w:color="auto"/>
        <w:left w:val="none" w:sz="0" w:space="0" w:color="auto"/>
        <w:bottom w:val="none" w:sz="0" w:space="0" w:color="auto"/>
        <w:right w:val="none" w:sz="0" w:space="0" w:color="auto"/>
      </w:divBdr>
    </w:div>
    <w:div w:id="935097389">
      <w:bodyDiv w:val="1"/>
      <w:marLeft w:val="0"/>
      <w:marRight w:val="0"/>
      <w:marTop w:val="0"/>
      <w:marBottom w:val="0"/>
      <w:divBdr>
        <w:top w:val="none" w:sz="0" w:space="0" w:color="auto"/>
        <w:left w:val="none" w:sz="0" w:space="0" w:color="auto"/>
        <w:bottom w:val="none" w:sz="0" w:space="0" w:color="auto"/>
        <w:right w:val="none" w:sz="0" w:space="0" w:color="auto"/>
      </w:divBdr>
    </w:div>
    <w:div w:id="935865900">
      <w:bodyDiv w:val="1"/>
      <w:marLeft w:val="0"/>
      <w:marRight w:val="0"/>
      <w:marTop w:val="0"/>
      <w:marBottom w:val="0"/>
      <w:divBdr>
        <w:top w:val="none" w:sz="0" w:space="0" w:color="auto"/>
        <w:left w:val="none" w:sz="0" w:space="0" w:color="auto"/>
        <w:bottom w:val="none" w:sz="0" w:space="0" w:color="auto"/>
        <w:right w:val="none" w:sz="0" w:space="0" w:color="auto"/>
      </w:divBdr>
    </w:div>
    <w:div w:id="938368450">
      <w:bodyDiv w:val="1"/>
      <w:marLeft w:val="0"/>
      <w:marRight w:val="0"/>
      <w:marTop w:val="0"/>
      <w:marBottom w:val="0"/>
      <w:divBdr>
        <w:top w:val="none" w:sz="0" w:space="0" w:color="auto"/>
        <w:left w:val="none" w:sz="0" w:space="0" w:color="auto"/>
        <w:bottom w:val="none" w:sz="0" w:space="0" w:color="auto"/>
        <w:right w:val="none" w:sz="0" w:space="0" w:color="auto"/>
      </w:divBdr>
    </w:div>
    <w:div w:id="941693555">
      <w:bodyDiv w:val="1"/>
      <w:marLeft w:val="0"/>
      <w:marRight w:val="0"/>
      <w:marTop w:val="0"/>
      <w:marBottom w:val="0"/>
      <w:divBdr>
        <w:top w:val="none" w:sz="0" w:space="0" w:color="auto"/>
        <w:left w:val="none" w:sz="0" w:space="0" w:color="auto"/>
        <w:bottom w:val="none" w:sz="0" w:space="0" w:color="auto"/>
        <w:right w:val="none" w:sz="0" w:space="0" w:color="auto"/>
      </w:divBdr>
    </w:div>
    <w:div w:id="945112138">
      <w:bodyDiv w:val="1"/>
      <w:marLeft w:val="0"/>
      <w:marRight w:val="0"/>
      <w:marTop w:val="0"/>
      <w:marBottom w:val="0"/>
      <w:divBdr>
        <w:top w:val="none" w:sz="0" w:space="0" w:color="auto"/>
        <w:left w:val="none" w:sz="0" w:space="0" w:color="auto"/>
        <w:bottom w:val="none" w:sz="0" w:space="0" w:color="auto"/>
        <w:right w:val="none" w:sz="0" w:space="0" w:color="auto"/>
      </w:divBdr>
    </w:div>
    <w:div w:id="947542568">
      <w:bodyDiv w:val="1"/>
      <w:marLeft w:val="0"/>
      <w:marRight w:val="0"/>
      <w:marTop w:val="0"/>
      <w:marBottom w:val="0"/>
      <w:divBdr>
        <w:top w:val="none" w:sz="0" w:space="0" w:color="auto"/>
        <w:left w:val="none" w:sz="0" w:space="0" w:color="auto"/>
        <w:bottom w:val="none" w:sz="0" w:space="0" w:color="auto"/>
        <w:right w:val="none" w:sz="0" w:space="0" w:color="auto"/>
      </w:divBdr>
    </w:div>
    <w:div w:id="947543932">
      <w:bodyDiv w:val="1"/>
      <w:marLeft w:val="0"/>
      <w:marRight w:val="0"/>
      <w:marTop w:val="0"/>
      <w:marBottom w:val="0"/>
      <w:divBdr>
        <w:top w:val="none" w:sz="0" w:space="0" w:color="auto"/>
        <w:left w:val="none" w:sz="0" w:space="0" w:color="auto"/>
        <w:bottom w:val="none" w:sz="0" w:space="0" w:color="auto"/>
        <w:right w:val="none" w:sz="0" w:space="0" w:color="auto"/>
      </w:divBdr>
    </w:div>
    <w:div w:id="950824938">
      <w:bodyDiv w:val="1"/>
      <w:marLeft w:val="0"/>
      <w:marRight w:val="0"/>
      <w:marTop w:val="0"/>
      <w:marBottom w:val="0"/>
      <w:divBdr>
        <w:top w:val="none" w:sz="0" w:space="0" w:color="auto"/>
        <w:left w:val="none" w:sz="0" w:space="0" w:color="auto"/>
        <w:bottom w:val="none" w:sz="0" w:space="0" w:color="auto"/>
        <w:right w:val="none" w:sz="0" w:space="0" w:color="auto"/>
      </w:divBdr>
    </w:div>
    <w:div w:id="956176234">
      <w:bodyDiv w:val="1"/>
      <w:marLeft w:val="0"/>
      <w:marRight w:val="0"/>
      <w:marTop w:val="0"/>
      <w:marBottom w:val="0"/>
      <w:divBdr>
        <w:top w:val="none" w:sz="0" w:space="0" w:color="auto"/>
        <w:left w:val="none" w:sz="0" w:space="0" w:color="auto"/>
        <w:bottom w:val="none" w:sz="0" w:space="0" w:color="auto"/>
        <w:right w:val="none" w:sz="0" w:space="0" w:color="auto"/>
      </w:divBdr>
    </w:div>
    <w:div w:id="956330166">
      <w:bodyDiv w:val="1"/>
      <w:marLeft w:val="0"/>
      <w:marRight w:val="0"/>
      <w:marTop w:val="0"/>
      <w:marBottom w:val="0"/>
      <w:divBdr>
        <w:top w:val="none" w:sz="0" w:space="0" w:color="auto"/>
        <w:left w:val="none" w:sz="0" w:space="0" w:color="auto"/>
        <w:bottom w:val="none" w:sz="0" w:space="0" w:color="auto"/>
        <w:right w:val="none" w:sz="0" w:space="0" w:color="auto"/>
      </w:divBdr>
    </w:div>
    <w:div w:id="956450837">
      <w:bodyDiv w:val="1"/>
      <w:marLeft w:val="0"/>
      <w:marRight w:val="0"/>
      <w:marTop w:val="0"/>
      <w:marBottom w:val="0"/>
      <w:divBdr>
        <w:top w:val="none" w:sz="0" w:space="0" w:color="auto"/>
        <w:left w:val="none" w:sz="0" w:space="0" w:color="auto"/>
        <w:bottom w:val="none" w:sz="0" w:space="0" w:color="auto"/>
        <w:right w:val="none" w:sz="0" w:space="0" w:color="auto"/>
      </w:divBdr>
    </w:div>
    <w:div w:id="958800448">
      <w:bodyDiv w:val="1"/>
      <w:marLeft w:val="0"/>
      <w:marRight w:val="0"/>
      <w:marTop w:val="0"/>
      <w:marBottom w:val="0"/>
      <w:divBdr>
        <w:top w:val="none" w:sz="0" w:space="0" w:color="auto"/>
        <w:left w:val="none" w:sz="0" w:space="0" w:color="auto"/>
        <w:bottom w:val="none" w:sz="0" w:space="0" w:color="auto"/>
        <w:right w:val="none" w:sz="0" w:space="0" w:color="auto"/>
      </w:divBdr>
    </w:div>
    <w:div w:id="962806849">
      <w:bodyDiv w:val="1"/>
      <w:marLeft w:val="0"/>
      <w:marRight w:val="0"/>
      <w:marTop w:val="0"/>
      <w:marBottom w:val="0"/>
      <w:divBdr>
        <w:top w:val="none" w:sz="0" w:space="0" w:color="auto"/>
        <w:left w:val="none" w:sz="0" w:space="0" w:color="auto"/>
        <w:bottom w:val="none" w:sz="0" w:space="0" w:color="auto"/>
        <w:right w:val="none" w:sz="0" w:space="0" w:color="auto"/>
      </w:divBdr>
    </w:div>
    <w:div w:id="969870463">
      <w:bodyDiv w:val="1"/>
      <w:marLeft w:val="0"/>
      <w:marRight w:val="0"/>
      <w:marTop w:val="0"/>
      <w:marBottom w:val="0"/>
      <w:divBdr>
        <w:top w:val="none" w:sz="0" w:space="0" w:color="auto"/>
        <w:left w:val="none" w:sz="0" w:space="0" w:color="auto"/>
        <w:bottom w:val="none" w:sz="0" w:space="0" w:color="auto"/>
        <w:right w:val="none" w:sz="0" w:space="0" w:color="auto"/>
      </w:divBdr>
    </w:div>
    <w:div w:id="972901461">
      <w:bodyDiv w:val="1"/>
      <w:marLeft w:val="0"/>
      <w:marRight w:val="0"/>
      <w:marTop w:val="0"/>
      <w:marBottom w:val="0"/>
      <w:divBdr>
        <w:top w:val="none" w:sz="0" w:space="0" w:color="auto"/>
        <w:left w:val="none" w:sz="0" w:space="0" w:color="auto"/>
        <w:bottom w:val="none" w:sz="0" w:space="0" w:color="auto"/>
        <w:right w:val="none" w:sz="0" w:space="0" w:color="auto"/>
      </w:divBdr>
    </w:div>
    <w:div w:id="977347034">
      <w:bodyDiv w:val="1"/>
      <w:marLeft w:val="0"/>
      <w:marRight w:val="0"/>
      <w:marTop w:val="0"/>
      <w:marBottom w:val="0"/>
      <w:divBdr>
        <w:top w:val="none" w:sz="0" w:space="0" w:color="auto"/>
        <w:left w:val="none" w:sz="0" w:space="0" w:color="auto"/>
        <w:bottom w:val="none" w:sz="0" w:space="0" w:color="auto"/>
        <w:right w:val="none" w:sz="0" w:space="0" w:color="auto"/>
      </w:divBdr>
    </w:div>
    <w:div w:id="977536591">
      <w:bodyDiv w:val="1"/>
      <w:marLeft w:val="0"/>
      <w:marRight w:val="0"/>
      <w:marTop w:val="0"/>
      <w:marBottom w:val="0"/>
      <w:divBdr>
        <w:top w:val="none" w:sz="0" w:space="0" w:color="auto"/>
        <w:left w:val="none" w:sz="0" w:space="0" w:color="auto"/>
        <w:bottom w:val="none" w:sz="0" w:space="0" w:color="auto"/>
        <w:right w:val="none" w:sz="0" w:space="0" w:color="auto"/>
      </w:divBdr>
    </w:div>
    <w:div w:id="977757331">
      <w:bodyDiv w:val="1"/>
      <w:marLeft w:val="0"/>
      <w:marRight w:val="0"/>
      <w:marTop w:val="0"/>
      <w:marBottom w:val="0"/>
      <w:divBdr>
        <w:top w:val="none" w:sz="0" w:space="0" w:color="auto"/>
        <w:left w:val="none" w:sz="0" w:space="0" w:color="auto"/>
        <w:bottom w:val="none" w:sz="0" w:space="0" w:color="auto"/>
        <w:right w:val="none" w:sz="0" w:space="0" w:color="auto"/>
      </w:divBdr>
    </w:div>
    <w:div w:id="983849089">
      <w:bodyDiv w:val="1"/>
      <w:marLeft w:val="0"/>
      <w:marRight w:val="0"/>
      <w:marTop w:val="0"/>
      <w:marBottom w:val="0"/>
      <w:divBdr>
        <w:top w:val="none" w:sz="0" w:space="0" w:color="auto"/>
        <w:left w:val="none" w:sz="0" w:space="0" w:color="auto"/>
        <w:bottom w:val="none" w:sz="0" w:space="0" w:color="auto"/>
        <w:right w:val="none" w:sz="0" w:space="0" w:color="auto"/>
      </w:divBdr>
    </w:div>
    <w:div w:id="985740733">
      <w:bodyDiv w:val="1"/>
      <w:marLeft w:val="0"/>
      <w:marRight w:val="0"/>
      <w:marTop w:val="0"/>
      <w:marBottom w:val="0"/>
      <w:divBdr>
        <w:top w:val="none" w:sz="0" w:space="0" w:color="auto"/>
        <w:left w:val="none" w:sz="0" w:space="0" w:color="auto"/>
        <w:bottom w:val="none" w:sz="0" w:space="0" w:color="auto"/>
        <w:right w:val="none" w:sz="0" w:space="0" w:color="auto"/>
      </w:divBdr>
    </w:div>
    <w:div w:id="986086876">
      <w:bodyDiv w:val="1"/>
      <w:marLeft w:val="0"/>
      <w:marRight w:val="0"/>
      <w:marTop w:val="0"/>
      <w:marBottom w:val="0"/>
      <w:divBdr>
        <w:top w:val="none" w:sz="0" w:space="0" w:color="auto"/>
        <w:left w:val="none" w:sz="0" w:space="0" w:color="auto"/>
        <w:bottom w:val="none" w:sz="0" w:space="0" w:color="auto"/>
        <w:right w:val="none" w:sz="0" w:space="0" w:color="auto"/>
      </w:divBdr>
    </w:div>
    <w:div w:id="987051167">
      <w:bodyDiv w:val="1"/>
      <w:marLeft w:val="0"/>
      <w:marRight w:val="0"/>
      <w:marTop w:val="0"/>
      <w:marBottom w:val="0"/>
      <w:divBdr>
        <w:top w:val="none" w:sz="0" w:space="0" w:color="auto"/>
        <w:left w:val="none" w:sz="0" w:space="0" w:color="auto"/>
        <w:bottom w:val="none" w:sz="0" w:space="0" w:color="auto"/>
        <w:right w:val="none" w:sz="0" w:space="0" w:color="auto"/>
      </w:divBdr>
    </w:div>
    <w:div w:id="987589383">
      <w:bodyDiv w:val="1"/>
      <w:marLeft w:val="0"/>
      <w:marRight w:val="0"/>
      <w:marTop w:val="0"/>
      <w:marBottom w:val="0"/>
      <w:divBdr>
        <w:top w:val="none" w:sz="0" w:space="0" w:color="auto"/>
        <w:left w:val="none" w:sz="0" w:space="0" w:color="auto"/>
        <w:bottom w:val="none" w:sz="0" w:space="0" w:color="auto"/>
        <w:right w:val="none" w:sz="0" w:space="0" w:color="auto"/>
      </w:divBdr>
    </w:div>
    <w:div w:id="987705355">
      <w:bodyDiv w:val="1"/>
      <w:marLeft w:val="0"/>
      <w:marRight w:val="0"/>
      <w:marTop w:val="0"/>
      <w:marBottom w:val="0"/>
      <w:divBdr>
        <w:top w:val="none" w:sz="0" w:space="0" w:color="auto"/>
        <w:left w:val="none" w:sz="0" w:space="0" w:color="auto"/>
        <w:bottom w:val="none" w:sz="0" w:space="0" w:color="auto"/>
        <w:right w:val="none" w:sz="0" w:space="0" w:color="auto"/>
      </w:divBdr>
    </w:div>
    <w:div w:id="988483600">
      <w:bodyDiv w:val="1"/>
      <w:marLeft w:val="0"/>
      <w:marRight w:val="0"/>
      <w:marTop w:val="0"/>
      <w:marBottom w:val="0"/>
      <w:divBdr>
        <w:top w:val="none" w:sz="0" w:space="0" w:color="auto"/>
        <w:left w:val="none" w:sz="0" w:space="0" w:color="auto"/>
        <w:bottom w:val="none" w:sz="0" w:space="0" w:color="auto"/>
        <w:right w:val="none" w:sz="0" w:space="0" w:color="auto"/>
      </w:divBdr>
    </w:div>
    <w:div w:id="988828501">
      <w:bodyDiv w:val="1"/>
      <w:marLeft w:val="0"/>
      <w:marRight w:val="0"/>
      <w:marTop w:val="0"/>
      <w:marBottom w:val="0"/>
      <w:divBdr>
        <w:top w:val="none" w:sz="0" w:space="0" w:color="auto"/>
        <w:left w:val="none" w:sz="0" w:space="0" w:color="auto"/>
        <w:bottom w:val="none" w:sz="0" w:space="0" w:color="auto"/>
        <w:right w:val="none" w:sz="0" w:space="0" w:color="auto"/>
      </w:divBdr>
    </w:div>
    <w:div w:id="996030772">
      <w:bodyDiv w:val="1"/>
      <w:marLeft w:val="0"/>
      <w:marRight w:val="0"/>
      <w:marTop w:val="0"/>
      <w:marBottom w:val="0"/>
      <w:divBdr>
        <w:top w:val="none" w:sz="0" w:space="0" w:color="auto"/>
        <w:left w:val="none" w:sz="0" w:space="0" w:color="auto"/>
        <w:bottom w:val="none" w:sz="0" w:space="0" w:color="auto"/>
        <w:right w:val="none" w:sz="0" w:space="0" w:color="auto"/>
      </w:divBdr>
    </w:div>
    <w:div w:id="996306593">
      <w:bodyDiv w:val="1"/>
      <w:marLeft w:val="0"/>
      <w:marRight w:val="0"/>
      <w:marTop w:val="0"/>
      <w:marBottom w:val="0"/>
      <w:divBdr>
        <w:top w:val="none" w:sz="0" w:space="0" w:color="auto"/>
        <w:left w:val="none" w:sz="0" w:space="0" w:color="auto"/>
        <w:bottom w:val="none" w:sz="0" w:space="0" w:color="auto"/>
        <w:right w:val="none" w:sz="0" w:space="0" w:color="auto"/>
      </w:divBdr>
    </w:div>
    <w:div w:id="1002396691">
      <w:bodyDiv w:val="1"/>
      <w:marLeft w:val="0"/>
      <w:marRight w:val="0"/>
      <w:marTop w:val="0"/>
      <w:marBottom w:val="0"/>
      <w:divBdr>
        <w:top w:val="none" w:sz="0" w:space="0" w:color="auto"/>
        <w:left w:val="none" w:sz="0" w:space="0" w:color="auto"/>
        <w:bottom w:val="none" w:sz="0" w:space="0" w:color="auto"/>
        <w:right w:val="none" w:sz="0" w:space="0" w:color="auto"/>
      </w:divBdr>
    </w:div>
    <w:div w:id="1005790527">
      <w:bodyDiv w:val="1"/>
      <w:marLeft w:val="0"/>
      <w:marRight w:val="0"/>
      <w:marTop w:val="0"/>
      <w:marBottom w:val="0"/>
      <w:divBdr>
        <w:top w:val="none" w:sz="0" w:space="0" w:color="auto"/>
        <w:left w:val="none" w:sz="0" w:space="0" w:color="auto"/>
        <w:bottom w:val="none" w:sz="0" w:space="0" w:color="auto"/>
        <w:right w:val="none" w:sz="0" w:space="0" w:color="auto"/>
      </w:divBdr>
    </w:div>
    <w:div w:id="1012687668">
      <w:bodyDiv w:val="1"/>
      <w:marLeft w:val="0"/>
      <w:marRight w:val="0"/>
      <w:marTop w:val="0"/>
      <w:marBottom w:val="0"/>
      <w:divBdr>
        <w:top w:val="none" w:sz="0" w:space="0" w:color="auto"/>
        <w:left w:val="none" w:sz="0" w:space="0" w:color="auto"/>
        <w:bottom w:val="none" w:sz="0" w:space="0" w:color="auto"/>
        <w:right w:val="none" w:sz="0" w:space="0" w:color="auto"/>
      </w:divBdr>
    </w:div>
    <w:div w:id="1020201154">
      <w:bodyDiv w:val="1"/>
      <w:marLeft w:val="0"/>
      <w:marRight w:val="0"/>
      <w:marTop w:val="0"/>
      <w:marBottom w:val="0"/>
      <w:divBdr>
        <w:top w:val="none" w:sz="0" w:space="0" w:color="auto"/>
        <w:left w:val="none" w:sz="0" w:space="0" w:color="auto"/>
        <w:bottom w:val="none" w:sz="0" w:space="0" w:color="auto"/>
        <w:right w:val="none" w:sz="0" w:space="0" w:color="auto"/>
      </w:divBdr>
    </w:div>
    <w:div w:id="1025450470">
      <w:bodyDiv w:val="1"/>
      <w:marLeft w:val="0"/>
      <w:marRight w:val="0"/>
      <w:marTop w:val="0"/>
      <w:marBottom w:val="0"/>
      <w:divBdr>
        <w:top w:val="none" w:sz="0" w:space="0" w:color="auto"/>
        <w:left w:val="none" w:sz="0" w:space="0" w:color="auto"/>
        <w:bottom w:val="none" w:sz="0" w:space="0" w:color="auto"/>
        <w:right w:val="none" w:sz="0" w:space="0" w:color="auto"/>
      </w:divBdr>
    </w:div>
    <w:div w:id="1025593709">
      <w:bodyDiv w:val="1"/>
      <w:marLeft w:val="0"/>
      <w:marRight w:val="0"/>
      <w:marTop w:val="0"/>
      <w:marBottom w:val="0"/>
      <w:divBdr>
        <w:top w:val="none" w:sz="0" w:space="0" w:color="auto"/>
        <w:left w:val="none" w:sz="0" w:space="0" w:color="auto"/>
        <w:bottom w:val="none" w:sz="0" w:space="0" w:color="auto"/>
        <w:right w:val="none" w:sz="0" w:space="0" w:color="auto"/>
      </w:divBdr>
    </w:div>
    <w:div w:id="1026100138">
      <w:bodyDiv w:val="1"/>
      <w:marLeft w:val="0"/>
      <w:marRight w:val="0"/>
      <w:marTop w:val="0"/>
      <w:marBottom w:val="0"/>
      <w:divBdr>
        <w:top w:val="none" w:sz="0" w:space="0" w:color="auto"/>
        <w:left w:val="none" w:sz="0" w:space="0" w:color="auto"/>
        <w:bottom w:val="none" w:sz="0" w:space="0" w:color="auto"/>
        <w:right w:val="none" w:sz="0" w:space="0" w:color="auto"/>
      </w:divBdr>
    </w:div>
    <w:div w:id="1026323234">
      <w:bodyDiv w:val="1"/>
      <w:marLeft w:val="0"/>
      <w:marRight w:val="0"/>
      <w:marTop w:val="0"/>
      <w:marBottom w:val="0"/>
      <w:divBdr>
        <w:top w:val="none" w:sz="0" w:space="0" w:color="auto"/>
        <w:left w:val="none" w:sz="0" w:space="0" w:color="auto"/>
        <w:bottom w:val="none" w:sz="0" w:space="0" w:color="auto"/>
        <w:right w:val="none" w:sz="0" w:space="0" w:color="auto"/>
      </w:divBdr>
    </w:div>
    <w:div w:id="1028946111">
      <w:bodyDiv w:val="1"/>
      <w:marLeft w:val="0"/>
      <w:marRight w:val="0"/>
      <w:marTop w:val="0"/>
      <w:marBottom w:val="0"/>
      <w:divBdr>
        <w:top w:val="none" w:sz="0" w:space="0" w:color="auto"/>
        <w:left w:val="none" w:sz="0" w:space="0" w:color="auto"/>
        <w:bottom w:val="none" w:sz="0" w:space="0" w:color="auto"/>
        <w:right w:val="none" w:sz="0" w:space="0" w:color="auto"/>
      </w:divBdr>
    </w:div>
    <w:div w:id="1036126169">
      <w:bodyDiv w:val="1"/>
      <w:marLeft w:val="0"/>
      <w:marRight w:val="0"/>
      <w:marTop w:val="0"/>
      <w:marBottom w:val="0"/>
      <w:divBdr>
        <w:top w:val="none" w:sz="0" w:space="0" w:color="auto"/>
        <w:left w:val="none" w:sz="0" w:space="0" w:color="auto"/>
        <w:bottom w:val="none" w:sz="0" w:space="0" w:color="auto"/>
        <w:right w:val="none" w:sz="0" w:space="0" w:color="auto"/>
      </w:divBdr>
    </w:div>
    <w:div w:id="1036463044">
      <w:bodyDiv w:val="1"/>
      <w:marLeft w:val="0"/>
      <w:marRight w:val="0"/>
      <w:marTop w:val="0"/>
      <w:marBottom w:val="0"/>
      <w:divBdr>
        <w:top w:val="none" w:sz="0" w:space="0" w:color="auto"/>
        <w:left w:val="none" w:sz="0" w:space="0" w:color="auto"/>
        <w:bottom w:val="none" w:sz="0" w:space="0" w:color="auto"/>
        <w:right w:val="none" w:sz="0" w:space="0" w:color="auto"/>
      </w:divBdr>
    </w:div>
    <w:div w:id="1040978503">
      <w:bodyDiv w:val="1"/>
      <w:marLeft w:val="0"/>
      <w:marRight w:val="0"/>
      <w:marTop w:val="0"/>
      <w:marBottom w:val="0"/>
      <w:divBdr>
        <w:top w:val="none" w:sz="0" w:space="0" w:color="auto"/>
        <w:left w:val="none" w:sz="0" w:space="0" w:color="auto"/>
        <w:bottom w:val="none" w:sz="0" w:space="0" w:color="auto"/>
        <w:right w:val="none" w:sz="0" w:space="0" w:color="auto"/>
      </w:divBdr>
    </w:div>
    <w:div w:id="1042630518">
      <w:bodyDiv w:val="1"/>
      <w:marLeft w:val="0"/>
      <w:marRight w:val="0"/>
      <w:marTop w:val="0"/>
      <w:marBottom w:val="0"/>
      <w:divBdr>
        <w:top w:val="none" w:sz="0" w:space="0" w:color="auto"/>
        <w:left w:val="none" w:sz="0" w:space="0" w:color="auto"/>
        <w:bottom w:val="none" w:sz="0" w:space="0" w:color="auto"/>
        <w:right w:val="none" w:sz="0" w:space="0" w:color="auto"/>
      </w:divBdr>
    </w:div>
    <w:div w:id="1045720317">
      <w:bodyDiv w:val="1"/>
      <w:marLeft w:val="0"/>
      <w:marRight w:val="0"/>
      <w:marTop w:val="0"/>
      <w:marBottom w:val="0"/>
      <w:divBdr>
        <w:top w:val="none" w:sz="0" w:space="0" w:color="auto"/>
        <w:left w:val="none" w:sz="0" w:space="0" w:color="auto"/>
        <w:bottom w:val="none" w:sz="0" w:space="0" w:color="auto"/>
        <w:right w:val="none" w:sz="0" w:space="0" w:color="auto"/>
      </w:divBdr>
    </w:div>
    <w:div w:id="1046103148">
      <w:bodyDiv w:val="1"/>
      <w:marLeft w:val="0"/>
      <w:marRight w:val="0"/>
      <w:marTop w:val="0"/>
      <w:marBottom w:val="0"/>
      <w:divBdr>
        <w:top w:val="none" w:sz="0" w:space="0" w:color="auto"/>
        <w:left w:val="none" w:sz="0" w:space="0" w:color="auto"/>
        <w:bottom w:val="none" w:sz="0" w:space="0" w:color="auto"/>
        <w:right w:val="none" w:sz="0" w:space="0" w:color="auto"/>
      </w:divBdr>
    </w:div>
    <w:div w:id="1047532201">
      <w:bodyDiv w:val="1"/>
      <w:marLeft w:val="0"/>
      <w:marRight w:val="0"/>
      <w:marTop w:val="0"/>
      <w:marBottom w:val="0"/>
      <w:divBdr>
        <w:top w:val="none" w:sz="0" w:space="0" w:color="auto"/>
        <w:left w:val="none" w:sz="0" w:space="0" w:color="auto"/>
        <w:bottom w:val="none" w:sz="0" w:space="0" w:color="auto"/>
        <w:right w:val="none" w:sz="0" w:space="0" w:color="auto"/>
      </w:divBdr>
    </w:div>
    <w:div w:id="1049258531">
      <w:bodyDiv w:val="1"/>
      <w:marLeft w:val="0"/>
      <w:marRight w:val="0"/>
      <w:marTop w:val="0"/>
      <w:marBottom w:val="0"/>
      <w:divBdr>
        <w:top w:val="none" w:sz="0" w:space="0" w:color="auto"/>
        <w:left w:val="none" w:sz="0" w:space="0" w:color="auto"/>
        <w:bottom w:val="none" w:sz="0" w:space="0" w:color="auto"/>
        <w:right w:val="none" w:sz="0" w:space="0" w:color="auto"/>
      </w:divBdr>
    </w:div>
    <w:div w:id="1049569521">
      <w:bodyDiv w:val="1"/>
      <w:marLeft w:val="0"/>
      <w:marRight w:val="0"/>
      <w:marTop w:val="0"/>
      <w:marBottom w:val="0"/>
      <w:divBdr>
        <w:top w:val="none" w:sz="0" w:space="0" w:color="auto"/>
        <w:left w:val="none" w:sz="0" w:space="0" w:color="auto"/>
        <w:bottom w:val="none" w:sz="0" w:space="0" w:color="auto"/>
        <w:right w:val="none" w:sz="0" w:space="0" w:color="auto"/>
      </w:divBdr>
    </w:div>
    <w:div w:id="1049915973">
      <w:bodyDiv w:val="1"/>
      <w:marLeft w:val="0"/>
      <w:marRight w:val="0"/>
      <w:marTop w:val="0"/>
      <w:marBottom w:val="0"/>
      <w:divBdr>
        <w:top w:val="none" w:sz="0" w:space="0" w:color="auto"/>
        <w:left w:val="none" w:sz="0" w:space="0" w:color="auto"/>
        <w:bottom w:val="none" w:sz="0" w:space="0" w:color="auto"/>
        <w:right w:val="none" w:sz="0" w:space="0" w:color="auto"/>
      </w:divBdr>
    </w:div>
    <w:div w:id="1053576792">
      <w:bodyDiv w:val="1"/>
      <w:marLeft w:val="0"/>
      <w:marRight w:val="0"/>
      <w:marTop w:val="0"/>
      <w:marBottom w:val="0"/>
      <w:divBdr>
        <w:top w:val="none" w:sz="0" w:space="0" w:color="auto"/>
        <w:left w:val="none" w:sz="0" w:space="0" w:color="auto"/>
        <w:bottom w:val="none" w:sz="0" w:space="0" w:color="auto"/>
        <w:right w:val="none" w:sz="0" w:space="0" w:color="auto"/>
      </w:divBdr>
    </w:div>
    <w:div w:id="1054623772">
      <w:bodyDiv w:val="1"/>
      <w:marLeft w:val="0"/>
      <w:marRight w:val="0"/>
      <w:marTop w:val="0"/>
      <w:marBottom w:val="0"/>
      <w:divBdr>
        <w:top w:val="none" w:sz="0" w:space="0" w:color="auto"/>
        <w:left w:val="none" w:sz="0" w:space="0" w:color="auto"/>
        <w:bottom w:val="none" w:sz="0" w:space="0" w:color="auto"/>
        <w:right w:val="none" w:sz="0" w:space="0" w:color="auto"/>
      </w:divBdr>
    </w:div>
    <w:div w:id="1058016689">
      <w:bodyDiv w:val="1"/>
      <w:marLeft w:val="0"/>
      <w:marRight w:val="0"/>
      <w:marTop w:val="0"/>
      <w:marBottom w:val="0"/>
      <w:divBdr>
        <w:top w:val="none" w:sz="0" w:space="0" w:color="auto"/>
        <w:left w:val="none" w:sz="0" w:space="0" w:color="auto"/>
        <w:bottom w:val="none" w:sz="0" w:space="0" w:color="auto"/>
        <w:right w:val="none" w:sz="0" w:space="0" w:color="auto"/>
      </w:divBdr>
    </w:div>
    <w:div w:id="1058895105">
      <w:bodyDiv w:val="1"/>
      <w:marLeft w:val="0"/>
      <w:marRight w:val="0"/>
      <w:marTop w:val="0"/>
      <w:marBottom w:val="0"/>
      <w:divBdr>
        <w:top w:val="none" w:sz="0" w:space="0" w:color="auto"/>
        <w:left w:val="none" w:sz="0" w:space="0" w:color="auto"/>
        <w:bottom w:val="none" w:sz="0" w:space="0" w:color="auto"/>
        <w:right w:val="none" w:sz="0" w:space="0" w:color="auto"/>
      </w:divBdr>
    </w:div>
    <w:div w:id="1060860799">
      <w:bodyDiv w:val="1"/>
      <w:marLeft w:val="0"/>
      <w:marRight w:val="0"/>
      <w:marTop w:val="0"/>
      <w:marBottom w:val="0"/>
      <w:divBdr>
        <w:top w:val="none" w:sz="0" w:space="0" w:color="auto"/>
        <w:left w:val="none" w:sz="0" w:space="0" w:color="auto"/>
        <w:bottom w:val="none" w:sz="0" w:space="0" w:color="auto"/>
        <w:right w:val="none" w:sz="0" w:space="0" w:color="auto"/>
      </w:divBdr>
    </w:div>
    <w:div w:id="1066074635">
      <w:bodyDiv w:val="1"/>
      <w:marLeft w:val="0"/>
      <w:marRight w:val="0"/>
      <w:marTop w:val="0"/>
      <w:marBottom w:val="0"/>
      <w:divBdr>
        <w:top w:val="none" w:sz="0" w:space="0" w:color="auto"/>
        <w:left w:val="none" w:sz="0" w:space="0" w:color="auto"/>
        <w:bottom w:val="none" w:sz="0" w:space="0" w:color="auto"/>
        <w:right w:val="none" w:sz="0" w:space="0" w:color="auto"/>
      </w:divBdr>
    </w:div>
    <w:div w:id="1066302207">
      <w:bodyDiv w:val="1"/>
      <w:marLeft w:val="0"/>
      <w:marRight w:val="0"/>
      <w:marTop w:val="0"/>
      <w:marBottom w:val="0"/>
      <w:divBdr>
        <w:top w:val="none" w:sz="0" w:space="0" w:color="auto"/>
        <w:left w:val="none" w:sz="0" w:space="0" w:color="auto"/>
        <w:bottom w:val="none" w:sz="0" w:space="0" w:color="auto"/>
        <w:right w:val="none" w:sz="0" w:space="0" w:color="auto"/>
      </w:divBdr>
    </w:div>
    <w:div w:id="1067917680">
      <w:bodyDiv w:val="1"/>
      <w:marLeft w:val="0"/>
      <w:marRight w:val="0"/>
      <w:marTop w:val="0"/>
      <w:marBottom w:val="0"/>
      <w:divBdr>
        <w:top w:val="none" w:sz="0" w:space="0" w:color="auto"/>
        <w:left w:val="none" w:sz="0" w:space="0" w:color="auto"/>
        <w:bottom w:val="none" w:sz="0" w:space="0" w:color="auto"/>
        <w:right w:val="none" w:sz="0" w:space="0" w:color="auto"/>
      </w:divBdr>
    </w:div>
    <w:div w:id="1082678139">
      <w:bodyDiv w:val="1"/>
      <w:marLeft w:val="0"/>
      <w:marRight w:val="0"/>
      <w:marTop w:val="0"/>
      <w:marBottom w:val="0"/>
      <w:divBdr>
        <w:top w:val="none" w:sz="0" w:space="0" w:color="auto"/>
        <w:left w:val="none" w:sz="0" w:space="0" w:color="auto"/>
        <w:bottom w:val="none" w:sz="0" w:space="0" w:color="auto"/>
        <w:right w:val="none" w:sz="0" w:space="0" w:color="auto"/>
      </w:divBdr>
    </w:div>
    <w:div w:id="1083064454">
      <w:bodyDiv w:val="1"/>
      <w:marLeft w:val="0"/>
      <w:marRight w:val="0"/>
      <w:marTop w:val="0"/>
      <w:marBottom w:val="0"/>
      <w:divBdr>
        <w:top w:val="none" w:sz="0" w:space="0" w:color="auto"/>
        <w:left w:val="none" w:sz="0" w:space="0" w:color="auto"/>
        <w:bottom w:val="none" w:sz="0" w:space="0" w:color="auto"/>
        <w:right w:val="none" w:sz="0" w:space="0" w:color="auto"/>
      </w:divBdr>
    </w:div>
    <w:div w:id="1083994275">
      <w:bodyDiv w:val="1"/>
      <w:marLeft w:val="0"/>
      <w:marRight w:val="0"/>
      <w:marTop w:val="0"/>
      <w:marBottom w:val="0"/>
      <w:divBdr>
        <w:top w:val="none" w:sz="0" w:space="0" w:color="auto"/>
        <w:left w:val="none" w:sz="0" w:space="0" w:color="auto"/>
        <w:bottom w:val="none" w:sz="0" w:space="0" w:color="auto"/>
        <w:right w:val="none" w:sz="0" w:space="0" w:color="auto"/>
      </w:divBdr>
    </w:div>
    <w:div w:id="1085954301">
      <w:bodyDiv w:val="1"/>
      <w:marLeft w:val="0"/>
      <w:marRight w:val="0"/>
      <w:marTop w:val="0"/>
      <w:marBottom w:val="0"/>
      <w:divBdr>
        <w:top w:val="none" w:sz="0" w:space="0" w:color="auto"/>
        <w:left w:val="none" w:sz="0" w:space="0" w:color="auto"/>
        <w:bottom w:val="none" w:sz="0" w:space="0" w:color="auto"/>
        <w:right w:val="none" w:sz="0" w:space="0" w:color="auto"/>
      </w:divBdr>
    </w:div>
    <w:div w:id="1086922542">
      <w:bodyDiv w:val="1"/>
      <w:marLeft w:val="0"/>
      <w:marRight w:val="0"/>
      <w:marTop w:val="0"/>
      <w:marBottom w:val="0"/>
      <w:divBdr>
        <w:top w:val="none" w:sz="0" w:space="0" w:color="auto"/>
        <w:left w:val="none" w:sz="0" w:space="0" w:color="auto"/>
        <w:bottom w:val="none" w:sz="0" w:space="0" w:color="auto"/>
        <w:right w:val="none" w:sz="0" w:space="0" w:color="auto"/>
      </w:divBdr>
    </w:div>
    <w:div w:id="1087727335">
      <w:bodyDiv w:val="1"/>
      <w:marLeft w:val="0"/>
      <w:marRight w:val="0"/>
      <w:marTop w:val="0"/>
      <w:marBottom w:val="0"/>
      <w:divBdr>
        <w:top w:val="none" w:sz="0" w:space="0" w:color="auto"/>
        <w:left w:val="none" w:sz="0" w:space="0" w:color="auto"/>
        <w:bottom w:val="none" w:sz="0" w:space="0" w:color="auto"/>
        <w:right w:val="none" w:sz="0" w:space="0" w:color="auto"/>
      </w:divBdr>
    </w:div>
    <w:div w:id="1091589946">
      <w:bodyDiv w:val="1"/>
      <w:marLeft w:val="0"/>
      <w:marRight w:val="0"/>
      <w:marTop w:val="0"/>
      <w:marBottom w:val="0"/>
      <w:divBdr>
        <w:top w:val="none" w:sz="0" w:space="0" w:color="auto"/>
        <w:left w:val="none" w:sz="0" w:space="0" w:color="auto"/>
        <w:bottom w:val="none" w:sz="0" w:space="0" w:color="auto"/>
        <w:right w:val="none" w:sz="0" w:space="0" w:color="auto"/>
      </w:divBdr>
    </w:div>
    <w:div w:id="1093235393">
      <w:bodyDiv w:val="1"/>
      <w:marLeft w:val="0"/>
      <w:marRight w:val="0"/>
      <w:marTop w:val="0"/>
      <w:marBottom w:val="0"/>
      <w:divBdr>
        <w:top w:val="none" w:sz="0" w:space="0" w:color="auto"/>
        <w:left w:val="none" w:sz="0" w:space="0" w:color="auto"/>
        <w:bottom w:val="none" w:sz="0" w:space="0" w:color="auto"/>
        <w:right w:val="none" w:sz="0" w:space="0" w:color="auto"/>
      </w:divBdr>
    </w:div>
    <w:div w:id="1100297938">
      <w:bodyDiv w:val="1"/>
      <w:marLeft w:val="0"/>
      <w:marRight w:val="0"/>
      <w:marTop w:val="0"/>
      <w:marBottom w:val="0"/>
      <w:divBdr>
        <w:top w:val="none" w:sz="0" w:space="0" w:color="auto"/>
        <w:left w:val="none" w:sz="0" w:space="0" w:color="auto"/>
        <w:bottom w:val="none" w:sz="0" w:space="0" w:color="auto"/>
        <w:right w:val="none" w:sz="0" w:space="0" w:color="auto"/>
      </w:divBdr>
    </w:div>
    <w:div w:id="1101140992">
      <w:bodyDiv w:val="1"/>
      <w:marLeft w:val="0"/>
      <w:marRight w:val="0"/>
      <w:marTop w:val="0"/>
      <w:marBottom w:val="0"/>
      <w:divBdr>
        <w:top w:val="none" w:sz="0" w:space="0" w:color="auto"/>
        <w:left w:val="none" w:sz="0" w:space="0" w:color="auto"/>
        <w:bottom w:val="none" w:sz="0" w:space="0" w:color="auto"/>
        <w:right w:val="none" w:sz="0" w:space="0" w:color="auto"/>
      </w:divBdr>
    </w:div>
    <w:div w:id="1108157874">
      <w:bodyDiv w:val="1"/>
      <w:marLeft w:val="0"/>
      <w:marRight w:val="0"/>
      <w:marTop w:val="0"/>
      <w:marBottom w:val="0"/>
      <w:divBdr>
        <w:top w:val="none" w:sz="0" w:space="0" w:color="auto"/>
        <w:left w:val="none" w:sz="0" w:space="0" w:color="auto"/>
        <w:bottom w:val="none" w:sz="0" w:space="0" w:color="auto"/>
        <w:right w:val="none" w:sz="0" w:space="0" w:color="auto"/>
      </w:divBdr>
    </w:div>
    <w:div w:id="1108892611">
      <w:bodyDiv w:val="1"/>
      <w:marLeft w:val="0"/>
      <w:marRight w:val="0"/>
      <w:marTop w:val="0"/>
      <w:marBottom w:val="0"/>
      <w:divBdr>
        <w:top w:val="none" w:sz="0" w:space="0" w:color="auto"/>
        <w:left w:val="none" w:sz="0" w:space="0" w:color="auto"/>
        <w:bottom w:val="none" w:sz="0" w:space="0" w:color="auto"/>
        <w:right w:val="none" w:sz="0" w:space="0" w:color="auto"/>
      </w:divBdr>
    </w:div>
    <w:div w:id="1110128512">
      <w:bodyDiv w:val="1"/>
      <w:marLeft w:val="0"/>
      <w:marRight w:val="0"/>
      <w:marTop w:val="0"/>
      <w:marBottom w:val="0"/>
      <w:divBdr>
        <w:top w:val="none" w:sz="0" w:space="0" w:color="auto"/>
        <w:left w:val="none" w:sz="0" w:space="0" w:color="auto"/>
        <w:bottom w:val="none" w:sz="0" w:space="0" w:color="auto"/>
        <w:right w:val="none" w:sz="0" w:space="0" w:color="auto"/>
      </w:divBdr>
    </w:div>
    <w:div w:id="1110468576">
      <w:bodyDiv w:val="1"/>
      <w:marLeft w:val="0"/>
      <w:marRight w:val="0"/>
      <w:marTop w:val="0"/>
      <w:marBottom w:val="0"/>
      <w:divBdr>
        <w:top w:val="none" w:sz="0" w:space="0" w:color="auto"/>
        <w:left w:val="none" w:sz="0" w:space="0" w:color="auto"/>
        <w:bottom w:val="none" w:sz="0" w:space="0" w:color="auto"/>
        <w:right w:val="none" w:sz="0" w:space="0" w:color="auto"/>
      </w:divBdr>
    </w:div>
    <w:div w:id="1112475318">
      <w:bodyDiv w:val="1"/>
      <w:marLeft w:val="0"/>
      <w:marRight w:val="0"/>
      <w:marTop w:val="0"/>
      <w:marBottom w:val="0"/>
      <w:divBdr>
        <w:top w:val="none" w:sz="0" w:space="0" w:color="auto"/>
        <w:left w:val="none" w:sz="0" w:space="0" w:color="auto"/>
        <w:bottom w:val="none" w:sz="0" w:space="0" w:color="auto"/>
        <w:right w:val="none" w:sz="0" w:space="0" w:color="auto"/>
      </w:divBdr>
    </w:div>
    <w:div w:id="1113132259">
      <w:bodyDiv w:val="1"/>
      <w:marLeft w:val="0"/>
      <w:marRight w:val="0"/>
      <w:marTop w:val="0"/>
      <w:marBottom w:val="0"/>
      <w:divBdr>
        <w:top w:val="none" w:sz="0" w:space="0" w:color="auto"/>
        <w:left w:val="none" w:sz="0" w:space="0" w:color="auto"/>
        <w:bottom w:val="none" w:sz="0" w:space="0" w:color="auto"/>
        <w:right w:val="none" w:sz="0" w:space="0" w:color="auto"/>
      </w:divBdr>
    </w:div>
    <w:div w:id="1115635302">
      <w:bodyDiv w:val="1"/>
      <w:marLeft w:val="0"/>
      <w:marRight w:val="0"/>
      <w:marTop w:val="0"/>
      <w:marBottom w:val="0"/>
      <w:divBdr>
        <w:top w:val="none" w:sz="0" w:space="0" w:color="auto"/>
        <w:left w:val="none" w:sz="0" w:space="0" w:color="auto"/>
        <w:bottom w:val="none" w:sz="0" w:space="0" w:color="auto"/>
        <w:right w:val="none" w:sz="0" w:space="0" w:color="auto"/>
      </w:divBdr>
    </w:div>
    <w:div w:id="1127117463">
      <w:bodyDiv w:val="1"/>
      <w:marLeft w:val="0"/>
      <w:marRight w:val="0"/>
      <w:marTop w:val="0"/>
      <w:marBottom w:val="0"/>
      <w:divBdr>
        <w:top w:val="none" w:sz="0" w:space="0" w:color="auto"/>
        <w:left w:val="none" w:sz="0" w:space="0" w:color="auto"/>
        <w:bottom w:val="none" w:sz="0" w:space="0" w:color="auto"/>
        <w:right w:val="none" w:sz="0" w:space="0" w:color="auto"/>
      </w:divBdr>
    </w:div>
    <w:div w:id="1131898327">
      <w:bodyDiv w:val="1"/>
      <w:marLeft w:val="0"/>
      <w:marRight w:val="0"/>
      <w:marTop w:val="0"/>
      <w:marBottom w:val="0"/>
      <w:divBdr>
        <w:top w:val="none" w:sz="0" w:space="0" w:color="auto"/>
        <w:left w:val="none" w:sz="0" w:space="0" w:color="auto"/>
        <w:bottom w:val="none" w:sz="0" w:space="0" w:color="auto"/>
        <w:right w:val="none" w:sz="0" w:space="0" w:color="auto"/>
      </w:divBdr>
    </w:div>
    <w:div w:id="1132284085">
      <w:bodyDiv w:val="1"/>
      <w:marLeft w:val="0"/>
      <w:marRight w:val="0"/>
      <w:marTop w:val="0"/>
      <w:marBottom w:val="0"/>
      <w:divBdr>
        <w:top w:val="none" w:sz="0" w:space="0" w:color="auto"/>
        <w:left w:val="none" w:sz="0" w:space="0" w:color="auto"/>
        <w:bottom w:val="none" w:sz="0" w:space="0" w:color="auto"/>
        <w:right w:val="none" w:sz="0" w:space="0" w:color="auto"/>
      </w:divBdr>
    </w:div>
    <w:div w:id="1133138953">
      <w:bodyDiv w:val="1"/>
      <w:marLeft w:val="0"/>
      <w:marRight w:val="0"/>
      <w:marTop w:val="0"/>
      <w:marBottom w:val="0"/>
      <w:divBdr>
        <w:top w:val="none" w:sz="0" w:space="0" w:color="auto"/>
        <w:left w:val="none" w:sz="0" w:space="0" w:color="auto"/>
        <w:bottom w:val="none" w:sz="0" w:space="0" w:color="auto"/>
        <w:right w:val="none" w:sz="0" w:space="0" w:color="auto"/>
      </w:divBdr>
    </w:div>
    <w:div w:id="1134173582">
      <w:bodyDiv w:val="1"/>
      <w:marLeft w:val="0"/>
      <w:marRight w:val="0"/>
      <w:marTop w:val="0"/>
      <w:marBottom w:val="0"/>
      <w:divBdr>
        <w:top w:val="none" w:sz="0" w:space="0" w:color="auto"/>
        <w:left w:val="none" w:sz="0" w:space="0" w:color="auto"/>
        <w:bottom w:val="none" w:sz="0" w:space="0" w:color="auto"/>
        <w:right w:val="none" w:sz="0" w:space="0" w:color="auto"/>
      </w:divBdr>
    </w:div>
    <w:div w:id="1138064779">
      <w:bodyDiv w:val="1"/>
      <w:marLeft w:val="0"/>
      <w:marRight w:val="0"/>
      <w:marTop w:val="0"/>
      <w:marBottom w:val="0"/>
      <w:divBdr>
        <w:top w:val="none" w:sz="0" w:space="0" w:color="auto"/>
        <w:left w:val="none" w:sz="0" w:space="0" w:color="auto"/>
        <w:bottom w:val="none" w:sz="0" w:space="0" w:color="auto"/>
        <w:right w:val="none" w:sz="0" w:space="0" w:color="auto"/>
      </w:divBdr>
    </w:div>
    <w:div w:id="1139954014">
      <w:bodyDiv w:val="1"/>
      <w:marLeft w:val="0"/>
      <w:marRight w:val="0"/>
      <w:marTop w:val="0"/>
      <w:marBottom w:val="0"/>
      <w:divBdr>
        <w:top w:val="none" w:sz="0" w:space="0" w:color="auto"/>
        <w:left w:val="none" w:sz="0" w:space="0" w:color="auto"/>
        <w:bottom w:val="none" w:sz="0" w:space="0" w:color="auto"/>
        <w:right w:val="none" w:sz="0" w:space="0" w:color="auto"/>
      </w:divBdr>
    </w:div>
    <w:div w:id="1140196233">
      <w:bodyDiv w:val="1"/>
      <w:marLeft w:val="0"/>
      <w:marRight w:val="0"/>
      <w:marTop w:val="0"/>
      <w:marBottom w:val="0"/>
      <w:divBdr>
        <w:top w:val="none" w:sz="0" w:space="0" w:color="auto"/>
        <w:left w:val="none" w:sz="0" w:space="0" w:color="auto"/>
        <w:bottom w:val="none" w:sz="0" w:space="0" w:color="auto"/>
        <w:right w:val="none" w:sz="0" w:space="0" w:color="auto"/>
      </w:divBdr>
    </w:div>
    <w:div w:id="1140538654">
      <w:bodyDiv w:val="1"/>
      <w:marLeft w:val="0"/>
      <w:marRight w:val="0"/>
      <w:marTop w:val="0"/>
      <w:marBottom w:val="0"/>
      <w:divBdr>
        <w:top w:val="none" w:sz="0" w:space="0" w:color="auto"/>
        <w:left w:val="none" w:sz="0" w:space="0" w:color="auto"/>
        <w:bottom w:val="none" w:sz="0" w:space="0" w:color="auto"/>
        <w:right w:val="none" w:sz="0" w:space="0" w:color="auto"/>
      </w:divBdr>
    </w:div>
    <w:div w:id="1142311812">
      <w:bodyDiv w:val="1"/>
      <w:marLeft w:val="0"/>
      <w:marRight w:val="0"/>
      <w:marTop w:val="0"/>
      <w:marBottom w:val="0"/>
      <w:divBdr>
        <w:top w:val="none" w:sz="0" w:space="0" w:color="auto"/>
        <w:left w:val="none" w:sz="0" w:space="0" w:color="auto"/>
        <w:bottom w:val="none" w:sz="0" w:space="0" w:color="auto"/>
        <w:right w:val="none" w:sz="0" w:space="0" w:color="auto"/>
      </w:divBdr>
    </w:div>
    <w:div w:id="1142648812">
      <w:bodyDiv w:val="1"/>
      <w:marLeft w:val="0"/>
      <w:marRight w:val="0"/>
      <w:marTop w:val="0"/>
      <w:marBottom w:val="0"/>
      <w:divBdr>
        <w:top w:val="none" w:sz="0" w:space="0" w:color="auto"/>
        <w:left w:val="none" w:sz="0" w:space="0" w:color="auto"/>
        <w:bottom w:val="none" w:sz="0" w:space="0" w:color="auto"/>
        <w:right w:val="none" w:sz="0" w:space="0" w:color="auto"/>
      </w:divBdr>
    </w:div>
    <w:div w:id="1149325175">
      <w:bodyDiv w:val="1"/>
      <w:marLeft w:val="0"/>
      <w:marRight w:val="0"/>
      <w:marTop w:val="0"/>
      <w:marBottom w:val="0"/>
      <w:divBdr>
        <w:top w:val="none" w:sz="0" w:space="0" w:color="auto"/>
        <w:left w:val="none" w:sz="0" w:space="0" w:color="auto"/>
        <w:bottom w:val="none" w:sz="0" w:space="0" w:color="auto"/>
        <w:right w:val="none" w:sz="0" w:space="0" w:color="auto"/>
      </w:divBdr>
    </w:div>
    <w:div w:id="1153327491">
      <w:bodyDiv w:val="1"/>
      <w:marLeft w:val="0"/>
      <w:marRight w:val="0"/>
      <w:marTop w:val="0"/>
      <w:marBottom w:val="0"/>
      <w:divBdr>
        <w:top w:val="none" w:sz="0" w:space="0" w:color="auto"/>
        <w:left w:val="none" w:sz="0" w:space="0" w:color="auto"/>
        <w:bottom w:val="none" w:sz="0" w:space="0" w:color="auto"/>
        <w:right w:val="none" w:sz="0" w:space="0" w:color="auto"/>
      </w:divBdr>
    </w:div>
    <w:div w:id="1154831464">
      <w:bodyDiv w:val="1"/>
      <w:marLeft w:val="0"/>
      <w:marRight w:val="0"/>
      <w:marTop w:val="0"/>
      <w:marBottom w:val="0"/>
      <w:divBdr>
        <w:top w:val="none" w:sz="0" w:space="0" w:color="auto"/>
        <w:left w:val="none" w:sz="0" w:space="0" w:color="auto"/>
        <w:bottom w:val="none" w:sz="0" w:space="0" w:color="auto"/>
        <w:right w:val="none" w:sz="0" w:space="0" w:color="auto"/>
      </w:divBdr>
    </w:div>
    <w:div w:id="1154833218">
      <w:bodyDiv w:val="1"/>
      <w:marLeft w:val="0"/>
      <w:marRight w:val="0"/>
      <w:marTop w:val="0"/>
      <w:marBottom w:val="0"/>
      <w:divBdr>
        <w:top w:val="none" w:sz="0" w:space="0" w:color="auto"/>
        <w:left w:val="none" w:sz="0" w:space="0" w:color="auto"/>
        <w:bottom w:val="none" w:sz="0" w:space="0" w:color="auto"/>
        <w:right w:val="none" w:sz="0" w:space="0" w:color="auto"/>
      </w:divBdr>
    </w:div>
    <w:div w:id="1157069760">
      <w:bodyDiv w:val="1"/>
      <w:marLeft w:val="0"/>
      <w:marRight w:val="0"/>
      <w:marTop w:val="0"/>
      <w:marBottom w:val="0"/>
      <w:divBdr>
        <w:top w:val="none" w:sz="0" w:space="0" w:color="auto"/>
        <w:left w:val="none" w:sz="0" w:space="0" w:color="auto"/>
        <w:bottom w:val="none" w:sz="0" w:space="0" w:color="auto"/>
        <w:right w:val="none" w:sz="0" w:space="0" w:color="auto"/>
      </w:divBdr>
    </w:div>
    <w:div w:id="1160391949">
      <w:bodyDiv w:val="1"/>
      <w:marLeft w:val="0"/>
      <w:marRight w:val="0"/>
      <w:marTop w:val="0"/>
      <w:marBottom w:val="0"/>
      <w:divBdr>
        <w:top w:val="none" w:sz="0" w:space="0" w:color="auto"/>
        <w:left w:val="none" w:sz="0" w:space="0" w:color="auto"/>
        <w:bottom w:val="none" w:sz="0" w:space="0" w:color="auto"/>
        <w:right w:val="none" w:sz="0" w:space="0" w:color="auto"/>
      </w:divBdr>
    </w:div>
    <w:div w:id="1161198515">
      <w:bodyDiv w:val="1"/>
      <w:marLeft w:val="0"/>
      <w:marRight w:val="0"/>
      <w:marTop w:val="0"/>
      <w:marBottom w:val="0"/>
      <w:divBdr>
        <w:top w:val="none" w:sz="0" w:space="0" w:color="auto"/>
        <w:left w:val="none" w:sz="0" w:space="0" w:color="auto"/>
        <w:bottom w:val="none" w:sz="0" w:space="0" w:color="auto"/>
        <w:right w:val="none" w:sz="0" w:space="0" w:color="auto"/>
      </w:divBdr>
    </w:div>
    <w:div w:id="1161384215">
      <w:bodyDiv w:val="1"/>
      <w:marLeft w:val="0"/>
      <w:marRight w:val="0"/>
      <w:marTop w:val="0"/>
      <w:marBottom w:val="0"/>
      <w:divBdr>
        <w:top w:val="none" w:sz="0" w:space="0" w:color="auto"/>
        <w:left w:val="none" w:sz="0" w:space="0" w:color="auto"/>
        <w:bottom w:val="none" w:sz="0" w:space="0" w:color="auto"/>
        <w:right w:val="none" w:sz="0" w:space="0" w:color="auto"/>
      </w:divBdr>
    </w:div>
    <w:div w:id="1161504400">
      <w:bodyDiv w:val="1"/>
      <w:marLeft w:val="0"/>
      <w:marRight w:val="0"/>
      <w:marTop w:val="0"/>
      <w:marBottom w:val="0"/>
      <w:divBdr>
        <w:top w:val="none" w:sz="0" w:space="0" w:color="auto"/>
        <w:left w:val="none" w:sz="0" w:space="0" w:color="auto"/>
        <w:bottom w:val="none" w:sz="0" w:space="0" w:color="auto"/>
        <w:right w:val="none" w:sz="0" w:space="0" w:color="auto"/>
      </w:divBdr>
    </w:div>
    <w:div w:id="1164201774">
      <w:bodyDiv w:val="1"/>
      <w:marLeft w:val="0"/>
      <w:marRight w:val="0"/>
      <w:marTop w:val="0"/>
      <w:marBottom w:val="0"/>
      <w:divBdr>
        <w:top w:val="none" w:sz="0" w:space="0" w:color="auto"/>
        <w:left w:val="none" w:sz="0" w:space="0" w:color="auto"/>
        <w:bottom w:val="none" w:sz="0" w:space="0" w:color="auto"/>
        <w:right w:val="none" w:sz="0" w:space="0" w:color="auto"/>
      </w:divBdr>
    </w:div>
    <w:div w:id="1165510482">
      <w:bodyDiv w:val="1"/>
      <w:marLeft w:val="0"/>
      <w:marRight w:val="0"/>
      <w:marTop w:val="0"/>
      <w:marBottom w:val="0"/>
      <w:divBdr>
        <w:top w:val="none" w:sz="0" w:space="0" w:color="auto"/>
        <w:left w:val="none" w:sz="0" w:space="0" w:color="auto"/>
        <w:bottom w:val="none" w:sz="0" w:space="0" w:color="auto"/>
        <w:right w:val="none" w:sz="0" w:space="0" w:color="auto"/>
      </w:divBdr>
    </w:div>
    <w:div w:id="1166507788">
      <w:bodyDiv w:val="1"/>
      <w:marLeft w:val="0"/>
      <w:marRight w:val="0"/>
      <w:marTop w:val="0"/>
      <w:marBottom w:val="0"/>
      <w:divBdr>
        <w:top w:val="none" w:sz="0" w:space="0" w:color="auto"/>
        <w:left w:val="none" w:sz="0" w:space="0" w:color="auto"/>
        <w:bottom w:val="none" w:sz="0" w:space="0" w:color="auto"/>
        <w:right w:val="none" w:sz="0" w:space="0" w:color="auto"/>
      </w:divBdr>
    </w:div>
    <w:div w:id="1168834700">
      <w:bodyDiv w:val="1"/>
      <w:marLeft w:val="0"/>
      <w:marRight w:val="0"/>
      <w:marTop w:val="0"/>
      <w:marBottom w:val="0"/>
      <w:divBdr>
        <w:top w:val="none" w:sz="0" w:space="0" w:color="auto"/>
        <w:left w:val="none" w:sz="0" w:space="0" w:color="auto"/>
        <w:bottom w:val="none" w:sz="0" w:space="0" w:color="auto"/>
        <w:right w:val="none" w:sz="0" w:space="0" w:color="auto"/>
      </w:divBdr>
    </w:div>
    <w:div w:id="1170290005">
      <w:bodyDiv w:val="1"/>
      <w:marLeft w:val="0"/>
      <w:marRight w:val="0"/>
      <w:marTop w:val="0"/>
      <w:marBottom w:val="0"/>
      <w:divBdr>
        <w:top w:val="none" w:sz="0" w:space="0" w:color="auto"/>
        <w:left w:val="none" w:sz="0" w:space="0" w:color="auto"/>
        <w:bottom w:val="none" w:sz="0" w:space="0" w:color="auto"/>
        <w:right w:val="none" w:sz="0" w:space="0" w:color="auto"/>
      </w:divBdr>
    </w:div>
    <w:div w:id="1173302103">
      <w:bodyDiv w:val="1"/>
      <w:marLeft w:val="0"/>
      <w:marRight w:val="0"/>
      <w:marTop w:val="0"/>
      <w:marBottom w:val="0"/>
      <w:divBdr>
        <w:top w:val="none" w:sz="0" w:space="0" w:color="auto"/>
        <w:left w:val="none" w:sz="0" w:space="0" w:color="auto"/>
        <w:bottom w:val="none" w:sz="0" w:space="0" w:color="auto"/>
        <w:right w:val="none" w:sz="0" w:space="0" w:color="auto"/>
      </w:divBdr>
    </w:div>
    <w:div w:id="1178271954">
      <w:bodyDiv w:val="1"/>
      <w:marLeft w:val="0"/>
      <w:marRight w:val="0"/>
      <w:marTop w:val="0"/>
      <w:marBottom w:val="0"/>
      <w:divBdr>
        <w:top w:val="none" w:sz="0" w:space="0" w:color="auto"/>
        <w:left w:val="none" w:sz="0" w:space="0" w:color="auto"/>
        <w:bottom w:val="none" w:sz="0" w:space="0" w:color="auto"/>
        <w:right w:val="none" w:sz="0" w:space="0" w:color="auto"/>
      </w:divBdr>
    </w:div>
    <w:div w:id="1182937306">
      <w:bodyDiv w:val="1"/>
      <w:marLeft w:val="0"/>
      <w:marRight w:val="0"/>
      <w:marTop w:val="0"/>
      <w:marBottom w:val="0"/>
      <w:divBdr>
        <w:top w:val="none" w:sz="0" w:space="0" w:color="auto"/>
        <w:left w:val="none" w:sz="0" w:space="0" w:color="auto"/>
        <w:bottom w:val="none" w:sz="0" w:space="0" w:color="auto"/>
        <w:right w:val="none" w:sz="0" w:space="0" w:color="auto"/>
      </w:divBdr>
    </w:div>
    <w:div w:id="1185365960">
      <w:bodyDiv w:val="1"/>
      <w:marLeft w:val="0"/>
      <w:marRight w:val="0"/>
      <w:marTop w:val="0"/>
      <w:marBottom w:val="0"/>
      <w:divBdr>
        <w:top w:val="none" w:sz="0" w:space="0" w:color="auto"/>
        <w:left w:val="none" w:sz="0" w:space="0" w:color="auto"/>
        <w:bottom w:val="none" w:sz="0" w:space="0" w:color="auto"/>
        <w:right w:val="none" w:sz="0" w:space="0" w:color="auto"/>
      </w:divBdr>
    </w:div>
    <w:div w:id="1186940697">
      <w:bodyDiv w:val="1"/>
      <w:marLeft w:val="0"/>
      <w:marRight w:val="0"/>
      <w:marTop w:val="0"/>
      <w:marBottom w:val="0"/>
      <w:divBdr>
        <w:top w:val="none" w:sz="0" w:space="0" w:color="auto"/>
        <w:left w:val="none" w:sz="0" w:space="0" w:color="auto"/>
        <w:bottom w:val="none" w:sz="0" w:space="0" w:color="auto"/>
        <w:right w:val="none" w:sz="0" w:space="0" w:color="auto"/>
      </w:divBdr>
    </w:div>
    <w:div w:id="1188910909">
      <w:bodyDiv w:val="1"/>
      <w:marLeft w:val="0"/>
      <w:marRight w:val="0"/>
      <w:marTop w:val="0"/>
      <w:marBottom w:val="0"/>
      <w:divBdr>
        <w:top w:val="none" w:sz="0" w:space="0" w:color="auto"/>
        <w:left w:val="none" w:sz="0" w:space="0" w:color="auto"/>
        <w:bottom w:val="none" w:sz="0" w:space="0" w:color="auto"/>
        <w:right w:val="none" w:sz="0" w:space="0" w:color="auto"/>
      </w:divBdr>
    </w:div>
    <w:div w:id="1198856546">
      <w:bodyDiv w:val="1"/>
      <w:marLeft w:val="0"/>
      <w:marRight w:val="0"/>
      <w:marTop w:val="0"/>
      <w:marBottom w:val="0"/>
      <w:divBdr>
        <w:top w:val="none" w:sz="0" w:space="0" w:color="auto"/>
        <w:left w:val="none" w:sz="0" w:space="0" w:color="auto"/>
        <w:bottom w:val="none" w:sz="0" w:space="0" w:color="auto"/>
        <w:right w:val="none" w:sz="0" w:space="0" w:color="auto"/>
      </w:divBdr>
    </w:div>
    <w:div w:id="1200704596">
      <w:bodyDiv w:val="1"/>
      <w:marLeft w:val="0"/>
      <w:marRight w:val="0"/>
      <w:marTop w:val="0"/>
      <w:marBottom w:val="0"/>
      <w:divBdr>
        <w:top w:val="none" w:sz="0" w:space="0" w:color="auto"/>
        <w:left w:val="none" w:sz="0" w:space="0" w:color="auto"/>
        <w:bottom w:val="none" w:sz="0" w:space="0" w:color="auto"/>
        <w:right w:val="none" w:sz="0" w:space="0" w:color="auto"/>
      </w:divBdr>
    </w:div>
    <w:div w:id="1200901258">
      <w:bodyDiv w:val="1"/>
      <w:marLeft w:val="0"/>
      <w:marRight w:val="0"/>
      <w:marTop w:val="0"/>
      <w:marBottom w:val="0"/>
      <w:divBdr>
        <w:top w:val="none" w:sz="0" w:space="0" w:color="auto"/>
        <w:left w:val="none" w:sz="0" w:space="0" w:color="auto"/>
        <w:bottom w:val="none" w:sz="0" w:space="0" w:color="auto"/>
        <w:right w:val="none" w:sz="0" w:space="0" w:color="auto"/>
      </w:divBdr>
    </w:div>
    <w:div w:id="1201668534">
      <w:bodyDiv w:val="1"/>
      <w:marLeft w:val="0"/>
      <w:marRight w:val="0"/>
      <w:marTop w:val="0"/>
      <w:marBottom w:val="0"/>
      <w:divBdr>
        <w:top w:val="none" w:sz="0" w:space="0" w:color="auto"/>
        <w:left w:val="none" w:sz="0" w:space="0" w:color="auto"/>
        <w:bottom w:val="none" w:sz="0" w:space="0" w:color="auto"/>
        <w:right w:val="none" w:sz="0" w:space="0" w:color="auto"/>
      </w:divBdr>
    </w:div>
    <w:div w:id="1205561405">
      <w:bodyDiv w:val="1"/>
      <w:marLeft w:val="0"/>
      <w:marRight w:val="0"/>
      <w:marTop w:val="0"/>
      <w:marBottom w:val="0"/>
      <w:divBdr>
        <w:top w:val="none" w:sz="0" w:space="0" w:color="auto"/>
        <w:left w:val="none" w:sz="0" w:space="0" w:color="auto"/>
        <w:bottom w:val="none" w:sz="0" w:space="0" w:color="auto"/>
        <w:right w:val="none" w:sz="0" w:space="0" w:color="auto"/>
      </w:divBdr>
    </w:div>
    <w:div w:id="1208490826">
      <w:bodyDiv w:val="1"/>
      <w:marLeft w:val="0"/>
      <w:marRight w:val="0"/>
      <w:marTop w:val="0"/>
      <w:marBottom w:val="0"/>
      <w:divBdr>
        <w:top w:val="none" w:sz="0" w:space="0" w:color="auto"/>
        <w:left w:val="none" w:sz="0" w:space="0" w:color="auto"/>
        <w:bottom w:val="none" w:sz="0" w:space="0" w:color="auto"/>
        <w:right w:val="none" w:sz="0" w:space="0" w:color="auto"/>
      </w:divBdr>
    </w:div>
    <w:div w:id="1214654052">
      <w:bodyDiv w:val="1"/>
      <w:marLeft w:val="0"/>
      <w:marRight w:val="0"/>
      <w:marTop w:val="0"/>
      <w:marBottom w:val="0"/>
      <w:divBdr>
        <w:top w:val="none" w:sz="0" w:space="0" w:color="auto"/>
        <w:left w:val="none" w:sz="0" w:space="0" w:color="auto"/>
        <w:bottom w:val="none" w:sz="0" w:space="0" w:color="auto"/>
        <w:right w:val="none" w:sz="0" w:space="0" w:color="auto"/>
      </w:divBdr>
    </w:div>
    <w:div w:id="1215432398">
      <w:bodyDiv w:val="1"/>
      <w:marLeft w:val="0"/>
      <w:marRight w:val="0"/>
      <w:marTop w:val="0"/>
      <w:marBottom w:val="0"/>
      <w:divBdr>
        <w:top w:val="none" w:sz="0" w:space="0" w:color="auto"/>
        <w:left w:val="none" w:sz="0" w:space="0" w:color="auto"/>
        <w:bottom w:val="none" w:sz="0" w:space="0" w:color="auto"/>
        <w:right w:val="none" w:sz="0" w:space="0" w:color="auto"/>
      </w:divBdr>
    </w:div>
    <w:div w:id="1216963302">
      <w:bodyDiv w:val="1"/>
      <w:marLeft w:val="0"/>
      <w:marRight w:val="0"/>
      <w:marTop w:val="0"/>
      <w:marBottom w:val="0"/>
      <w:divBdr>
        <w:top w:val="none" w:sz="0" w:space="0" w:color="auto"/>
        <w:left w:val="none" w:sz="0" w:space="0" w:color="auto"/>
        <w:bottom w:val="none" w:sz="0" w:space="0" w:color="auto"/>
        <w:right w:val="none" w:sz="0" w:space="0" w:color="auto"/>
      </w:divBdr>
    </w:div>
    <w:div w:id="1217475353">
      <w:bodyDiv w:val="1"/>
      <w:marLeft w:val="0"/>
      <w:marRight w:val="0"/>
      <w:marTop w:val="0"/>
      <w:marBottom w:val="0"/>
      <w:divBdr>
        <w:top w:val="none" w:sz="0" w:space="0" w:color="auto"/>
        <w:left w:val="none" w:sz="0" w:space="0" w:color="auto"/>
        <w:bottom w:val="none" w:sz="0" w:space="0" w:color="auto"/>
        <w:right w:val="none" w:sz="0" w:space="0" w:color="auto"/>
      </w:divBdr>
    </w:div>
    <w:div w:id="1224215439">
      <w:bodyDiv w:val="1"/>
      <w:marLeft w:val="0"/>
      <w:marRight w:val="0"/>
      <w:marTop w:val="0"/>
      <w:marBottom w:val="0"/>
      <w:divBdr>
        <w:top w:val="none" w:sz="0" w:space="0" w:color="auto"/>
        <w:left w:val="none" w:sz="0" w:space="0" w:color="auto"/>
        <w:bottom w:val="none" w:sz="0" w:space="0" w:color="auto"/>
        <w:right w:val="none" w:sz="0" w:space="0" w:color="auto"/>
      </w:divBdr>
    </w:div>
    <w:div w:id="1227062637">
      <w:bodyDiv w:val="1"/>
      <w:marLeft w:val="0"/>
      <w:marRight w:val="0"/>
      <w:marTop w:val="0"/>
      <w:marBottom w:val="0"/>
      <w:divBdr>
        <w:top w:val="none" w:sz="0" w:space="0" w:color="auto"/>
        <w:left w:val="none" w:sz="0" w:space="0" w:color="auto"/>
        <w:bottom w:val="none" w:sz="0" w:space="0" w:color="auto"/>
        <w:right w:val="none" w:sz="0" w:space="0" w:color="auto"/>
      </w:divBdr>
    </w:div>
    <w:div w:id="1227375828">
      <w:bodyDiv w:val="1"/>
      <w:marLeft w:val="0"/>
      <w:marRight w:val="0"/>
      <w:marTop w:val="0"/>
      <w:marBottom w:val="0"/>
      <w:divBdr>
        <w:top w:val="none" w:sz="0" w:space="0" w:color="auto"/>
        <w:left w:val="none" w:sz="0" w:space="0" w:color="auto"/>
        <w:bottom w:val="none" w:sz="0" w:space="0" w:color="auto"/>
        <w:right w:val="none" w:sz="0" w:space="0" w:color="auto"/>
      </w:divBdr>
    </w:div>
    <w:div w:id="1232303522">
      <w:bodyDiv w:val="1"/>
      <w:marLeft w:val="0"/>
      <w:marRight w:val="0"/>
      <w:marTop w:val="0"/>
      <w:marBottom w:val="0"/>
      <w:divBdr>
        <w:top w:val="none" w:sz="0" w:space="0" w:color="auto"/>
        <w:left w:val="none" w:sz="0" w:space="0" w:color="auto"/>
        <w:bottom w:val="none" w:sz="0" w:space="0" w:color="auto"/>
        <w:right w:val="none" w:sz="0" w:space="0" w:color="auto"/>
      </w:divBdr>
    </w:div>
    <w:div w:id="1233849052">
      <w:bodyDiv w:val="1"/>
      <w:marLeft w:val="0"/>
      <w:marRight w:val="0"/>
      <w:marTop w:val="0"/>
      <w:marBottom w:val="0"/>
      <w:divBdr>
        <w:top w:val="none" w:sz="0" w:space="0" w:color="auto"/>
        <w:left w:val="none" w:sz="0" w:space="0" w:color="auto"/>
        <w:bottom w:val="none" w:sz="0" w:space="0" w:color="auto"/>
        <w:right w:val="none" w:sz="0" w:space="0" w:color="auto"/>
      </w:divBdr>
    </w:div>
    <w:div w:id="1235895839">
      <w:bodyDiv w:val="1"/>
      <w:marLeft w:val="0"/>
      <w:marRight w:val="0"/>
      <w:marTop w:val="0"/>
      <w:marBottom w:val="0"/>
      <w:divBdr>
        <w:top w:val="none" w:sz="0" w:space="0" w:color="auto"/>
        <w:left w:val="none" w:sz="0" w:space="0" w:color="auto"/>
        <w:bottom w:val="none" w:sz="0" w:space="0" w:color="auto"/>
        <w:right w:val="none" w:sz="0" w:space="0" w:color="auto"/>
      </w:divBdr>
    </w:div>
    <w:div w:id="1237285579">
      <w:bodyDiv w:val="1"/>
      <w:marLeft w:val="0"/>
      <w:marRight w:val="0"/>
      <w:marTop w:val="0"/>
      <w:marBottom w:val="0"/>
      <w:divBdr>
        <w:top w:val="none" w:sz="0" w:space="0" w:color="auto"/>
        <w:left w:val="none" w:sz="0" w:space="0" w:color="auto"/>
        <w:bottom w:val="none" w:sz="0" w:space="0" w:color="auto"/>
        <w:right w:val="none" w:sz="0" w:space="0" w:color="auto"/>
      </w:divBdr>
    </w:div>
    <w:div w:id="1237590960">
      <w:bodyDiv w:val="1"/>
      <w:marLeft w:val="0"/>
      <w:marRight w:val="0"/>
      <w:marTop w:val="0"/>
      <w:marBottom w:val="0"/>
      <w:divBdr>
        <w:top w:val="none" w:sz="0" w:space="0" w:color="auto"/>
        <w:left w:val="none" w:sz="0" w:space="0" w:color="auto"/>
        <w:bottom w:val="none" w:sz="0" w:space="0" w:color="auto"/>
        <w:right w:val="none" w:sz="0" w:space="0" w:color="auto"/>
      </w:divBdr>
    </w:div>
    <w:div w:id="1239755114">
      <w:bodyDiv w:val="1"/>
      <w:marLeft w:val="0"/>
      <w:marRight w:val="0"/>
      <w:marTop w:val="0"/>
      <w:marBottom w:val="0"/>
      <w:divBdr>
        <w:top w:val="none" w:sz="0" w:space="0" w:color="auto"/>
        <w:left w:val="none" w:sz="0" w:space="0" w:color="auto"/>
        <w:bottom w:val="none" w:sz="0" w:space="0" w:color="auto"/>
        <w:right w:val="none" w:sz="0" w:space="0" w:color="auto"/>
      </w:divBdr>
    </w:div>
    <w:div w:id="1240284746">
      <w:bodyDiv w:val="1"/>
      <w:marLeft w:val="0"/>
      <w:marRight w:val="0"/>
      <w:marTop w:val="0"/>
      <w:marBottom w:val="0"/>
      <w:divBdr>
        <w:top w:val="none" w:sz="0" w:space="0" w:color="auto"/>
        <w:left w:val="none" w:sz="0" w:space="0" w:color="auto"/>
        <w:bottom w:val="none" w:sz="0" w:space="0" w:color="auto"/>
        <w:right w:val="none" w:sz="0" w:space="0" w:color="auto"/>
      </w:divBdr>
    </w:div>
    <w:div w:id="1240822182">
      <w:bodyDiv w:val="1"/>
      <w:marLeft w:val="0"/>
      <w:marRight w:val="0"/>
      <w:marTop w:val="0"/>
      <w:marBottom w:val="0"/>
      <w:divBdr>
        <w:top w:val="none" w:sz="0" w:space="0" w:color="auto"/>
        <w:left w:val="none" w:sz="0" w:space="0" w:color="auto"/>
        <w:bottom w:val="none" w:sz="0" w:space="0" w:color="auto"/>
        <w:right w:val="none" w:sz="0" w:space="0" w:color="auto"/>
      </w:divBdr>
    </w:div>
    <w:div w:id="1241795995">
      <w:bodyDiv w:val="1"/>
      <w:marLeft w:val="0"/>
      <w:marRight w:val="0"/>
      <w:marTop w:val="0"/>
      <w:marBottom w:val="0"/>
      <w:divBdr>
        <w:top w:val="none" w:sz="0" w:space="0" w:color="auto"/>
        <w:left w:val="none" w:sz="0" w:space="0" w:color="auto"/>
        <w:bottom w:val="none" w:sz="0" w:space="0" w:color="auto"/>
        <w:right w:val="none" w:sz="0" w:space="0" w:color="auto"/>
      </w:divBdr>
    </w:div>
    <w:div w:id="1244140107">
      <w:bodyDiv w:val="1"/>
      <w:marLeft w:val="0"/>
      <w:marRight w:val="0"/>
      <w:marTop w:val="0"/>
      <w:marBottom w:val="0"/>
      <w:divBdr>
        <w:top w:val="none" w:sz="0" w:space="0" w:color="auto"/>
        <w:left w:val="none" w:sz="0" w:space="0" w:color="auto"/>
        <w:bottom w:val="none" w:sz="0" w:space="0" w:color="auto"/>
        <w:right w:val="none" w:sz="0" w:space="0" w:color="auto"/>
      </w:divBdr>
    </w:div>
    <w:div w:id="1250844980">
      <w:bodyDiv w:val="1"/>
      <w:marLeft w:val="0"/>
      <w:marRight w:val="0"/>
      <w:marTop w:val="0"/>
      <w:marBottom w:val="0"/>
      <w:divBdr>
        <w:top w:val="none" w:sz="0" w:space="0" w:color="auto"/>
        <w:left w:val="none" w:sz="0" w:space="0" w:color="auto"/>
        <w:bottom w:val="none" w:sz="0" w:space="0" w:color="auto"/>
        <w:right w:val="none" w:sz="0" w:space="0" w:color="auto"/>
      </w:divBdr>
    </w:div>
    <w:div w:id="1251281472">
      <w:bodyDiv w:val="1"/>
      <w:marLeft w:val="0"/>
      <w:marRight w:val="0"/>
      <w:marTop w:val="0"/>
      <w:marBottom w:val="0"/>
      <w:divBdr>
        <w:top w:val="none" w:sz="0" w:space="0" w:color="auto"/>
        <w:left w:val="none" w:sz="0" w:space="0" w:color="auto"/>
        <w:bottom w:val="none" w:sz="0" w:space="0" w:color="auto"/>
        <w:right w:val="none" w:sz="0" w:space="0" w:color="auto"/>
      </w:divBdr>
    </w:div>
    <w:div w:id="1260990232">
      <w:bodyDiv w:val="1"/>
      <w:marLeft w:val="0"/>
      <w:marRight w:val="0"/>
      <w:marTop w:val="0"/>
      <w:marBottom w:val="0"/>
      <w:divBdr>
        <w:top w:val="none" w:sz="0" w:space="0" w:color="auto"/>
        <w:left w:val="none" w:sz="0" w:space="0" w:color="auto"/>
        <w:bottom w:val="none" w:sz="0" w:space="0" w:color="auto"/>
        <w:right w:val="none" w:sz="0" w:space="0" w:color="auto"/>
      </w:divBdr>
    </w:div>
    <w:div w:id="1263876533">
      <w:bodyDiv w:val="1"/>
      <w:marLeft w:val="0"/>
      <w:marRight w:val="0"/>
      <w:marTop w:val="0"/>
      <w:marBottom w:val="0"/>
      <w:divBdr>
        <w:top w:val="none" w:sz="0" w:space="0" w:color="auto"/>
        <w:left w:val="none" w:sz="0" w:space="0" w:color="auto"/>
        <w:bottom w:val="none" w:sz="0" w:space="0" w:color="auto"/>
        <w:right w:val="none" w:sz="0" w:space="0" w:color="auto"/>
      </w:divBdr>
    </w:div>
    <w:div w:id="1265111543">
      <w:bodyDiv w:val="1"/>
      <w:marLeft w:val="0"/>
      <w:marRight w:val="0"/>
      <w:marTop w:val="0"/>
      <w:marBottom w:val="0"/>
      <w:divBdr>
        <w:top w:val="none" w:sz="0" w:space="0" w:color="auto"/>
        <w:left w:val="none" w:sz="0" w:space="0" w:color="auto"/>
        <w:bottom w:val="none" w:sz="0" w:space="0" w:color="auto"/>
        <w:right w:val="none" w:sz="0" w:space="0" w:color="auto"/>
      </w:divBdr>
    </w:div>
    <w:div w:id="1265578124">
      <w:bodyDiv w:val="1"/>
      <w:marLeft w:val="0"/>
      <w:marRight w:val="0"/>
      <w:marTop w:val="0"/>
      <w:marBottom w:val="0"/>
      <w:divBdr>
        <w:top w:val="none" w:sz="0" w:space="0" w:color="auto"/>
        <w:left w:val="none" w:sz="0" w:space="0" w:color="auto"/>
        <w:bottom w:val="none" w:sz="0" w:space="0" w:color="auto"/>
        <w:right w:val="none" w:sz="0" w:space="0" w:color="auto"/>
      </w:divBdr>
    </w:div>
    <w:div w:id="1266687890">
      <w:bodyDiv w:val="1"/>
      <w:marLeft w:val="0"/>
      <w:marRight w:val="0"/>
      <w:marTop w:val="0"/>
      <w:marBottom w:val="0"/>
      <w:divBdr>
        <w:top w:val="none" w:sz="0" w:space="0" w:color="auto"/>
        <w:left w:val="none" w:sz="0" w:space="0" w:color="auto"/>
        <w:bottom w:val="none" w:sz="0" w:space="0" w:color="auto"/>
        <w:right w:val="none" w:sz="0" w:space="0" w:color="auto"/>
      </w:divBdr>
    </w:div>
    <w:div w:id="1268274819">
      <w:bodyDiv w:val="1"/>
      <w:marLeft w:val="0"/>
      <w:marRight w:val="0"/>
      <w:marTop w:val="0"/>
      <w:marBottom w:val="0"/>
      <w:divBdr>
        <w:top w:val="none" w:sz="0" w:space="0" w:color="auto"/>
        <w:left w:val="none" w:sz="0" w:space="0" w:color="auto"/>
        <w:bottom w:val="none" w:sz="0" w:space="0" w:color="auto"/>
        <w:right w:val="none" w:sz="0" w:space="0" w:color="auto"/>
      </w:divBdr>
    </w:div>
    <w:div w:id="1274942038">
      <w:bodyDiv w:val="1"/>
      <w:marLeft w:val="0"/>
      <w:marRight w:val="0"/>
      <w:marTop w:val="0"/>
      <w:marBottom w:val="0"/>
      <w:divBdr>
        <w:top w:val="none" w:sz="0" w:space="0" w:color="auto"/>
        <w:left w:val="none" w:sz="0" w:space="0" w:color="auto"/>
        <w:bottom w:val="none" w:sz="0" w:space="0" w:color="auto"/>
        <w:right w:val="none" w:sz="0" w:space="0" w:color="auto"/>
      </w:divBdr>
    </w:div>
    <w:div w:id="1286734589">
      <w:bodyDiv w:val="1"/>
      <w:marLeft w:val="0"/>
      <w:marRight w:val="0"/>
      <w:marTop w:val="0"/>
      <w:marBottom w:val="0"/>
      <w:divBdr>
        <w:top w:val="none" w:sz="0" w:space="0" w:color="auto"/>
        <w:left w:val="none" w:sz="0" w:space="0" w:color="auto"/>
        <w:bottom w:val="none" w:sz="0" w:space="0" w:color="auto"/>
        <w:right w:val="none" w:sz="0" w:space="0" w:color="auto"/>
      </w:divBdr>
    </w:div>
    <w:div w:id="1287808258">
      <w:bodyDiv w:val="1"/>
      <w:marLeft w:val="0"/>
      <w:marRight w:val="0"/>
      <w:marTop w:val="0"/>
      <w:marBottom w:val="0"/>
      <w:divBdr>
        <w:top w:val="none" w:sz="0" w:space="0" w:color="auto"/>
        <w:left w:val="none" w:sz="0" w:space="0" w:color="auto"/>
        <w:bottom w:val="none" w:sz="0" w:space="0" w:color="auto"/>
        <w:right w:val="none" w:sz="0" w:space="0" w:color="auto"/>
      </w:divBdr>
    </w:div>
    <w:div w:id="1290546457">
      <w:bodyDiv w:val="1"/>
      <w:marLeft w:val="0"/>
      <w:marRight w:val="0"/>
      <w:marTop w:val="0"/>
      <w:marBottom w:val="0"/>
      <w:divBdr>
        <w:top w:val="none" w:sz="0" w:space="0" w:color="auto"/>
        <w:left w:val="none" w:sz="0" w:space="0" w:color="auto"/>
        <w:bottom w:val="none" w:sz="0" w:space="0" w:color="auto"/>
        <w:right w:val="none" w:sz="0" w:space="0" w:color="auto"/>
      </w:divBdr>
    </w:div>
    <w:div w:id="1291207469">
      <w:bodyDiv w:val="1"/>
      <w:marLeft w:val="0"/>
      <w:marRight w:val="0"/>
      <w:marTop w:val="0"/>
      <w:marBottom w:val="0"/>
      <w:divBdr>
        <w:top w:val="none" w:sz="0" w:space="0" w:color="auto"/>
        <w:left w:val="none" w:sz="0" w:space="0" w:color="auto"/>
        <w:bottom w:val="none" w:sz="0" w:space="0" w:color="auto"/>
        <w:right w:val="none" w:sz="0" w:space="0" w:color="auto"/>
      </w:divBdr>
    </w:div>
    <w:div w:id="1292705544">
      <w:bodyDiv w:val="1"/>
      <w:marLeft w:val="0"/>
      <w:marRight w:val="0"/>
      <w:marTop w:val="0"/>
      <w:marBottom w:val="0"/>
      <w:divBdr>
        <w:top w:val="none" w:sz="0" w:space="0" w:color="auto"/>
        <w:left w:val="none" w:sz="0" w:space="0" w:color="auto"/>
        <w:bottom w:val="none" w:sz="0" w:space="0" w:color="auto"/>
        <w:right w:val="none" w:sz="0" w:space="0" w:color="auto"/>
      </w:divBdr>
    </w:div>
    <w:div w:id="1294404507">
      <w:bodyDiv w:val="1"/>
      <w:marLeft w:val="0"/>
      <w:marRight w:val="0"/>
      <w:marTop w:val="0"/>
      <w:marBottom w:val="0"/>
      <w:divBdr>
        <w:top w:val="none" w:sz="0" w:space="0" w:color="auto"/>
        <w:left w:val="none" w:sz="0" w:space="0" w:color="auto"/>
        <w:bottom w:val="none" w:sz="0" w:space="0" w:color="auto"/>
        <w:right w:val="none" w:sz="0" w:space="0" w:color="auto"/>
      </w:divBdr>
    </w:div>
    <w:div w:id="1295721663">
      <w:bodyDiv w:val="1"/>
      <w:marLeft w:val="0"/>
      <w:marRight w:val="0"/>
      <w:marTop w:val="0"/>
      <w:marBottom w:val="0"/>
      <w:divBdr>
        <w:top w:val="none" w:sz="0" w:space="0" w:color="auto"/>
        <w:left w:val="none" w:sz="0" w:space="0" w:color="auto"/>
        <w:bottom w:val="none" w:sz="0" w:space="0" w:color="auto"/>
        <w:right w:val="none" w:sz="0" w:space="0" w:color="auto"/>
      </w:divBdr>
    </w:div>
    <w:div w:id="1302343001">
      <w:bodyDiv w:val="1"/>
      <w:marLeft w:val="0"/>
      <w:marRight w:val="0"/>
      <w:marTop w:val="0"/>
      <w:marBottom w:val="0"/>
      <w:divBdr>
        <w:top w:val="none" w:sz="0" w:space="0" w:color="auto"/>
        <w:left w:val="none" w:sz="0" w:space="0" w:color="auto"/>
        <w:bottom w:val="none" w:sz="0" w:space="0" w:color="auto"/>
        <w:right w:val="none" w:sz="0" w:space="0" w:color="auto"/>
      </w:divBdr>
    </w:div>
    <w:div w:id="1302541049">
      <w:bodyDiv w:val="1"/>
      <w:marLeft w:val="0"/>
      <w:marRight w:val="0"/>
      <w:marTop w:val="0"/>
      <w:marBottom w:val="0"/>
      <w:divBdr>
        <w:top w:val="none" w:sz="0" w:space="0" w:color="auto"/>
        <w:left w:val="none" w:sz="0" w:space="0" w:color="auto"/>
        <w:bottom w:val="none" w:sz="0" w:space="0" w:color="auto"/>
        <w:right w:val="none" w:sz="0" w:space="0" w:color="auto"/>
      </w:divBdr>
    </w:div>
    <w:div w:id="1302998915">
      <w:bodyDiv w:val="1"/>
      <w:marLeft w:val="0"/>
      <w:marRight w:val="0"/>
      <w:marTop w:val="0"/>
      <w:marBottom w:val="0"/>
      <w:divBdr>
        <w:top w:val="none" w:sz="0" w:space="0" w:color="auto"/>
        <w:left w:val="none" w:sz="0" w:space="0" w:color="auto"/>
        <w:bottom w:val="none" w:sz="0" w:space="0" w:color="auto"/>
        <w:right w:val="none" w:sz="0" w:space="0" w:color="auto"/>
      </w:divBdr>
    </w:div>
    <w:div w:id="1303920403">
      <w:bodyDiv w:val="1"/>
      <w:marLeft w:val="0"/>
      <w:marRight w:val="0"/>
      <w:marTop w:val="0"/>
      <w:marBottom w:val="0"/>
      <w:divBdr>
        <w:top w:val="none" w:sz="0" w:space="0" w:color="auto"/>
        <w:left w:val="none" w:sz="0" w:space="0" w:color="auto"/>
        <w:bottom w:val="none" w:sz="0" w:space="0" w:color="auto"/>
        <w:right w:val="none" w:sz="0" w:space="0" w:color="auto"/>
      </w:divBdr>
    </w:div>
    <w:div w:id="1310288309">
      <w:bodyDiv w:val="1"/>
      <w:marLeft w:val="0"/>
      <w:marRight w:val="0"/>
      <w:marTop w:val="0"/>
      <w:marBottom w:val="0"/>
      <w:divBdr>
        <w:top w:val="none" w:sz="0" w:space="0" w:color="auto"/>
        <w:left w:val="none" w:sz="0" w:space="0" w:color="auto"/>
        <w:bottom w:val="none" w:sz="0" w:space="0" w:color="auto"/>
        <w:right w:val="none" w:sz="0" w:space="0" w:color="auto"/>
      </w:divBdr>
    </w:div>
    <w:div w:id="1311249542">
      <w:bodyDiv w:val="1"/>
      <w:marLeft w:val="0"/>
      <w:marRight w:val="0"/>
      <w:marTop w:val="0"/>
      <w:marBottom w:val="0"/>
      <w:divBdr>
        <w:top w:val="none" w:sz="0" w:space="0" w:color="auto"/>
        <w:left w:val="none" w:sz="0" w:space="0" w:color="auto"/>
        <w:bottom w:val="none" w:sz="0" w:space="0" w:color="auto"/>
        <w:right w:val="none" w:sz="0" w:space="0" w:color="auto"/>
      </w:divBdr>
    </w:div>
    <w:div w:id="1312830194">
      <w:bodyDiv w:val="1"/>
      <w:marLeft w:val="0"/>
      <w:marRight w:val="0"/>
      <w:marTop w:val="0"/>
      <w:marBottom w:val="0"/>
      <w:divBdr>
        <w:top w:val="none" w:sz="0" w:space="0" w:color="auto"/>
        <w:left w:val="none" w:sz="0" w:space="0" w:color="auto"/>
        <w:bottom w:val="none" w:sz="0" w:space="0" w:color="auto"/>
        <w:right w:val="none" w:sz="0" w:space="0" w:color="auto"/>
      </w:divBdr>
    </w:div>
    <w:div w:id="1318411495">
      <w:bodyDiv w:val="1"/>
      <w:marLeft w:val="0"/>
      <w:marRight w:val="0"/>
      <w:marTop w:val="0"/>
      <w:marBottom w:val="0"/>
      <w:divBdr>
        <w:top w:val="none" w:sz="0" w:space="0" w:color="auto"/>
        <w:left w:val="none" w:sz="0" w:space="0" w:color="auto"/>
        <w:bottom w:val="none" w:sz="0" w:space="0" w:color="auto"/>
        <w:right w:val="none" w:sz="0" w:space="0" w:color="auto"/>
      </w:divBdr>
    </w:div>
    <w:div w:id="1318807351">
      <w:bodyDiv w:val="1"/>
      <w:marLeft w:val="0"/>
      <w:marRight w:val="0"/>
      <w:marTop w:val="0"/>
      <w:marBottom w:val="0"/>
      <w:divBdr>
        <w:top w:val="none" w:sz="0" w:space="0" w:color="auto"/>
        <w:left w:val="none" w:sz="0" w:space="0" w:color="auto"/>
        <w:bottom w:val="none" w:sz="0" w:space="0" w:color="auto"/>
        <w:right w:val="none" w:sz="0" w:space="0" w:color="auto"/>
      </w:divBdr>
    </w:div>
    <w:div w:id="1319530868">
      <w:bodyDiv w:val="1"/>
      <w:marLeft w:val="0"/>
      <w:marRight w:val="0"/>
      <w:marTop w:val="0"/>
      <w:marBottom w:val="0"/>
      <w:divBdr>
        <w:top w:val="none" w:sz="0" w:space="0" w:color="auto"/>
        <w:left w:val="none" w:sz="0" w:space="0" w:color="auto"/>
        <w:bottom w:val="none" w:sz="0" w:space="0" w:color="auto"/>
        <w:right w:val="none" w:sz="0" w:space="0" w:color="auto"/>
      </w:divBdr>
    </w:div>
    <w:div w:id="1320763992">
      <w:bodyDiv w:val="1"/>
      <w:marLeft w:val="0"/>
      <w:marRight w:val="0"/>
      <w:marTop w:val="0"/>
      <w:marBottom w:val="0"/>
      <w:divBdr>
        <w:top w:val="none" w:sz="0" w:space="0" w:color="auto"/>
        <w:left w:val="none" w:sz="0" w:space="0" w:color="auto"/>
        <w:bottom w:val="none" w:sz="0" w:space="0" w:color="auto"/>
        <w:right w:val="none" w:sz="0" w:space="0" w:color="auto"/>
      </w:divBdr>
    </w:div>
    <w:div w:id="1322612260">
      <w:bodyDiv w:val="1"/>
      <w:marLeft w:val="0"/>
      <w:marRight w:val="0"/>
      <w:marTop w:val="0"/>
      <w:marBottom w:val="0"/>
      <w:divBdr>
        <w:top w:val="none" w:sz="0" w:space="0" w:color="auto"/>
        <w:left w:val="none" w:sz="0" w:space="0" w:color="auto"/>
        <w:bottom w:val="none" w:sz="0" w:space="0" w:color="auto"/>
        <w:right w:val="none" w:sz="0" w:space="0" w:color="auto"/>
      </w:divBdr>
    </w:div>
    <w:div w:id="1324309584">
      <w:bodyDiv w:val="1"/>
      <w:marLeft w:val="0"/>
      <w:marRight w:val="0"/>
      <w:marTop w:val="0"/>
      <w:marBottom w:val="0"/>
      <w:divBdr>
        <w:top w:val="none" w:sz="0" w:space="0" w:color="auto"/>
        <w:left w:val="none" w:sz="0" w:space="0" w:color="auto"/>
        <w:bottom w:val="none" w:sz="0" w:space="0" w:color="auto"/>
        <w:right w:val="none" w:sz="0" w:space="0" w:color="auto"/>
      </w:divBdr>
    </w:div>
    <w:div w:id="1326400954">
      <w:bodyDiv w:val="1"/>
      <w:marLeft w:val="0"/>
      <w:marRight w:val="0"/>
      <w:marTop w:val="0"/>
      <w:marBottom w:val="0"/>
      <w:divBdr>
        <w:top w:val="none" w:sz="0" w:space="0" w:color="auto"/>
        <w:left w:val="none" w:sz="0" w:space="0" w:color="auto"/>
        <w:bottom w:val="none" w:sz="0" w:space="0" w:color="auto"/>
        <w:right w:val="none" w:sz="0" w:space="0" w:color="auto"/>
      </w:divBdr>
    </w:div>
    <w:div w:id="1326854709">
      <w:bodyDiv w:val="1"/>
      <w:marLeft w:val="0"/>
      <w:marRight w:val="0"/>
      <w:marTop w:val="0"/>
      <w:marBottom w:val="0"/>
      <w:divBdr>
        <w:top w:val="none" w:sz="0" w:space="0" w:color="auto"/>
        <w:left w:val="none" w:sz="0" w:space="0" w:color="auto"/>
        <w:bottom w:val="none" w:sz="0" w:space="0" w:color="auto"/>
        <w:right w:val="none" w:sz="0" w:space="0" w:color="auto"/>
      </w:divBdr>
    </w:div>
    <w:div w:id="1329292068">
      <w:bodyDiv w:val="1"/>
      <w:marLeft w:val="0"/>
      <w:marRight w:val="0"/>
      <w:marTop w:val="0"/>
      <w:marBottom w:val="0"/>
      <w:divBdr>
        <w:top w:val="none" w:sz="0" w:space="0" w:color="auto"/>
        <w:left w:val="none" w:sz="0" w:space="0" w:color="auto"/>
        <w:bottom w:val="none" w:sz="0" w:space="0" w:color="auto"/>
        <w:right w:val="none" w:sz="0" w:space="0" w:color="auto"/>
      </w:divBdr>
    </w:div>
    <w:div w:id="1331252761">
      <w:bodyDiv w:val="1"/>
      <w:marLeft w:val="0"/>
      <w:marRight w:val="0"/>
      <w:marTop w:val="0"/>
      <w:marBottom w:val="0"/>
      <w:divBdr>
        <w:top w:val="none" w:sz="0" w:space="0" w:color="auto"/>
        <w:left w:val="none" w:sz="0" w:space="0" w:color="auto"/>
        <w:bottom w:val="none" w:sz="0" w:space="0" w:color="auto"/>
        <w:right w:val="none" w:sz="0" w:space="0" w:color="auto"/>
      </w:divBdr>
    </w:div>
    <w:div w:id="1333726695">
      <w:bodyDiv w:val="1"/>
      <w:marLeft w:val="0"/>
      <w:marRight w:val="0"/>
      <w:marTop w:val="0"/>
      <w:marBottom w:val="0"/>
      <w:divBdr>
        <w:top w:val="none" w:sz="0" w:space="0" w:color="auto"/>
        <w:left w:val="none" w:sz="0" w:space="0" w:color="auto"/>
        <w:bottom w:val="none" w:sz="0" w:space="0" w:color="auto"/>
        <w:right w:val="none" w:sz="0" w:space="0" w:color="auto"/>
      </w:divBdr>
    </w:div>
    <w:div w:id="1338729656">
      <w:bodyDiv w:val="1"/>
      <w:marLeft w:val="0"/>
      <w:marRight w:val="0"/>
      <w:marTop w:val="0"/>
      <w:marBottom w:val="0"/>
      <w:divBdr>
        <w:top w:val="none" w:sz="0" w:space="0" w:color="auto"/>
        <w:left w:val="none" w:sz="0" w:space="0" w:color="auto"/>
        <w:bottom w:val="none" w:sz="0" w:space="0" w:color="auto"/>
        <w:right w:val="none" w:sz="0" w:space="0" w:color="auto"/>
      </w:divBdr>
    </w:div>
    <w:div w:id="1341278823">
      <w:bodyDiv w:val="1"/>
      <w:marLeft w:val="0"/>
      <w:marRight w:val="0"/>
      <w:marTop w:val="0"/>
      <w:marBottom w:val="0"/>
      <w:divBdr>
        <w:top w:val="none" w:sz="0" w:space="0" w:color="auto"/>
        <w:left w:val="none" w:sz="0" w:space="0" w:color="auto"/>
        <w:bottom w:val="none" w:sz="0" w:space="0" w:color="auto"/>
        <w:right w:val="none" w:sz="0" w:space="0" w:color="auto"/>
      </w:divBdr>
    </w:div>
    <w:div w:id="1343700210">
      <w:bodyDiv w:val="1"/>
      <w:marLeft w:val="0"/>
      <w:marRight w:val="0"/>
      <w:marTop w:val="0"/>
      <w:marBottom w:val="0"/>
      <w:divBdr>
        <w:top w:val="none" w:sz="0" w:space="0" w:color="auto"/>
        <w:left w:val="none" w:sz="0" w:space="0" w:color="auto"/>
        <w:bottom w:val="none" w:sz="0" w:space="0" w:color="auto"/>
        <w:right w:val="none" w:sz="0" w:space="0" w:color="auto"/>
      </w:divBdr>
    </w:div>
    <w:div w:id="1344161301">
      <w:bodyDiv w:val="1"/>
      <w:marLeft w:val="0"/>
      <w:marRight w:val="0"/>
      <w:marTop w:val="0"/>
      <w:marBottom w:val="0"/>
      <w:divBdr>
        <w:top w:val="none" w:sz="0" w:space="0" w:color="auto"/>
        <w:left w:val="none" w:sz="0" w:space="0" w:color="auto"/>
        <w:bottom w:val="none" w:sz="0" w:space="0" w:color="auto"/>
        <w:right w:val="none" w:sz="0" w:space="0" w:color="auto"/>
      </w:divBdr>
    </w:div>
    <w:div w:id="1345327116">
      <w:bodyDiv w:val="1"/>
      <w:marLeft w:val="0"/>
      <w:marRight w:val="0"/>
      <w:marTop w:val="0"/>
      <w:marBottom w:val="0"/>
      <w:divBdr>
        <w:top w:val="none" w:sz="0" w:space="0" w:color="auto"/>
        <w:left w:val="none" w:sz="0" w:space="0" w:color="auto"/>
        <w:bottom w:val="none" w:sz="0" w:space="0" w:color="auto"/>
        <w:right w:val="none" w:sz="0" w:space="0" w:color="auto"/>
      </w:divBdr>
    </w:div>
    <w:div w:id="1345353197">
      <w:bodyDiv w:val="1"/>
      <w:marLeft w:val="0"/>
      <w:marRight w:val="0"/>
      <w:marTop w:val="0"/>
      <w:marBottom w:val="0"/>
      <w:divBdr>
        <w:top w:val="none" w:sz="0" w:space="0" w:color="auto"/>
        <w:left w:val="none" w:sz="0" w:space="0" w:color="auto"/>
        <w:bottom w:val="none" w:sz="0" w:space="0" w:color="auto"/>
        <w:right w:val="none" w:sz="0" w:space="0" w:color="auto"/>
      </w:divBdr>
    </w:div>
    <w:div w:id="1346974825">
      <w:bodyDiv w:val="1"/>
      <w:marLeft w:val="0"/>
      <w:marRight w:val="0"/>
      <w:marTop w:val="0"/>
      <w:marBottom w:val="0"/>
      <w:divBdr>
        <w:top w:val="none" w:sz="0" w:space="0" w:color="auto"/>
        <w:left w:val="none" w:sz="0" w:space="0" w:color="auto"/>
        <w:bottom w:val="none" w:sz="0" w:space="0" w:color="auto"/>
        <w:right w:val="none" w:sz="0" w:space="0" w:color="auto"/>
      </w:divBdr>
    </w:div>
    <w:div w:id="1347907665">
      <w:bodyDiv w:val="1"/>
      <w:marLeft w:val="0"/>
      <w:marRight w:val="0"/>
      <w:marTop w:val="0"/>
      <w:marBottom w:val="0"/>
      <w:divBdr>
        <w:top w:val="none" w:sz="0" w:space="0" w:color="auto"/>
        <w:left w:val="none" w:sz="0" w:space="0" w:color="auto"/>
        <w:bottom w:val="none" w:sz="0" w:space="0" w:color="auto"/>
        <w:right w:val="none" w:sz="0" w:space="0" w:color="auto"/>
      </w:divBdr>
    </w:div>
    <w:div w:id="1351449811">
      <w:bodyDiv w:val="1"/>
      <w:marLeft w:val="0"/>
      <w:marRight w:val="0"/>
      <w:marTop w:val="0"/>
      <w:marBottom w:val="0"/>
      <w:divBdr>
        <w:top w:val="none" w:sz="0" w:space="0" w:color="auto"/>
        <w:left w:val="none" w:sz="0" w:space="0" w:color="auto"/>
        <w:bottom w:val="none" w:sz="0" w:space="0" w:color="auto"/>
        <w:right w:val="none" w:sz="0" w:space="0" w:color="auto"/>
      </w:divBdr>
    </w:div>
    <w:div w:id="1356927340">
      <w:bodyDiv w:val="1"/>
      <w:marLeft w:val="0"/>
      <w:marRight w:val="0"/>
      <w:marTop w:val="0"/>
      <w:marBottom w:val="0"/>
      <w:divBdr>
        <w:top w:val="none" w:sz="0" w:space="0" w:color="auto"/>
        <w:left w:val="none" w:sz="0" w:space="0" w:color="auto"/>
        <w:bottom w:val="none" w:sz="0" w:space="0" w:color="auto"/>
        <w:right w:val="none" w:sz="0" w:space="0" w:color="auto"/>
      </w:divBdr>
    </w:div>
    <w:div w:id="1356955122">
      <w:bodyDiv w:val="1"/>
      <w:marLeft w:val="0"/>
      <w:marRight w:val="0"/>
      <w:marTop w:val="0"/>
      <w:marBottom w:val="0"/>
      <w:divBdr>
        <w:top w:val="none" w:sz="0" w:space="0" w:color="auto"/>
        <w:left w:val="none" w:sz="0" w:space="0" w:color="auto"/>
        <w:bottom w:val="none" w:sz="0" w:space="0" w:color="auto"/>
        <w:right w:val="none" w:sz="0" w:space="0" w:color="auto"/>
      </w:divBdr>
    </w:div>
    <w:div w:id="1357582494">
      <w:bodyDiv w:val="1"/>
      <w:marLeft w:val="0"/>
      <w:marRight w:val="0"/>
      <w:marTop w:val="0"/>
      <w:marBottom w:val="0"/>
      <w:divBdr>
        <w:top w:val="none" w:sz="0" w:space="0" w:color="auto"/>
        <w:left w:val="none" w:sz="0" w:space="0" w:color="auto"/>
        <w:bottom w:val="none" w:sz="0" w:space="0" w:color="auto"/>
        <w:right w:val="none" w:sz="0" w:space="0" w:color="auto"/>
      </w:divBdr>
    </w:div>
    <w:div w:id="1358118383">
      <w:bodyDiv w:val="1"/>
      <w:marLeft w:val="0"/>
      <w:marRight w:val="0"/>
      <w:marTop w:val="0"/>
      <w:marBottom w:val="0"/>
      <w:divBdr>
        <w:top w:val="none" w:sz="0" w:space="0" w:color="auto"/>
        <w:left w:val="none" w:sz="0" w:space="0" w:color="auto"/>
        <w:bottom w:val="none" w:sz="0" w:space="0" w:color="auto"/>
        <w:right w:val="none" w:sz="0" w:space="0" w:color="auto"/>
      </w:divBdr>
    </w:div>
    <w:div w:id="1359352086">
      <w:bodyDiv w:val="1"/>
      <w:marLeft w:val="0"/>
      <w:marRight w:val="0"/>
      <w:marTop w:val="0"/>
      <w:marBottom w:val="0"/>
      <w:divBdr>
        <w:top w:val="none" w:sz="0" w:space="0" w:color="auto"/>
        <w:left w:val="none" w:sz="0" w:space="0" w:color="auto"/>
        <w:bottom w:val="none" w:sz="0" w:space="0" w:color="auto"/>
        <w:right w:val="none" w:sz="0" w:space="0" w:color="auto"/>
      </w:divBdr>
    </w:div>
    <w:div w:id="1360156400">
      <w:bodyDiv w:val="1"/>
      <w:marLeft w:val="0"/>
      <w:marRight w:val="0"/>
      <w:marTop w:val="0"/>
      <w:marBottom w:val="0"/>
      <w:divBdr>
        <w:top w:val="none" w:sz="0" w:space="0" w:color="auto"/>
        <w:left w:val="none" w:sz="0" w:space="0" w:color="auto"/>
        <w:bottom w:val="none" w:sz="0" w:space="0" w:color="auto"/>
        <w:right w:val="none" w:sz="0" w:space="0" w:color="auto"/>
      </w:divBdr>
    </w:div>
    <w:div w:id="1368213183">
      <w:bodyDiv w:val="1"/>
      <w:marLeft w:val="0"/>
      <w:marRight w:val="0"/>
      <w:marTop w:val="0"/>
      <w:marBottom w:val="0"/>
      <w:divBdr>
        <w:top w:val="none" w:sz="0" w:space="0" w:color="auto"/>
        <w:left w:val="none" w:sz="0" w:space="0" w:color="auto"/>
        <w:bottom w:val="none" w:sz="0" w:space="0" w:color="auto"/>
        <w:right w:val="none" w:sz="0" w:space="0" w:color="auto"/>
      </w:divBdr>
    </w:div>
    <w:div w:id="1371102335">
      <w:bodyDiv w:val="1"/>
      <w:marLeft w:val="0"/>
      <w:marRight w:val="0"/>
      <w:marTop w:val="0"/>
      <w:marBottom w:val="0"/>
      <w:divBdr>
        <w:top w:val="none" w:sz="0" w:space="0" w:color="auto"/>
        <w:left w:val="none" w:sz="0" w:space="0" w:color="auto"/>
        <w:bottom w:val="none" w:sz="0" w:space="0" w:color="auto"/>
        <w:right w:val="none" w:sz="0" w:space="0" w:color="auto"/>
      </w:divBdr>
    </w:div>
    <w:div w:id="1371301629">
      <w:bodyDiv w:val="1"/>
      <w:marLeft w:val="0"/>
      <w:marRight w:val="0"/>
      <w:marTop w:val="0"/>
      <w:marBottom w:val="0"/>
      <w:divBdr>
        <w:top w:val="none" w:sz="0" w:space="0" w:color="auto"/>
        <w:left w:val="none" w:sz="0" w:space="0" w:color="auto"/>
        <w:bottom w:val="none" w:sz="0" w:space="0" w:color="auto"/>
        <w:right w:val="none" w:sz="0" w:space="0" w:color="auto"/>
      </w:divBdr>
    </w:div>
    <w:div w:id="1372994920">
      <w:bodyDiv w:val="1"/>
      <w:marLeft w:val="0"/>
      <w:marRight w:val="0"/>
      <w:marTop w:val="0"/>
      <w:marBottom w:val="0"/>
      <w:divBdr>
        <w:top w:val="none" w:sz="0" w:space="0" w:color="auto"/>
        <w:left w:val="none" w:sz="0" w:space="0" w:color="auto"/>
        <w:bottom w:val="none" w:sz="0" w:space="0" w:color="auto"/>
        <w:right w:val="none" w:sz="0" w:space="0" w:color="auto"/>
      </w:divBdr>
    </w:div>
    <w:div w:id="1391345174">
      <w:bodyDiv w:val="1"/>
      <w:marLeft w:val="0"/>
      <w:marRight w:val="0"/>
      <w:marTop w:val="0"/>
      <w:marBottom w:val="0"/>
      <w:divBdr>
        <w:top w:val="none" w:sz="0" w:space="0" w:color="auto"/>
        <w:left w:val="none" w:sz="0" w:space="0" w:color="auto"/>
        <w:bottom w:val="none" w:sz="0" w:space="0" w:color="auto"/>
        <w:right w:val="none" w:sz="0" w:space="0" w:color="auto"/>
      </w:divBdr>
    </w:div>
    <w:div w:id="1393506860">
      <w:bodyDiv w:val="1"/>
      <w:marLeft w:val="0"/>
      <w:marRight w:val="0"/>
      <w:marTop w:val="0"/>
      <w:marBottom w:val="0"/>
      <w:divBdr>
        <w:top w:val="none" w:sz="0" w:space="0" w:color="auto"/>
        <w:left w:val="none" w:sz="0" w:space="0" w:color="auto"/>
        <w:bottom w:val="none" w:sz="0" w:space="0" w:color="auto"/>
        <w:right w:val="none" w:sz="0" w:space="0" w:color="auto"/>
      </w:divBdr>
    </w:div>
    <w:div w:id="1393651875">
      <w:bodyDiv w:val="1"/>
      <w:marLeft w:val="0"/>
      <w:marRight w:val="0"/>
      <w:marTop w:val="0"/>
      <w:marBottom w:val="0"/>
      <w:divBdr>
        <w:top w:val="none" w:sz="0" w:space="0" w:color="auto"/>
        <w:left w:val="none" w:sz="0" w:space="0" w:color="auto"/>
        <w:bottom w:val="none" w:sz="0" w:space="0" w:color="auto"/>
        <w:right w:val="none" w:sz="0" w:space="0" w:color="auto"/>
      </w:divBdr>
    </w:div>
    <w:div w:id="1393887574">
      <w:bodyDiv w:val="1"/>
      <w:marLeft w:val="0"/>
      <w:marRight w:val="0"/>
      <w:marTop w:val="0"/>
      <w:marBottom w:val="0"/>
      <w:divBdr>
        <w:top w:val="none" w:sz="0" w:space="0" w:color="auto"/>
        <w:left w:val="none" w:sz="0" w:space="0" w:color="auto"/>
        <w:bottom w:val="none" w:sz="0" w:space="0" w:color="auto"/>
        <w:right w:val="none" w:sz="0" w:space="0" w:color="auto"/>
      </w:divBdr>
    </w:div>
    <w:div w:id="1394086646">
      <w:bodyDiv w:val="1"/>
      <w:marLeft w:val="0"/>
      <w:marRight w:val="0"/>
      <w:marTop w:val="0"/>
      <w:marBottom w:val="0"/>
      <w:divBdr>
        <w:top w:val="none" w:sz="0" w:space="0" w:color="auto"/>
        <w:left w:val="none" w:sz="0" w:space="0" w:color="auto"/>
        <w:bottom w:val="none" w:sz="0" w:space="0" w:color="auto"/>
        <w:right w:val="none" w:sz="0" w:space="0" w:color="auto"/>
      </w:divBdr>
    </w:div>
    <w:div w:id="1402679575">
      <w:bodyDiv w:val="1"/>
      <w:marLeft w:val="0"/>
      <w:marRight w:val="0"/>
      <w:marTop w:val="0"/>
      <w:marBottom w:val="0"/>
      <w:divBdr>
        <w:top w:val="none" w:sz="0" w:space="0" w:color="auto"/>
        <w:left w:val="none" w:sz="0" w:space="0" w:color="auto"/>
        <w:bottom w:val="none" w:sz="0" w:space="0" w:color="auto"/>
        <w:right w:val="none" w:sz="0" w:space="0" w:color="auto"/>
      </w:divBdr>
    </w:div>
    <w:div w:id="1405106201">
      <w:bodyDiv w:val="1"/>
      <w:marLeft w:val="0"/>
      <w:marRight w:val="0"/>
      <w:marTop w:val="0"/>
      <w:marBottom w:val="0"/>
      <w:divBdr>
        <w:top w:val="none" w:sz="0" w:space="0" w:color="auto"/>
        <w:left w:val="none" w:sz="0" w:space="0" w:color="auto"/>
        <w:bottom w:val="none" w:sz="0" w:space="0" w:color="auto"/>
        <w:right w:val="none" w:sz="0" w:space="0" w:color="auto"/>
      </w:divBdr>
    </w:div>
    <w:div w:id="1405224748">
      <w:bodyDiv w:val="1"/>
      <w:marLeft w:val="0"/>
      <w:marRight w:val="0"/>
      <w:marTop w:val="0"/>
      <w:marBottom w:val="0"/>
      <w:divBdr>
        <w:top w:val="none" w:sz="0" w:space="0" w:color="auto"/>
        <w:left w:val="none" w:sz="0" w:space="0" w:color="auto"/>
        <w:bottom w:val="none" w:sz="0" w:space="0" w:color="auto"/>
        <w:right w:val="none" w:sz="0" w:space="0" w:color="auto"/>
      </w:divBdr>
    </w:div>
    <w:div w:id="1408261228">
      <w:bodyDiv w:val="1"/>
      <w:marLeft w:val="0"/>
      <w:marRight w:val="0"/>
      <w:marTop w:val="0"/>
      <w:marBottom w:val="0"/>
      <w:divBdr>
        <w:top w:val="none" w:sz="0" w:space="0" w:color="auto"/>
        <w:left w:val="none" w:sz="0" w:space="0" w:color="auto"/>
        <w:bottom w:val="none" w:sz="0" w:space="0" w:color="auto"/>
        <w:right w:val="none" w:sz="0" w:space="0" w:color="auto"/>
      </w:divBdr>
    </w:div>
    <w:div w:id="1410540407">
      <w:bodyDiv w:val="1"/>
      <w:marLeft w:val="0"/>
      <w:marRight w:val="0"/>
      <w:marTop w:val="0"/>
      <w:marBottom w:val="0"/>
      <w:divBdr>
        <w:top w:val="none" w:sz="0" w:space="0" w:color="auto"/>
        <w:left w:val="none" w:sz="0" w:space="0" w:color="auto"/>
        <w:bottom w:val="none" w:sz="0" w:space="0" w:color="auto"/>
        <w:right w:val="none" w:sz="0" w:space="0" w:color="auto"/>
      </w:divBdr>
    </w:div>
    <w:div w:id="1410690260">
      <w:bodyDiv w:val="1"/>
      <w:marLeft w:val="0"/>
      <w:marRight w:val="0"/>
      <w:marTop w:val="0"/>
      <w:marBottom w:val="0"/>
      <w:divBdr>
        <w:top w:val="none" w:sz="0" w:space="0" w:color="auto"/>
        <w:left w:val="none" w:sz="0" w:space="0" w:color="auto"/>
        <w:bottom w:val="none" w:sz="0" w:space="0" w:color="auto"/>
        <w:right w:val="none" w:sz="0" w:space="0" w:color="auto"/>
      </w:divBdr>
    </w:div>
    <w:div w:id="1411580262">
      <w:bodyDiv w:val="1"/>
      <w:marLeft w:val="0"/>
      <w:marRight w:val="0"/>
      <w:marTop w:val="0"/>
      <w:marBottom w:val="0"/>
      <w:divBdr>
        <w:top w:val="none" w:sz="0" w:space="0" w:color="auto"/>
        <w:left w:val="none" w:sz="0" w:space="0" w:color="auto"/>
        <w:bottom w:val="none" w:sz="0" w:space="0" w:color="auto"/>
        <w:right w:val="none" w:sz="0" w:space="0" w:color="auto"/>
      </w:divBdr>
    </w:div>
    <w:div w:id="1414355712">
      <w:bodyDiv w:val="1"/>
      <w:marLeft w:val="0"/>
      <w:marRight w:val="0"/>
      <w:marTop w:val="0"/>
      <w:marBottom w:val="0"/>
      <w:divBdr>
        <w:top w:val="none" w:sz="0" w:space="0" w:color="auto"/>
        <w:left w:val="none" w:sz="0" w:space="0" w:color="auto"/>
        <w:bottom w:val="none" w:sz="0" w:space="0" w:color="auto"/>
        <w:right w:val="none" w:sz="0" w:space="0" w:color="auto"/>
      </w:divBdr>
    </w:div>
    <w:div w:id="1418747865">
      <w:bodyDiv w:val="1"/>
      <w:marLeft w:val="0"/>
      <w:marRight w:val="0"/>
      <w:marTop w:val="0"/>
      <w:marBottom w:val="0"/>
      <w:divBdr>
        <w:top w:val="none" w:sz="0" w:space="0" w:color="auto"/>
        <w:left w:val="none" w:sz="0" w:space="0" w:color="auto"/>
        <w:bottom w:val="none" w:sz="0" w:space="0" w:color="auto"/>
        <w:right w:val="none" w:sz="0" w:space="0" w:color="auto"/>
      </w:divBdr>
    </w:div>
    <w:div w:id="1421172914">
      <w:bodyDiv w:val="1"/>
      <w:marLeft w:val="0"/>
      <w:marRight w:val="0"/>
      <w:marTop w:val="0"/>
      <w:marBottom w:val="0"/>
      <w:divBdr>
        <w:top w:val="none" w:sz="0" w:space="0" w:color="auto"/>
        <w:left w:val="none" w:sz="0" w:space="0" w:color="auto"/>
        <w:bottom w:val="none" w:sz="0" w:space="0" w:color="auto"/>
        <w:right w:val="none" w:sz="0" w:space="0" w:color="auto"/>
      </w:divBdr>
    </w:div>
    <w:div w:id="1421220068">
      <w:bodyDiv w:val="1"/>
      <w:marLeft w:val="0"/>
      <w:marRight w:val="0"/>
      <w:marTop w:val="0"/>
      <w:marBottom w:val="0"/>
      <w:divBdr>
        <w:top w:val="none" w:sz="0" w:space="0" w:color="auto"/>
        <w:left w:val="none" w:sz="0" w:space="0" w:color="auto"/>
        <w:bottom w:val="none" w:sz="0" w:space="0" w:color="auto"/>
        <w:right w:val="none" w:sz="0" w:space="0" w:color="auto"/>
      </w:divBdr>
    </w:div>
    <w:div w:id="1423408508">
      <w:bodyDiv w:val="1"/>
      <w:marLeft w:val="0"/>
      <w:marRight w:val="0"/>
      <w:marTop w:val="0"/>
      <w:marBottom w:val="0"/>
      <w:divBdr>
        <w:top w:val="none" w:sz="0" w:space="0" w:color="auto"/>
        <w:left w:val="none" w:sz="0" w:space="0" w:color="auto"/>
        <w:bottom w:val="none" w:sz="0" w:space="0" w:color="auto"/>
        <w:right w:val="none" w:sz="0" w:space="0" w:color="auto"/>
      </w:divBdr>
    </w:div>
    <w:div w:id="1424064270">
      <w:bodyDiv w:val="1"/>
      <w:marLeft w:val="0"/>
      <w:marRight w:val="0"/>
      <w:marTop w:val="0"/>
      <w:marBottom w:val="0"/>
      <w:divBdr>
        <w:top w:val="none" w:sz="0" w:space="0" w:color="auto"/>
        <w:left w:val="none" w:sz="0" w:space="0" w:color="auto"/>
        <w:bottom w:val="none" w:sz="0" w:space="0" w:color="auto"/>
        <w:right w:val="none" w:sz="0" w:space="0" w:color="auto"/>
      </w:divBdr>
    </w:div>
    <w:div w:id="1427069090">
      <w:bodyDiv w:val="1"/>
      <w:marLeft w:val="0"/>
      <w:marRight w:val="0"/>
      <w:marTop w:val="0"/>
      <w:marBottom w:val="0"/>
      <w:divBdr>
        <w:top w:val="none" w:sz="0" w:space="0" w:color="auto"/>
        <w:left w:val="none" w:sz="0" w:space="0" w:color="auto"/>
        <w:bottom w:val="none" w:sz="0" w:space="0" w:color="auto"/>
        <w:right w:val="none" w:sz="0" w:space="0" w:color="auto"/>
      </w:divBdr>
    </w:div>
    <w:div w:id="1427116269">
      <w:bodyDiv w:val="1"/>
      <w:marLeft w:val="0"/>
      <w:marRight w:val="0"/>
      <w:marTop w:val="0"/>
      <w:marBottom w:val="0"/>
      <w:divBdr>
        <w:top w:val="none" w:sz="0" w:space="0" w:color="auto"/>
        <w:left w:val="none" w:sz="0" w:space="0" w:color="auto"/>
        <w:bottom w:val="none" w:sz="0" w:space="0" w:color="auto"/>
        <w:right w:val="none" w:sz="0" w:space="0" w:color="auto"/>
      </w:divBdr>
    </w:div>
    <w:div w:id="1430851149">
      <w:bodyDiv w:val="1"/>
      <w:marLeft w:val="0"/>
      <w:marRight w:val="0"/>
      <w:marTop w:val="0"/>
      <w:marBottom w:val="0"/>
      <w:divBdr>
        <w:top w:val="none" w:sz="0" w:space="0" w:color="auto"/>
        <w:left w:val="none" w:sz="0" w:space="0" w:color="auto"/>
        <w:bottom w:val="none" w:sz="0" w:space="0" w:color="auto"/>
        <w:right w:val="none" w:sz="0" w:space="0" w:color="auto"/>
      </w:divBdr>
    </w:div>
    <w:div w:id="1431585308">
      <w:bodyDiv w:val="1"/>
      <w:marLeft w:val="0"/>
      <w:marRight w:val="0"/>
      <w:marTop w:val="0"/>
      <w:marBottom w:val="0"/>
      <w:divBdr>
        <w:top w:val="none" w:sz="0" w:space="0" w:color="auto"/>
        <w:left w:val="none" w:sz="0" w:space="0" w:color="auto"/>
        <w:bottom w:val="none" w:sz="0" w:space="0" w:color="auto"/>
        <w:right w:val="none" w:sz="0" w:space="0" w:color="auto"/>
      </w:divBdr>
    </w:div>
    <w:div w:id="1433085385">
      <w:bodyDiv w:val="1"/>
      <w:marLeft w:val="0"/>
      <w:marRight w:val="0"/>
      <w:marTop w:val="0"/>
      <w:marBottom w:val="0"/>
      <w:divBdr>
        <w:top w:val="none" w:sz="0" w:space="0" w:color="auto"/>
        <w:left w:val="none" w:sz="0" w:space="0" w:color="auto"/>
        <w:bottom w:val="none" w:sz="0" w:space="0" w:color="auto"/>
        <w:right w:val="none" w:sz="0" w:space="0" w:color="auto"/>
      </w:divBdr>
    </w:div>
    <w:div w:id="1440182077">
      <w:bodyDiv w:val="1"/>
      <w:marLeft w:val="0"/>
      <w:marRight w:val="0"/>
      <w:marTop w:val="0"/>
      <w:marBottom w:val="0"/>
      <w:divBdr>
        <w:top w:val="none" w:sz="0" w:space="0" w:color="auto"/>
        <w:left w:val="none" w:sz="0" w:space="0" w:color="auto"/>
        <w:bottom w:val="none" w:sz="0" w:space="0" w:color="auto"/>
        <w:right w:val="none" w:sz="0" w:space="0" w:color="auto"/>
      </w:divBdr>
    </w:div>
    <w:div w:id="1447037882">
      <w:bodyDiv w:val="1"/>
      <w:marLeft w:val="0"/>
      <w:marRight w:val="0"/>
      <w:marTop w:val="0"/>
      <w:marBottom w:val="0"/>
      <w:divBdr>
        <w:top w:val="none" w:sz="0" w:space="0" w:color="auto"/>
        <w:left w:val="none" w:sz="0" w:space="0" w:color="auto"/>
        <w:bottom w:val="none" w:sz="0" w:space="0" w:color="auto"/>
        <w:right w:val="none" w:sz="0" w:space="0" w:color="auto"/>
      </w:divBdr>
    </w:div>
    <w:div w:id="1452287941">
      <w:bodyDiv w:val="1"/>
      <w:marLeft w:val="0"/>
      <w:marRight w:val="0"/>
      <w:marTop w:val="0"/>
      <w:marBottom w:val="0"/>
      <w:divBdr>
        <w:top w:val="none" w:sz="0" w:space="0" w:color="auto"/>
        <w:left w:val="none" w:sz="0" w:space="0" w:color="auto"/>
        <w:bottom w:val="none" w:sz="0" w:space="0" w:color="auto"/>
        <w:right w:val="none" w:sz="0" w:space="0" w:color="auto"/>
      </w:divBdr>
    </w:div>
    <w:div w:id="1454052793">
      <w:bodyDiv w:val="1"/>
      <w:marLeft w:val="0"/>
      <w:marRight w:val="0"/>
      <w:marTop w:val="0"/>
      <w:marBottom w:val="0"/>
      <w:divBdr>
        <w:top w:val="none" w:sz="0" w:space="0" w:color="auto"/>
        <w:left w:val="none" w:sz="0" w:space="0" w:color="auto"/>
        <w:bottom w:val="none" w:sz="0" w:space="0" w:color="auto"/>
        <w:right w:val="none" w:sz="0" w:space="0" w:color="auto"/>
      </w:divBdr>
    </w:div>
    <w:div w:id="1457916192">
      <w:bodyDiv w:val="1"/>
      <w:marLeft w:val="0"/>
      <w:marRight w:val="0"/>
      <w:marTop w:val="0"/>
      <w:marBottom w:val="0"/>
      <w:divBdr>
        <w:top w:val="none" w:sz="0" w:space="0" w:color="auto"/>
        <w:left w:val="none" w:sz="0" w:space="0" w:color="auto"/>
        <w:bottom w:val="none" w:sz="0" w:space="0" w:color="auto"/>
        <w:right w:val="none" w:sz="0" w:space="0" w:color="auto"/>
      </w:divBdr>
    </w:div>
    <w:div w:id="1457917622">
      <w:bodyDiv w:val="1"/>
      <w:marLeft w:val="0"/>
      <w:marRight w:val="0"/>
      <w:marTop w:val="0"/>
      <w:marBottom w:val="0"/>
      <w:divBdr>
        <w:top w:val="none" w:sz="0" w:space="0" w:color="auto"/>
        <w:left w:val="none" w:sz="0" w:space="0" w:color="auto"/>
        <w:bottom w:val="none" w:sz="0" w:space="0" w:color="auto"/>
        <w:right w:val="none" w:sz="0" w:space="0" w:color="auto"/>
      </w:divBdr>
    </w:div>
    <w:div w:id="1458375504">
      <w:bodyDiv w:val="1"/>
      <w:marLeft w:val="0"/>
      <w:marRight w:val="0"/>
      <w:marTop w:val="0"/>
      <w:marBottom w:val="0"/>
      <w:divBdr>
        <w:top w:val="none" w:sz="0" w:space="0" w:color="auto"/>
        <w:left w:val="none" w:sz="0" w:space="0" w:color="auto"/>
        <w:bottom w:val="none" w:sz="0" w:space="0" w:color="auto"/>
        <w:right w:val="none" w:sz="0" w:space="0" w:color="auto"/>
      </w:divBdr>
    </w:div>
    <w:div w:id="1462963553">
      <w:bodyDiv w:val="1"/>
      <w:marLeft w:val="0"/>
      <w:marRight w:val="0"/>
      <w:marTop w:val="0"/>
      <w:marBottom w:val="0"/>
      <w:divBdr>
        <w:top w:val="none" w:sz="0" w:space="0" w:color="auto"/>
        <w:left w:val="none" w:sz="0" w:space="0" w:color="auto"/>
        <w:bottom w:val="none" w:sz="0" w:space="0" w:color="auto"/>
        <w:right w:val="none" w:sz="0" w:space="0" w:color="auto"/>
      </w:divBdr>
    </w:div>
    <w:div w:id="1463647688">
      <w:bodyDiv w:val="1"/>
      <w:marLeft w:val="0"/>
      <w:marRight w:val="0"/>
      <w:marTop w:val="0"/>
      <w:marBottom w:val="0"/>
      <w:divBdr>
        <w:top w:val="none" w:sz="0" w:space="0" w:color="auto"/>
        <w:left w:val="none" w:sz="0" w:space="0" w:color="auto"/>
        <w:bottom w:val="none" w:sz="0" w:space="0" w:color="auto"/>
        <w:right w:val="none" w:sz="0" w:space="0" w:color="auto"/>
      </w:divBdr>
    </w:div>
    <w:div w:id="1479683946">
      <w:bodyDiv w:val="1"/>
      <w:marLeft w:val="0"/>
      <w:marRight w:val="0"/>
      <w:marTop w:val="0"/>
      <w:marBottom w:val="0"/>
      <w:divBdr>
        <w:top w:val="none" w:sz="0" w:space="0" w:color="auto"/>
        <w:left w:val="none" w:sz="0" w:space="0" w:color="auto"/>
        <w:bottom w:val="none" w:sz="0" w:space="0" w:color="auto"/>
        <w:right w:val="none" w:sz="0" w:space="0" w:color="auto"/>
      </w:divBdr>
    </w:div>
    <w:div w:id="1480657713">
      <w:bodyDiv w:val="1"/>
      <w:marLeft w:val="0"/>
      <w:marRight w:val="0"/>
      <w:marTop w:val="0"/>
      <w:marBottom w:val="0"/>
      <w:divBdr>
        <w:top w:val="none" w:sz="0" w:space="0" w:color="auto"/>
        <w:left w:val="none" w:sz="0" w:space="0" w:color="auto"/>
        <w:bottom w:val="none" w:sz="0" w:space="0" w:color="auto"/>
        <w:right w:val="none" w:sz="0" w:space="0" w:color="auto"/>
      </w:divBdr>
    </w:div>
    <w:div w:id="1481773551">
      <w:bodyDiv w:val="1"/>
      <w:marLeft w:val="0"/>
      <w:marRight w:val="0"/>
      <w:marTop w:val="0"/>
      <w:marBottom w:val="0"/>
      <w:divBdr>
        <w:top w:val="none" w:sz="0" w:space="0" w:color="auto"/>
        <w:left w:val="none" w:sz="0" w:space="0" w:color="auto"/>
        <w:bottom w:val="none" w:sz="0" w:space="0" w:color="auto"/>
        <w:right w:val="none" w:sz="0" w:space="0" w:color="auto"/>
      </w:divBdr>
    </w:div>
    <w:div w:id="1483152883">
      <w:bodyDiv w:val="1"/>
      <w:marLeft w:val="0"/>
      <w:marRight w:val="0"/>
      <w:marTop w:val="0"/>
      <w:marBottom w:val="0"/>
      <w:divBdr>
        <w:top w:val="none" w:sz="0" w:space="0" w:color="auto"/>
        <w:left w:val="none" w:sz="0" w:space="0" w:color="auto"/>
        <w:bottom w:val="none" w:sz="0" w:space="0" w:color="auto"/>
        <w:right w:val="none" w:sz="0" w:space="0" w:color="auto"/>
      </w:divBdr>
    </w:div>
    <w:div w:id="1484810605">
      <w:bodyDiv w:val="1"/>
      <w:marLeft w:val="0"/>
      <w:marRight w:val="0"/>
      <w:marTop w:val="0"/>
      <w:marBottom w:val="0"/>
      <w:divBdr>
        <w:top w:val="none" w:sz="0" w:space="0" w:color="auto"/>
        <w:left w:val="none" w:sz="0" w:space="0" w:color="auto"/>
        <w:bottom w:val="none" w:sz="0" w:space="0" w:color="auto"/>
        <w:right w:val="none" w:sz="0" w:space="0" w:color="auto"/>
      </w:divBdr>
    </w:div>
    <w:div w:id="1490828987">
      <w:bodyDiv w:val="1"/>
      <w:marLeft w:val="0"/>
      <w:marRight w:val="0"/>
      <w:marTop w:val="0"/>
      <w:marBottom w:val="0"/>
      <w:divBdr>
        <w:top w:val="none" w:sz="0" w:space="0" w:color="auto"/>
        <w:left w:val="none" w:sz="0" w:space="0" w:color="auto"/>
        <w:bottom w:val="none" w:sz="0" w:space="0" w:color="auto"/>
        <w:right w:val="none" w:sz="0" w:space="0" w:color="auto"/>
      </w:divBdr>
    </w:div>
    <w:div w:id="1491025287">
      <w:bodyDiv w:val="1"/>
      <w:marLeft w:val="0"/>
      <w:marRight w:val="0"/>
      <w:marTop w:val="0"/>
      <w:marBottom w:val="0"/>
      <w:divBdr>
        <w:top w:val="none" w:sz="0" w:space="0" w:color="auto"/>
        <w:left w:val="none" w:sz="0" w:space="0" w:color="auto"/>
        <w:bottom w:val="none" w:sz="0" w:space="0" w:color="auto"/>
        <w:right w:val="none" w:sz="0" w:space="0" w:color="auto"/>
      </w:divBdr>
    </w:div>
    <w:div w:id="1500120997">
      <w:bodyDiv w:val="1"/>
      <w:marLeft w:val="0"/>
      <w:marRight w:val="0"/>
      <w:marTop w:val="0"/>
      <w:marBottom w:val="0"/>
      <w:divBdr>
        <w:top w:val="none" w:sz="0" w:space="0" w:color="auto"/>
        <w:left w:val="none" w:sz="0" w:space="0" w:color="auto"/>
        <w:bottom w:val="none" w:sz="0" w:space="0" w:color="auto"/>
        <w:right w:val="none" w:sz="0" w:space="0" w:color="auto"/>
      </w:divBdr>
    </w:div>
    <w:div w:id="1505779213">
      <w:bodyDiv w:val="1"/>
      <w:marLeft w:val="0"/>
      <w:marRight w:val="0"/>
      <w:marTop w:val="0"/>
      <w:marBottom w:val="0"/>
      <w:divBdr>
        <w:top w:val="none" w:sz="0" w:space="0" w:color="auto"/>
        <w:left w:val="none" w:sz="0" w:space="0" w:color="auto"/>
        <w:bottom w:val="none" w:sz="0" w:space="0" w:color="auto"/>
        <w:right w:val="none" w:sz="0" w:space="0" w:color="auto"/>
      </w:divBdr>
    </w:div>
    <w:div w:id="1506045741">
      <w:bodyDiv w:val="1"/>
      <w:marLeft w:val="0"/>
      <w:marRight w:val="0"/>
      <w:marTop w:val="0"/>
      <w:marBottom w:val="0"/>
      <w:divBdr>
        <w:top w:val="none" w:sz="0" w:space="0" w:color="auto"/>
        <w:left w:val="none" w:sz="0" w:space="0" w:color="auto"/>
        <w:bottom w:val="none" w:sz="0" w:space="0" w:color="auto"/>
        <w:right w:val="none" w:sz="0" w:space="0" w:color="auto"/>
      </w:divBdr>
    </w:div>
    <w:div w:id="1506239927">
      <w:bodyDiv w:val="1"/>
      <w:marLeft w:val="0"/>
      <w:marRight w:val="0"/>
      <w:marTop w:val="0"/>
      <w:marBottom w:val="0"/>
      <w:divBdr>
        <w:top w:val="none" w:sz="0" w:space="0" w:color="auto"/>
        <w:left w:val="none" w:sz="0" w:space="0" w:color="auto"/>
        <w:bottom w:val="none" w:sz="0" w:space="0" w:color="auto"/>
        <w:right w:val="none" w:sz="0" w:space="0" w:color="auto"/>
      </w:divBdr>
    </w:div>
    <w:div w:id="1510410120">
      <w:bodyDiv w:val="1"/>
      <w:marLeft w:val="0"/>
      <w:marRight w:val="0"/>
      <w:marTop w:val="0"/>
      <w:marBottom w:val="0"/>
      <w:divBdr>
        <w:top w:val="none" w:sz="0" w:space="0" w:color="auto"/>
        <w:left w:val="none" w:sz="0" w:space="0" w:color="auto"/>
        <w:bottom w:val="none" w:sz="0" w:space="0" w:color="auto"/>
        <w:right w:val="none" w:sz="0" w:space="0" w:color="auto"/>
      </w:divBdr>
    </w:div>
    <w:div w:id="1512522956">
      <w:bodyDiv w:val="1"/>
      <w:marLeft w:val="0"/>
      <w:marRight w:val="0"/>
      <w:marTop w:val="0"/>
      <w:marBottom w:val="0"/>
      <w:divBdr>
        <w:top w:val="none" w:sz="0" w:space="0" w:color="auto"/>
        <w:left w:val="none" w:sz="0" w:space="0" w:color="auto"/>
        <w:bottom w:val="none" w:sz="0" w:space="0" w:color="auto"/>
        <w:right w:val="none" w:sz="0" w:space="0" w:color="auto"/>
      </w:divBdr>
    </w:div>
    <w:div w:id="1515341809">
      <w:bodyDiv w:val="1"/>
      <w:marLeft w:val="0"/>
      <w:marRight w:val="0"/>
      <w:marTop w:val="0"/>
      <w:marBottom w:val="0"/>
      <w:divBdr>
        <w:top w:val="none" w:sz="0" w:space="0" w:color="auto"/>
        <w:left w:val="none" w:sz="0" w:space="0" w:color="auto"/>
        <w:bottom w:val="none" w:sz="0" w:space="0" w:color="auto"/>
        <w:right w:val="none" w:sz="0" w:space="0" w:color="auto"/>
      </w:divBdr>
    </w:div>
    <w:div w:id="1519544717">
      <w:bodyDiv w:val="1"/>
      <w:marLeft w:val="0"/>
      <w:marRight w:val="0"/>
      <w:marTop w:val="0"/>
      <w:marBottom w:val="0"/>
      <w:divBdr>
        <w:top w:val="none" w:sz="0" w:space="0" w:color="auto"/>
        <w:left w:val="none" w:sz="0" w:space="0" w:color="auto"/>
        <w:bottom w:val="none" w:sz="0" w:space="0" w:color="auto"/>
        <w:right w:val="none" w:sz="0" w:space="0" w:color="auto"/>
      </w:divBdr>
    </w:div>
    <w:div w:id="1519587778">
      <w:bodyDiv w:val="1"/>
      <w:marLeft w:val="0"/>
      <w:marRight w:val="0"/>
      <w:marTop w:val="0"/>
      <w:marBottom w:val="0"/>
      <w:divBdr>
        <w:top w:val="none" w:sz="0" w:space="0" w:color="auto"/>
        <w:left w:val="none" w:sz="0" w:space="0" w:color="auto"/>
        <w:bottom w:val="none" w:sz="0" w:space="0" w:color="auto"/>
        <w:right w:val="none" w:sz="0" w:space="0" w:color="auto"/>
      </w:divBdr>
    </w:div>
    <w:div w:id="1520583405">
      <w:bodyDiv w:val="1"/>
      <w:marLeft w:val="0"/>
      <w:marRight w:val="0"/>
      <w:marTop w:val="0"/>
      <w:marBottom w:val="0"/>
      <w:divBdr>
        <w:top w:val="none" w:sz="0" w:space="0" w:color="auto"/>
        <w:left w:val="none" w:sz="0" w:space="0" w:color="auto"/>
        <w:bottom w:val="none" w:sz="0" w:space="0" w:color="auto"/>
        <w:right w:val="none" w:sz="0" w:space="0" w:color="auto"/>
      </w:divBdr>
    </w:div>
    <w:div w:id="1522816014">
      <w:bodyDiv w:val="1"/>
      <w:marLeft w:val="0"/>
      <w:marRight w:val="0"/>
      <w:marTop w:val="0"/>
      <w:marBottom w:val="0"/>
      <w:divBdr>
        <w:top w:val="none" w:sz="0" w:space="0" w:color="auto"/>
        <w:left w:val="none" w:sz="0" w:space="0" w:color="auto"/>
        <w:bottom w:val="none" w:sz="0" w:space="0" w:color="auto"/>
        <w:right w:val="none" w:sz="0" w:space="0" w:color="auto"/>
      </w:divBdr>
    </w:div>
    <w:div w:id="1523010798">
      <w:bodyDiv w:val="1"/>
      <w:marLeft w:val="0"/>
      <w:marRight w:val="0"/>
      <w:marTop w:val="0"/>
      <w:marBottom w:val="0"/>
      <w:divBdr>
        <w:top w:val="none" w:sz="0" w:space="0" w:color="auto"/>
        <w:left w:val="none" w:sz="0" w:space="0" w:color="auto"/>
        <w:bottom w:val="none" w:sz="0" w:space="0" w:color="auto"/>
        <w:right w:val="none" w:sz="0" w:space="0" w:color="auto"/>
      </w:divBdr>
    </w:div>
    <w:div w:id="1523979230">
      <w:bodyDiv w:val="1"/>
      <w:marLeft w:val="0"/>
      <w:marRight w:val="0"/>
      <w:marTop w:val="0"/>
      <w:marBottom w:val="0"/>
      <w:divBdr>
        <w:top w:val="none" w:sz="0" w:space="0" w:color="auto"/>
        <w:left w:val="none" w:sz="0" w:space="0" w:color="auto"/>
        <w:bottom w:val="none" w:sz="0" w:space="0" w:color="auto"/>
        <w:right w:val="none" w:sz="0" w:space="0" w:color="auto"/>
      </w:divBdr>
    </w:div>
    <w:div w:id="1529759502">
      <w:bodyDiv w:val="1"/>
      <w:marLeft w:val="0"/>
      <w:marRight w:val="0"/>
      <w:marTop w:val="0"/>
      <w:marBottom w:val="0"/>
      <w:divBdr>
        <w:top w:val="none" w:sz="0" w:space="0" w:color="auto"/>
        <w:left w:val="none" w:sz="0" w:space="0" w:color="auto"/>
        <w:bottom w:val="none" w:sz="0" w:space="0" w:color="auto"/>
        <w:right w:val="none" w:sz="0" w:space="0" w:color="auto"/>
      </w:divBdr>
    </w:div>
    <w:div w:id="1531530900">
      <w:bodyDiv w:val="1"/>
      <w:marLeft w:val="0"/>
      <w:marRight w:val="0"/>
      <w:marTop w:val="0"/>
      <w:marBottom w:val="0"/>
      <w:divBdr>
        <w:top w:val="none" w:sz="0" w:space="0" w:color="auto"/>
        <w:left w:val="none" w:sz="0" w:space="0" w:color="auto"/>
        <w:bottom w:val="none" w:sz="0" w:space="0" w:color="auto"/>
        <w:right w:val="none" w:sz="0" w:space="0" w:color="auto"/>
      </w:divBdr>
    </w:div>
    <w:div w:id="1531533954">
      <w:bodyDiv w:val="1"/>
      <w:marLeft w:val="0"/>
      <w:marRight w:val="0"/>
      <w:marTop w:val="0"/>
      <w:marBottom w:val="0"/>
      <w:divBdr>
        <w:top w:val="none" w:sz="0" w:space="0" w:color="auto"/>
        <w:left w:val="none" w:sz="0" w:space="0" w:color="auto"/>
        <w:bottom w:val="none" w:sz="0" w:space="0" w:color="auto"/>
        <w:right w:val="none" w:sz="0" w:space="0" w:color="auto"/>
      </w:divBdr>
    </w:div>
    <w:div w:id="1534732944">
      <w:bodyDiv w:val="1"/>
      <w:marLeft w:val="0"/>
      <w:marRight w:val="0"/>
      <w:marTop w:val="0"/>
      <w:marBottom w:val="0"/>
      <w:divBdr>
        <w:top w:val="none" w:sz="0" w:space="0" w:color="auto"/>
        <w:left w:val="none" w:sz="0" w:space="0" w:color="auto"/>
        <w:bottom w:val="none" w:sz="0" w:space="0" w:color="auto"/>
        <w:right w:val="none" w:sz="0" w:space="0" w:color="auto"/>
      </w:divBdr>
    </w:div>
    <w:div w:id="1535576835">
      <w:bodyDiv w:val="1"/>
      <w:marLeft w:val="0"/>
      <w:marRight w:val="0"/>
      <w:marTop w:val="0"/>
      <w:marBottom w:val="0"/>
      <w:divBdr>
        <w:top w:val="none" w:sz="0" w:space="0" w:color="auto"/>
        <w:left w:val="none" w:sz="0" w:space="0" w:color="auto"/>
        <w:bottom w:val="none" w:sz="0" w:space="0" w:color="auto"/>
        <w:right w:val="none" w:sz="0" w:space="0" w:color="auto"/>
      </w:divBdr>
    </w:div>
    <w:div w:id="1536577434">
      <w:bodyDiv w:val="1"/>
      <w:marLeft w:val="0"/>
      <w:marRight w:val="0"/>
      <w:marTop w:val="0"/>
      <w:marBottom w:val="0"/>
      <w:divBdr>
        <w:top w:val="none" w:sz="0" w:space="0" w:color="auto"/>
        <w:left w:val="none" w:sz="0" w:space="0" w:color="auto"/>
        <w:bottom w:val="none" w:sz="0" w:space="0" w:color="auto"/>
        <w:right w:val="none" w:sz="0" w:space="0" w:color="auto"/>
      </w:divBdr>
    </w:div>
    <w:div w:id="1537811166">
      <w:bodyDiv w:val="1"/>
      <w:marLeft w:val="0"/>
      <w:marRight w:val="0"/>
      <w:marTop w:val="0"/>
      <w:marBottom w:val="0"/>
      <w:divBdr>
        <w:top w:val="none" w:sz="0" w:space="0" w:color="auto"/>
        <w:left w:val="none" w:sz="0" w:space="0" w:color="auto"/>
        <w:bottom w:val="none" w:sz="0" w:space="0" w:color="auto"/>
        <w:right w:val="none" w:sz="0" w:space="0" w:color="auto"/>
      </w:divBdr>
    </w:div>
    <w:div w:id="1537817667">
      <w:bodyDiv w:val="1"/>
      <w:marLeft w:val="0"/>
      <w:marRight w:val="0"/>
      <w:marTop w:val="0"/>
      <w:marBottom w:val="0"/>
      <w:divBdr>
        <w:top w:val="none" w:sz="0" w:space="0" w:color="auto"/>
        <w:left w:val="none" w:sz="0" w:space="0" w:color="auto"/>
        <w:bottom w:val="none" w:sz="0" w:space="0" w:color="auto"/>
        <w:right w:val="none" w:sz="0" w:space="0" w:color="auto"/>
      </w:divBdr>
    </w:div>
    <w:div w:id="1538541566">
      <w:bodyDiv w:val="1"/>
      <w:marLeft w:val="0"/>
      <w:marRight w:val="0"/>
      <w:marTop w:val="0"/>
      <w:marBottom w:val="0"/>
      <w:divBdr>
        <w:top w:val="none" w:sz="0" w:space="0" w:color="auto"/>
        <w:left w:val="none" w:sz="0" w:space="0" w:color="auto"/>
        <w:bottom w:val="none" w:sz="0" w:space="0" w:color="auto"/>
        <w:right w:val="none" w:sz="0" w:space="0" w:color="auto"/>
      </w:divBdr>
    </w:div>
    <w:div w:id="1544249385">
      <w:bodyDiv w:val="1"/>
      <w:marLeft w:val="0"/>
      <w:marRight w:val="0"/>
      <w:marTop w:val="0"/>
      <w:marBottom w:val="0"/>
      <w:divBdr>
        <w:top w:val="none" w:sz="0" w:space="0" w:color="auto"/>
        <w:left w:val="none" w:sz="0" w:space="0" w:color="auto"/>
        <w:bottom w:val="none" w:sz="0" w:space="0" w:color="auto"/>
        <w:right w:val="none" w:sz="0" w:space="0" w:color="auto"/>
      </w:divBdr>
    </w:div>
    <w:div w:id="1545678515">
      <w:bodyDiv w:val="1"/>
      <w:marLeft w:val="0"/>
      <w:marRight w:val="0"/>
      <w:marTop w:val="0"/>
      <w:marBottom w:val="0"/>
      <w:divBdr>
        <w:top w:val="none" w:sz="0" w:space="0" w:color="auto"/>
        <w:left w:val="none" w:sz="0" w:space="0" w:color="auto"/>
        <w:bottom w:val="none" w:sz="0" w:space="0" w:color="auto"/>
        <w:right w:val="none" w:sz="0" w:space="0" w:color="auto"/>
      </w:divBdr>
    </w:div>
    <w:div w:id="1545825177">
      <w:bodyDiv w:val="1"/>
      <w:marLeft w:val="0"/>
      <w:marRight w:val="0"/>
      <w:marTop w:val="0"/>
      <w:marBottom w:val="0"/>
      <w:divBdr>
        <w:top w:val="none" w:sz="0" w:space="0" w:color="auto"/>
        <w:left w:val="none" w:sz="0" w:space="0" w:color="auto"/>
        <w:bottom w:val="none" w:sz="0" w:space="0" w:color="auto"/>
        <w:right w:val="none" w:sz="0" w:space="0" w:color="auto"/>
      </w:divBdr>
    </w:div>
    <w:div w:id="1549411589">
      <w:bodyDiv w:val="1"/>
      <w:marLeft w:val="0"/>
      <w:marRight w:val="0"/>
      <w:marTop w:val="0"/>
      <w:marBottom w:val="0"/>
      <w:divBdr>
        <w:top w:val="none" w:sz="0" w:space="0" w:color="auto"/>
        <w:left w:val="none" w:sz="0" w:space="0" w:color="auto"/>
        <w:bottom w:val="none" w:sz="0" w:space="0" w:color="auto"/>
        <w:right w:val="none" w:sz="0" w:space="0" w:color="auto"/>
      </w:divBdr>
    </w:div>
    <w:div w:id="1555000766">
      <w:bodyDiv w:val="1"/>
      <w:marLeft w:val="0"/>
      <w:marRight w:val="0"/>
      <w:marTop w:val="0"/>
      <w:marBottom w:val="0"/>
      <w:divBdr>
        <w:top w:val="none" w:sz="0" w:space="0" w:color="auto"/>
        <w:left w:val="none" w:sz="0" w:space="0" w:color="auto"/>
        <w:bottom w:val="none" w:sz="0" w:space="0" w:color="auto"/>
        <w:right w:val="none" w:sz="0" w:space="0" w:color="auto"/>
      </w:divBdr>
    </w:div>
    <w:div w:id="1556162992">
      <w:bodyDiv w:val="1"/>
      <w:marLeft w:val="0"/>
      <w:marRight w:val="0"/>
      <w:marTop w:val="0"/>
      <w:marBottom w:val="0"/>
      <w:divBdr>
        <w:top w:val="none" w:sz="0" w:space="0" w:color="auto"/>
        <w:left w:val="none" w:sz="0" w:space="0" w:color="auto"/>
        <w:bottom w:val="none" w:sz="0" w:space="0" w:color="auto"/>
        <w:right w:val="none" w:sz="0" w:space="0" w:color="auto"/>
      </w:divBdr>
    </w:div>
    <w:div w:id="1556509121">
      <w:bodyDiv w:val="1"/>
      <w:marLeft w:val="0"/>
      <w:marRight w:val="0"/>
      <w:marTop w:val="0"/>
      <w:marBottom w:val="0"/>
      <w:divBdr>
        <w:top w:val="none" w:sz="0" w:space="0" w:color="auto"/>
        <w:left w:val="none" w:sz="0" w:space="0" w:color="auto"/>
        <w:bottom w:val="none" w:sz="0" w:space="0" w:color="auto"/>
        <w:right w:val="none" w:sz="0" w:space="0" w:color="auto"/>
      </w:divBdr>
    </w:div>
    <w:div w:id="1557201976">
      <w:bodyDiv w:val="1"/>
      <w:marLeft w:val="0"/>
      <w:marRight w:val="0"/>
      <w:marTop w:val="0"/>
      <w:marBottom w:val="0"/>
      <w:divBdr>
        <w:top w:val="none" w:sz="0" w:space="0" w:color="auto"/>
        <w:left w:val="none" w:sz="0" w:space="0" w:color="auto"/>
        <w:bottom w:val="none" w:sz="0" w:space="0" w:color="auto"/>
        <w:right w:val="none" w:sz="0" w:space="0" w:color="auto"/>
      </w:divBdr>
    </w:div>
    <w:div w:id="1557428539">
      <w:bodyDiv w:val="1"/>
      <w:marLeft w:val="0"/>
      <w:marRight w:val="0"/>
      <w:marTop w:val="0"/>
      <w:marBottom w:val="0"/>
      <w:divBdr>
        <w:top w:val="none" w:sz="0" w:space="0" w:color="auto"/>
        <w:left w:val="none" w:sz="0" w:space="0" w:color="auto"/>
        <w:bottom w:val="none" w:sz="0" w:space="0" w:color="auto"/>
        <w:right w:val="none" w:sz="0" w:space="0" w:color="auto"/>
      </w:divBdr>
    </w:div>
    <w:div w:id="1560676445">
      <w:bodyDiv w:val="1"/>
      <w:marLeft w:val="0"/>
      <w:marRight w:val="0"/>
      <w:marTop w:val="0"/>
      <w:marBottom w:val="0"/>
      <w:divBdr>
        <w:top w:val="none" w:sz="0" w:space="0" w:color="auto"/>
        <w:left w:val="none" w:sz="0" w:space="0" w:color="auto"/>
        <w:bottom w:val="none" w:sz="0" w:space="0" w:color="auto"/>
        <w:right w:val="none" w:sz="0" w:space="0" w:color="auto"/>
      </w:divBdr>
    </w:div>
    <w:div w:id="1564949726">
      <w:bodyDiv w:val="1"/>
      <w:marLeft w:val="0"/>
      <w:marRight w:val="0"/>
      <w:marTop w:val="0"/>
      <w:marBottom w:val="0"/>
      <w:divBdr>
        <w:top w:val="none" w:sz="0" w:space="0" w:color="auto"/>
        <w:left w:val="none" w:sz="0" w:space="0" w:color="auto"/>
        <w:bottom w:val="none" w:sz="0" w:space="0" w:color="auto"/>
        <w:right w:val="none" w:sz="0" w:space="0" w:color="auto"/>
      </w:divBdr>
    </w:div>
    <w:div w:id="1565216757">
      <w:bodyDiv w:val="1"/>
      <w:marLeft w:val="0"/>
      <w:marRight w:val="0"/>
      <w:marTop w:val="0"/>
      <w:marBottom w:val="0"/>
      <w:divBdr>
        <w:top w:val="none" w:sz="0" w:space="0" w:color="auto"/>
        <w:left w:val="none" w:sz="0" w:space="0" w:color="auto"/>
        <w:bottom w:val="none" w:sz="0" w:space="0" w:color="auto"/>
        <w:right w:val="none" w:sz="0" w:space="0" w:color="auto"/>
      </w:divBdr>
    </w:div>
    <w:div w:id="1568998947">
      <w:bodyDiv w:val="1"/>
      <w:marLeft w:val="0"/>
      <w:marRight w:val="0"/>
      <w:marTop w:val="0"/>
      <w:marBottom w:val="0"/>
      <w:divBdr>
        <w:top w:val="none" w:sz="0" w:space="0" w:color="auto"/>
        <w:left w:val="none" w:sz="0" w:space="0" w:color="auto"/>
        <w:bottom w:val="none" w:sz="0" w:space="0" w:color="auto"/>
        <w:right w:val="none" w:sz="0" w:space="0" w:color="auto"/>
      </w:divBdr>
    </w:div>
    <w:div w:id="1574661561">
      <w:bodyDiv w:val="1"/>
      <w:marLeft w:val="0"/>
      <w:marRight w:val="0"/>
      <w:marTop w:val="0"/>
      <w:marBottom w:val="0"/>
      <w:divBdr>
        <w:top w:val="none" w:sz="0" w:space="0" w:color="auto"/>
        <w:left w:val="none" w:sz="0" w:space="0" w:color="auto"/>
        <w:bottom w:val="none" w:sz="0" w:space="0" w:color="auto"/>
        <w:right w:val="none" w:sz="0" w:space="0" w:color="auto"/>
      </w:divBdr>
    </w:div>
    <w:div w:id="1575621286">
      <w:bodyDiv w:val="1"/>
      <w:marLeft w:val="0"/>
      <w:marRight w:val="0"/>
      <w:marTop w:val="0"/>
      <w:marBottom w:val="0"/>
      <w:divBdr>
        <w:top w:val="none" w:sz="0" w:space="0" w:color="auto"/>
        <w:left w:val="none" w:sz="0" w:space="0" w:color="auto"/>
        <w:bottom w:val="none" w:sz="0" w:space="0" w:color="auto"/>
        <w:right w:val="none" w:sz="0" w:space="0" w:color="auto"/>
      </w:divBdr>
    </w:div>
    <w:div w:id="1578400862">
      <w:bodyDiv w:val="1"/>
      <w:marLeft w:val="0"/>
      <w:marRight w:val="0"/>
      <w:marTop w:val="0"/>
      <w:marBottom w:val="0"/>
      <w:divBdr>
        <w:top w:val="none" w:sz="0" w:space="0" w:color="auto"/>
        <w:left w:val="none" w:sz="0" w:space="0" w:color="auto"/>
        <w:bottom w:val="none" w:sz="0" w:space="0" w:color="auto"/>
        <w:right w:val="none" w:sz="0" w:space="0" w:color="auto"/>
      </w:divBdr>
    </w:div>
    <w:div w:id="1579948253">
      <w:bodyDiv w:val="1"/>
      <w:marLeft w:val="0"/>
      <w:marRight w:val="0"/>
      <w:marTop w:val="0"/>
      <w:marBottom w:val="0"/>
      <w:divBdr>
        <w:top w:val="none" w:sz="0" w:space="0" w:color="auto"/>
        <w:left w:val="none" w:sz="0" w:space="0" w:color="auto"/>
        <w:bottom w:val="none" w:sz="0" w:space="0" w:color="auto"/>
        <w:right w:val="none" w:sz="0" w:space="0" w:color="auto"/>
      </w:divBdr>
    </w:div>
    <w:div w:id="1581939467">
      <w:bodyDiv w:val="1"/>
      <w:marLeft w:val="0"/>
      <w:marRight w:val="0"/>
      <w:marTop w:val="0"/>
      <w:marBottom w:val="0"/>
      <w:divBdr>
        <w:top w:val="none" w:sz="0" w:space="0" w:color="auto"/>
        <w:left w:val="none" w:sz="0" w:space="0" w:color="auto"/>
        <w:bottom w:val="none" w:sz="0" w:space="0" w:color="auto"/>
        <w:right w:val="none" w:sz="0" w:space="0" w:color="auto"/>
      </w:divBdr>
    </w:div>
    <w:div w:id="1582372416">
      <w:bodyDiv w:val="1"/>
      <w:marLeft w:val="0"/>
      <w:marRight w:val="0"/>
      <w:marTop w:val="0"/>
      <w:marBottom w:val="0"/>
      <w:divBdr>
        <w:top w:val="none" w:sz="0" w:space="0" w:color="auto"/>
        <w:left w:val="none" w:sz="0" w:space="0" w:color="auto"/>
        <w:bottom w:val="none" w:sz="0" w:space="0" w:color="auto"/>
        <w:right w:val="none" w:sz="0" w:space="0" w:color="auto"/>
      </w:divBdr>
    </w:div>
    <w:div w:id="1584533238">
      <w:bodyDiv w:val="1"/>
      <w:marLeft w:val="0"/>
      <w:marRight w:val="0"/>
      <w:marTop w:val="0"/>
      <w:marBottom w:val="0"/>
      <w:divBdr>
        <w:top w:val="none" w:sz="0" w:space="0" w:color="auto"/>
        <w:left w:val="none" w:sz="0" w:space="0" w:color="auto"/>
        <w:bottom w:val="none" w:sz="0" w:space="0" w:color="auto"/>
        <w:right w:val="none" w:sz="0" w:space="0" w:color="auto"/>
      </w:divBdr>
    </w:div>
    <w:div w:id="1586105804">
      <w:bodyDiv w:val="1"/>
      <w:marLeft w:val="0"/>
      <w:marRight w:val="0"/>
      <w:marTop w:val="0"/>
      <w:marBottom w:val="0"/>
      <w:divBdr>
        <w:top w:val="none" w:sz="0" w:space="0" w:color="auto"/>
        <w:left w:val="none" w:sz="0" w:space="0" w:color="auto"/>
        <w:bottom w:val="none" w:sz="0" w:space="0" w:color="auto"/>
        <w:right w:val="none" w:sz="0" w:space="0" w:color="auto"/>
      </w:divBdr>
    </w:div>
    <w:div w:id="1586651667">
      <w:bodyDiv w:val="1"/>
      <w:marLeft w:val="0"/>
      <w:marRight w:val="0"/>
      <w:marTop w:val="0"/>
      <w:marBottom w:val="0"/>
      <w:divBdr>
        <w:top w:val="none" w:sz="0" w:space="0" w:color="auto"/>
        <w:left w:val="none" w:sz="0" w:space="0" w:color="auto"/>
        <w:bottom w:val="none" w:sz="0" w:space="0" w:color="auto"/>
        <w:right w:val="none" w:sz="0" w:space="0" w:color="auto"/>
      </w:divBdr>
    </w:div>
    <w:div w:id="1587107012">
      <w:bodyDiv w:val="1"/>
      <w:marLeft w:val="0"/>
      <w:marRight w:val="0"/>
      <w:marTop w:val="0"/>
      <w:marBottom w:val="0"/>
      <w:divBdr>
        <w:top w:val="none" w:sz="0" w:space="0" w:color="auto"/>
        <w:left w:val="none" w:sz="0" w:space="0" w:color="auto"/>
        <w:bottom w:val="none" w:sz="0" w:space="0" w:color="auto"/>
        <w:right w:val="none" w:sz="0" w:space="0" w:color="auto"/>
      </w:divBdr>
    </w:div>
    <w:div w:id="1588536242">
      <w:bodyDiv w:val="1"/>
      <w:marLeft w:val="0"/>
      <w:marRight w:val="0"/>
      <w:marTop w:val="0"/>
      <w:marBottom w:val="0"/>
      <w:divBdr>
        <w:top w:val="none" w:sz="0" w:space="0" w:color="auto"/>
        <w:left w:val="none" w:sz="0" w:space="0" w:color="auto"/>
        <w:bottom w:val="none" w:sz="0" w:space="0" w:color="auto"/>
        <w:right w:val="none" w:sz="0" w:space="0" w:color="auto"/>
      </w:divBdr>
    </w:div>
    <w:div w:id="1588684768">
      <w:bodyDiv w:val="1"/>
      <w:marLeft w:val="0"/>
      <w:marRight w:val="0"/>
      <w:marTop w:val="0"/>
      <w:marBottom w:val="0"/>
      <w:divBdr>
        <w:top w:val="none" w:sz="0" w:space="0" w:color="auto"/>
        <w:left w:val="none" w:sz="0" w:space="0" w:color="auto"/>
        <w:bottom w:val="none" w:sz="0" w:space="0" w:color="auto"/>
        <w:right w:val="none" w:sz="0" w:space="0" w:color="auto"/>
      </w:divBdr>
    </w:div>
    <w:div w:id="1597204712">
      <w:bodyDiv w:val="1"/>
      <w:marLeft w:val="0"/>
      <w:marRight w:val="0"/>
      <w:marTop w:val="0"/>
      <w:marBottom w:val="0"/>
      <w:divBdr>
        <w:top w:val="none" w:sz="0" w:space="0" w:color="auto"/>
        <w:left w:val="none" w:sz="0" w:space="0" w:color="auto"/>
        <w:bottom w:val="none" w:sz="0" w:space="0" w:color="auto"/>
        <w:right w:val="none" w:sz="0" w:space="0" w:color="auto"/>
      </w:divBdr>
    </w:div>
    <w:div w:id="1603950138">
      <w:bodyDiv w:val="1"/>
      <w:marLeft w:val="0"/>
      <w:marRight w:val="0"/>
      <w:marTop w:val="0"/>
      <w:marBottom w:val="0"/>
      <w:divBdr>
        <w:top w:val="none" w:sz="0" w:space="0" w:color="auto"/>
        <w:left w:val="none" w:sz="0" w:space="0" w:color="auto"/>
        <w:bottom w:val="none" w:sz="0" w:space="0" w:color="auto"/>
        <w:right w:val="none" w:sz="0" w:space="0" w:color="auto"/>
      </w:divBdr>
    </w:div>
    <w:div w:id="1604797373">
      <w:bodyDiv w:val="1"/>
      <w:marLeft w:val="0"/>
      <w:marRight w:val="0"/>
      <w:marTop w:val="0"/>
      <w:marBottom w:val="0"/>
      <w:divBdr>
        <w:top w:val="none" w:sz="0" w:space="0" w:color="auto"/>
        <w:left w:val="none" w:sz="0" w:space="0" w:color="auto"/>
        <w:bottom w:val="none" w:sz="0" w:space="0" w:color="auto"/>
        <w:right w:val="none" w:sz="0" w:space="0" w:color="auto"/>
      </w:divBdr>
    </w:div>
    <w:div w:id="1608655395">
      <w:bodyDiv w:val="1"/>
      <w:marLeft w:val="0"/>
      <w:marRight w:val="0"/>
      <w:marTop w:val="0"/>
      <w:marBottom w:val="0"/>
      <w:divBdr>
        <w:top w:val="none" w:sz="0" w:space="0" w:color="auto"/>
        <w:left w:val="none" w:sz="0" w:space="0" w:color="auto"/>
        <w:bottom w:val="none" w:sz="0" w:space="0" w:color="auto"/>
        <w:right w:val="none" w:sz="0" w:space="0" w:color="auto"/>
      </w:divBdr>
    </w:div>
    <w:div w:id="1609703544">
      <w:bodyDiv w:val="1"/>
      <w:marLeft w:val="0"/>
      <w:marRight w:val="0"/>
      <w:marTop w:val="0"/>
      <w:marBottom w:val="0"/>
      <w:divBdr>
        <w:top w:val="none" w:sz="0" w:space="0" w:color="auto"/>
        <w:left w:val="none" w:sz="0" w:space="0" w:color="auto"/>
        <w:bottom w:val="none" w:sz="0" w:space="0" w:color="auto"/>
        <w:right w:val="none" w:sz="0" w:space="0" w:color="auto"/>
      </w:divBdr>
    </w:div>
    <w:div w:id="1611207385">
      <w:bodyDiv w:val="1"/>
      <w:marLeft w:val="0"/>
      <w:marRight w:val="0"/>
      <w:marTop w:val="0"/>
      <w:marBottom w:val="0"/>
      <w:divBdr>
        <w:top w:val="none" w:sz="0" w:space="0" w:color="auto"/>
        <w:left w:val="none" w:sz="0" w:space="0" w:color="auto"/>
        <w:bottom w:val="none" w:sz="0" w:space="0" w:color="auto"/>
        <w:right w:val="none" w:sz="0" w:space="0" w:color="auto"/>
      </w:divBdr>
    </w:div>
    <w:div w:id="1612594192">
      <w:bodyDiv w:val="1"/>
      <w:marLeft w:val="0"/>
      <w:marRight w:val="0"/>
      <w:marTop w:val="0"/>
      <w:marBottom w:val="0"/>
      <w:divBdr>
        <w:top w:val="none" w:sz="0" w:space="0" w:color="auto"/>
        <w:left w:val="none" w:sz="0" w:space="0" w:color="auto"/>
        <w:bottom w:val="none" w:sz="0" w:space="0" w:color="auto"/>
        <w:right w:val="none" w:sz="0" w:space="0" w:color="auto"/>
      </w:divBdr>
    </w:div>
    <w:div w:id="1614629238">
      <w:bodyDiv w:val="1"/>
      <w:marLeft w:val="0"/>
      <w:marRight w:val="0"/>
      <w:marTop w:val="0"/>
      <w:marBottom w:val="0"/>
      <w:divBdr>
        <w:top w:val="none" w:sz="0" w:space="0" w:color="auto"/>
        <w:left w:val="none" w:sz="0" w:space="0" w:color="auto"/>
        <w:bottom w:val="none" w:sz="0" w:space="0" w:color="auto"/>
        <w:right w:val="none" w:sz="0" w:space="0" w:color="auto"/>
      </w:divBdr>
    </w:div>
    <w:div w:id="1618946696">
      <w:bodyDiv w:val="1"/>
      <w:marLeft w:val="0"/>
      <w:marRight w:val="0"/>
      <w:marTop w:val="0"/>
      <w:marBottom w:val="0"/>
      <w:divBdr>
        <w:top w:val="none" w:sz="0" w:space="0" w:color="auto"/>
        <w:left w:val="none" w:sz="0" w:space="0" w:color="auto"/>
        <w:bottom w:val="none" w:sz="0" w:space="0" w:color="auto"/>
        <w:right w:val="none" w:sz="0" w:space="0" w:color="auto"/>
      </w:divBdr>
    </w:div>
    <w:div w:id="1622760882">
      <w:bodyDiv w:val="1"/>
      <w:marLeft w:val="0"/>
      <w:marRight w:val="0"/>
      <w:marTop w:val="0"/>
      <w:marBottom w:val="0"/>
      <w:divBdr>
        <w:top w:val="none" w:sz="0" w:space="0" w:color="auto"/>
        <w:left w:val="none" w:sz="0" w:space="0" w:color="auto"/>
        <w:bottom w:val="none" w:sz="0" w:space="0" w:color="auto"/>
        <w:right w:val="none" w:sz="0" w:space="0" w:color="auto"/>
      </w:divBdr>
    </w:div>
    <w:div w:id="1623341903">
      <w:bodyDiv w:val="1"/>
      <w:marLeft w:val="0"/>
      <w:marRight w:val="0"/>
      <w:marTop w:val="0"/>
      <w:marBottom w:val="0"/>
      <w:divBdr>
        <w:top w:val="none" w:sz="0" w:space="0" w:color="auto"/>
        <w:left w:val="none" w:sz="0" w:space="0" w:color="auto"/>
        <w:bottom w:val="none" w:sz="0" w:space="0" w:color="auto"/>
        <w:right w:val="none" w:sz="0" w:space="0" w:color="auto"/>
      </w:divBdr>
    </w:div>
    <w:div w:id="1630552150">
      <w:bodyDiv w:val="1"/>
      <w:marLeft w:val="0"/>
      <w:marRight w:val="0"/>
      <w:marTop w:val="0"/>
      <w:marBottom w:val="0"/>
      <w:divBdr>
        <w:top w:val="none" w:sz="0" w:space="0" w:color="auto"/>
        <w:left w:val="none" w:sz="0" w:space="0" w:color="auto"/>
        <w:bottom w:val="none" w:sz="0" w:space="0" w:color="auto"/>
        <w:right w:val="none" w:sz="0" w:space="0" w:color="auto"/>
      </w:divBdr>
    </w:div>
    <w:div w:id="1634363179">
      <w:bodyDiv w:val="1"/>
      <w:marLeft w:val="0"/>
      <w:marRight w:val="0"/>
      <w:marTop w:val="0"/>
      <w:marBottom w:val="0"/>
      <w:divBdr>
        <w:top w:val="none" w:sz="0" w:space="0" w:color="auto"/>
        <w:left w:val="none" w:sz="0" w:space="0" w:color="auto"/>
        <w:bottom w:val="none" w:sz="0" w:space="0" w:color="auto"/>
        <w:right w:val="none" w:sz="0" w:space="0" w:color="auto"/>
      </w:divBdr>
    </w:div>
    <w:div w:id="1637102904">
      <w:bodyDiv w:val="1"/>
      <w:marLeft w:val="0"/>
      <w:marRight w:val="0"/>
      <w:marTop w:val="0"/>
      <w:marBottom w:val="0"/>
      <w:divBdr>
        <w:top w:val="none" w:sz="0" w:space="0" w:color="auto"/>
        <w:left w:val="none" w:sz="0" w:space="0" w:color="auto"/>
        <w:bottom w:val="none" w:sz="0" w:space="0" w:color="auto"/>
        <w:right w:val="none" w:sz="0" w:space="0" w:color="auto"/>
      </w:divBdr>
    </w:div>
    <w:div w:id="1642227996">
      <w:bodyDiv w:val="1"/>
      <w:marLeft w:val="0"/>
      <w:marRight w:val="0"/>
      <w:marTop w:val="0"/>
      <w:marBottom w:val="0"/>
      <w:divBdr>
        <w:top w:val="none" w:sz="0" w:space="0" w:color="auto"/>
        <w:left w:val="none" w:sz="0" w:space="0" w:color="auto"/>
        <w:bottom w:val="none" w:sz="0" w:space="0" w:color="auto"/>
        <w:right w:val="none" w:sz="0" w:space="0" w:color="auto"/>
      </w:divBdr>
    </w:div>
    <w:div w:id="1647778802">
      <w:bodyDiv w:val="1"/>
      <w:marLeft w:val="0"/>
      <w:marRight w:val="0"/>
      <w:marTop w:val="0"/>
      <w:marBottom w:val="0"/>
      <w:divBdr>
        <w:top w:val="none" w:sz="0" w:space="0" w:color="auto"/>
        <w:left w:val="none" w:sz="0" w:space="0" w:color="auto"/>
        <w:bottom w:val="none" w:sz="0" w:space="0" w:color="auto"/>
        <w:right w:val="none" w:sz="0" w:space="0" w:color="auto"/>
      </w:divBdr>
    </w:div>
    <w:div w:id="1650162912">
      <w:bodyDiv w:val="1"/>
      <w:marLeft w:val="0"/>
      <w:marRight w:val="0"/>
      <w:marTop w:val="0"/>
      <w:marBottom w:val="0"/>
      <w:divBdr>
        <w:top w:val="none" w:sz="0" w:space="0" w:color="auto"/>
        <w:left w:val="none" w:sz="0" w:space="0" w:color="auto"/>
        <w:bottom w:val="none" w:sz="0" w:space="0" w:color="auto"/>
        <w:right w:val="none" w:sz="0" w:space="0" w:color="auto"/>
      </w:divBdr>
    </w:div>
    <w:div w:id="1653949359">
      <w:bodyDiv w:val="1"/>
      <w:marLeft w:val="0"/>
      <w:marRight w:val="0"/>
      <w:marTop w:val="0"/>
      <w:marBottom w:val="0"/>
      <w:divBdr>
        <w:top w:val="none" w:sz="0" w:space="0" w:color="auto"/>
        <w:left w:val="none" w:sz="0" w:space="0" w:color="auto"/>
        <w:bottom w:val="none" w:sz="0" w:space="0" w:color="auto"/>
        <w:right w:val="none" w:sz="0" w:space="0" w:color="auto"/>
      </w:divBdr>
    </w:div>
    <w:div w:id="1656645144">
      <w:bodyDiv w:val="1"/>
      <w:marLeft w:val="0"/>
      <w:marRight w:val="0"/>
      <w:marTop w:val="0"/>
      <w:marBottom w:val="0"/>
      <w:divBdr>
        <w:top w:val="none" w:sz="0" w:space="0" w:color="auto"/>
        <w:left w:val="none" w:sz="0" w:space="0" w:color="auto"/>
        <w:bottom w:val="none" w:sz="0" w:space="0" w:color="auto"/>
        <w:right w:val="none" w:sz="0" w:space="0" w:color="auto"/>
      </w:divBdr>
    </w:div>
    <w:div w:id="1658805921">
      <w:bodyDiv w:val="1"/>
      <w:marLeft w:val="0"/>
      <w:marRight w:val="0"/>
      <w:marTop w:val="0"/>
      <w:marBottom w:val="0"/>
      <w:divBdr>
        <w:top w:val="none" w:sz="0" w:space="0" w:color="auto"/>
        <w:left w:val="none" w:sz="0" w:space="0" w:color="auto"/>
        <w:bottom w:val="none" w:sz="0" w:space="0" w:color="auto"/>
        <w:right w:val="none" w:sz="0" w:space="0" w:color="auto"/>
      </w:divBdr>
    </w:div>
    <w:div w:id="1666323570">
      <w:bodyDiv w:val="1"/>
      <w:marLeft w:val="0"/>
      <w:marRight w:val="0"/>
      <w:marTop w:val="0"/>
      <w:marBottom w:val="0"/>
      <w:divBdr>
        <w:top w:val="none" w:sz="0" w:space="0" w:color="auto"/>
        <w:left w:val="none" w:sz="0" w:space="0" w:color="auto"/>
        <w:bottom w:val="none" w:sz="0" w:space="0" w:color="auto"/>
        <w:right w:val="none" w:sz="0" w:space="0" w:color="auto"/>
      </w:divBdr>
    </w:div>
    <w:div w:id="1667048207">
      <w:bodyDiv w:val="1"/>
      <w:marLeft w:val="0"/>
      <w:marRight w:val="0"/>
      <w:marTop w:val="0"/>
      <w:marBottom w:val="0"/>
      <w:divBdr>
        <w:top w:val="none" w:sz="0" w:space="0" w:color="auto"/>
        <w:left w:val="none" w:sz="0" w:space="0" w:color="auto"/>
        <w:bottom w:val="none" w:sz="0" w:space="0" w:color="auto"/>
        <w:right w:val="none" w:sz="0" w:space="0" w:color="auto"/>
      </w:divBdr>
    </w:div>
    <w:div w:id="1672179361">
      <w:bodyDiv w:val="1"/>
      <w:marLeft w:val="0"/>
      <w:marRight w:val="0"/>
      <w:marTop w:val="0"/>
      <w:marBottom w:val="0"/>
      <w:divBdr>
        <w:top w:val="none" w:sz="0" w:space="0" w:color="auto"/>
        <w:left w:val="none" w:sz="0" w:space="0" w:color="auto"/>
        <w:bottom w:val="none" w:sz="0" w:space="0" w:color="auto"/>
        <w:right w:val="none" w:sz="0" w:space="0" w:color="auto"/>
      </w:divBdr>
    </w:div>
    <w:div w:id="1673289937">
      <w:bodyDiv w:val="1"/>
      <w:marLeft w:val="0"/>
      <w:marRight w:val="0"/>
      <w:marTop w:val="0"/>
      <w:marBottom w:val="0"/>
      <w:divBdr>
        <w:top w:val="none" w:sz="0" w:space="0" w:color="auto"/>
        <w:left w:val="none" w:sz="0" w:space="0" w:color="auto"/>
        <w:bottom w:val="none" w:sz="0" w:space="0" w:color="auto"/>
        <w:right w:val="none" w:sz="0" w:space="0" w:color="auto"/>
      </w:divBdr>
    </w:div>
    <w:div w:id="1677616592">
      <w:bodyDiv w:val="1"/>
      <w:marLeft w:val="0"/>
      <w:marRight w:val="0"/>
      <w:marTop w:val="0"/>
      <w:marBottom w:val="0"/>
      <w:divBdr>
        <w:top w:val="none" w:sz="0" w:space="0" w:color="auto"/>
        <w:left w:val="none" w:sz="0" w:space="0" w:color="auto"/>
        <w:bottom w:val="none" w:sz="0" w:space="0" w:color="auto"/>
        <w:right w:val="none" w:sz="0" w:space="0" w:color="auto"/>
      </w:divBdr>
    </w:div>
    <w:div w:id="1678655515">
      <w:bodyDiv w:val="1"/>
      <w:marLeft w:val="0"/>
      <w:marRight w:val="0"/>
      <w:marTop w:val="0"/>
      <w:marBottom w:val="0"/>
      <w:divBdr>
        <w:top w:val="none" w:sz="0" w:space="0" w:color="auto"/>
        <w:left w:val="none" w:sz="0" w:space="0" w:color="auto"/>
        <w:bottom w:val="none" w:sz="0" w:space="0" w:color="auto"/>
        <w:right w:val="none" w:sz="0" w:space="0" w:color="auto"/>
      </w:divBdr>
    </w:div>
    <w:div w:id="1680349455">
      <w:bodyDiv w:val="1"/>
      <w:marLeft w:val="0"/>
      <w:marRight w:val="0"/>
      <w:marTop w:val="0"/>
      <w:marBottom w:val="0"/>
      <w:divBdr>
        <w:top w:val="none" w:sz="0" w:space="0" w:color="auto"/>
        <w:left w:val="none" w:sz="0" w:space="0" w:color="auto"/>
        <w:bottom w:val="none" w:sz="0" w:space="0" w:color="auto"/>
        <w:right w:val="none" w:sz="0" w:space="0" w:color="auto"/>
      </w:divBdr>
    </w:div>
    <w:div w:id="1680768660">
      <w:bodyDiv w:val="1"/>
      <w:marLeft w:val="0"/>
      <w:marRight w:val="0"/>
      <w:marTop w:val="0"/>
      <w:marBottom w:val="0"/>
      <w:divBdr>
        <w:top w:val="none" w:sz="0" w:space="0" w:color="auto"/>
        <w:left w:val="none" w:sz="0" w:space="0" w:color="auto"/>
        <w:bottom w:val="none" w:sz="0" w:space="0" w:color="auto"/>
        <w:right w:val="none" w:sz="0" w:space="0" w:color="auto"/>
      </w:divBdr>
    </w:div>
    <w:div w:id="1682317017">
      <w:bodyDiv w:val="1"/>
      <w:marLeft w:val="0"/>
      <w:marRight w:val="0"/>
      <w:marTop w:val="0"/>
      <w:marBottom w:val="0"/>
      <w:divBdr>
        <w:top w:val="none" w:sz="0" w:space="0" w:color="auto"/>
        <w:left w:val="none" w:sz="0" w:space="0" w:color="auto"/>
        <w:bottom w:val="none" w:sz="0" w:space="0" w:color="auto"/>
        <w:right w:val="none" w:sz="0" w:space="0" w:color="auto"/>
      </w:divBdr>
    </w:div>
    <w:div w:id="1684554216">
      <w:bodyDiv w:val="1"/>
      <w:marLeft w:val="0"/>
      <w:marRight w:val="0"/>
      <w:marTop w:val="0"/>
      <w:marBottom w:val="0"/>
      <w:divBdr>
        <w:top w:val="none" w:sz="0" w:space="0" w:color="auto"/>
        <w:left w:val="none" w:sz="0" w:space="0" w:color="auto"/>
        <w:bottom w:val="none" w:sz="0" w:space="0" w:color="auto"/>
        <w:right w:val="none" w:sz="0" w:space="0" w:color="auto"/>
      </w:divBdr>
    </w:div>
    <w:div w:id="1687095141">
      <w:bodyDiv w:val="1"/>
      <w:marLeft w:val="0"/>
      <w:marRight w:val="0"/>
      <w:marTop w:val="0"/>
      <w:marBottom w:val="0"/>
      <w:divBdr>
        <w:top w:val="none" w:sz="0" w:space="0" w:color="auto"/>
        <w:left w:val="none" w:sz="0" w:space="0" w:color="auto"/>
        <w:bottom w:val="none" w:sz="0" w:space="0" w:color="auto"/>
        <w:right w:val="none" w:sz="0" w:space="0" w:color="auto"/>
      </w:divBdr>
    </w:div>
    <w:div w:id="1690333481">
      <w:bodyDiv w:val="1"/>
      <w:marLeft w:val="0"/>
      <w:marRight w:val="0"/>
      <w:marTop w:val="0"/>
      <w:marBottom w:val="0"/>
      <w:divBdr>
        <w:top w:val="none" w:sz="0" w:space="0" w:color="auto"/>
        <w:left w:val="none" w:sz="0" w:space="0" w:color="auto"/>
        <w:bottom w:val="none" w:sz="0" w:space="0" w:color="auto"/>
        <w:right w:val="none" w:sz="0" w:space="0" w:color="auto"/>
      </w:divBdr>
    </w:div>
    <w:div w:id="1691951299">
      <w:bodyDiv w:val="1"/>
      <w:marLeft w:val="0"/>
      <w:marRight w:val="0"/>
      <w:marTop w:val="0"/>
      <w:marBottom w:val="0"/>
      <w:divBdr>
        <w:top w:val="none" w:sz="0" w:space="0" w:color="auto"/>
        <w:left w:val="none" w:sz="0" w:space="0" w:color="auto"/>
        <w:bottom w:val="none" w:sz="0" w:space="0" w:color="auto"/>
        <w:right w:val="none" w:sz="0" w:space="0" w:color="auto"/>
      </w:divBdr>
    </w:div>
    <w:div w:id="1694069663">
      <w:bodyDiv w:val="1"/>
      <w:marLeft w:val="0"/>
      <w:marRight w:val="0"/>
      <w:marTop w:val="0"/>
      <w:marBottom w:val="0"/>
      <w:divBdr>
        <w:top w:val="none" w:sz="0" w:space="0" w:color="auto"/>
        <w:left w:val="none" w:sz="0" w:space="0" w:color="auto"/>
        <w:bottom w:val="none" w:sz="0" w:space="0" w:color="auto"/>
        <w:right w:val="none" w:sz="0" w:space="0" w:color="auto"/>
      </w:divBdr>
    </w:div>
    <w:div w:id="1708286812">
      <w:bodyDiv w:val="1"/>
      <w:marLeft w:val="0"/>
      <w:marRight w:val="0"/>
      <w:marTop w:val="0"/>
      <w:marBottom w:val="0"/>
      <w:divBdr>
        <w:top w:val="none" w:sz="0" w:space="0" w:color="auto"/>
        <w:left w:val="none" w:sz="0" w:space="0" w:color="auto"/>
        <w:bottom w:val="none" w:sz="0" w:space="0" w:color="auto"/>
        <w:right w:val="none" w:sz="0" w:space="0" w:color="auto"/>
      </w:divBdr>
    </w:div>
    <w:div w:id="1711608642">
      <w:bodyDiv w:val="1"/>
      <w:marLeft w:val="0"/>
      <w:marRight w:val="0"/>
      <w:marTop w:val="0"/>
      <w:marBottom w:val="0"/>
      <w:divBdr>
        <w:top w:val="none" w:sz="0" w:space="0" w:color="auto"/>
        <w:left w:val="none" w:sz="0" w:space="0" w:color="auto"/>
        <w:bottom w:val="none" w:sz="0" w:space="0" w:color="auto"/>
        <w:right w:val="none" w:sz="0" w:space="0" w:color="auto"/>
      </w:divBdr>
    </w:div>
    <w:div w:id="1713111455">
      <w:bodyDiv w:val="1"/>
      <w:marLeft w:val="0"/>
      <w:marRight w:val="0"/>
      <w:marTop w:val="0"/>
      <w:marBottom w:val="0"/>
      <w:divBdr>
        <w:top w:val="none" w:sz="0" w:space="0" w:color="auto"/>
        <w:left w:val="none" w:sz="0" w:space="0" w:color="auto"/>
        <w:bottom w:val="none" w:sz="0" w:space="0" w:color="auto"/>
        <w:right w:val="none" w:sz="0" w:space="0" w:color="auto"/>
      </w:divBdr>
    </w:div>
    <w:div w:id="1715956868">
      <w:bodyDiv w:val="1"/>
      <w:marLeft w:val="0"/>
      <w:marRight w:val="0"/>
      <w:marTop w:val="0"/>
      <w:marBottom w:val="0"/>
      <w:divBdr>
        <w:top w:val="none" w:sz="0" w:space="0" w:color="auto"/>
        <w:left w:val="none" w:sz="0" w:space="0" w:color="auto"/>
        <w:bottom w:val="none" w:sz="0" w:space="0" w:color="auto"/>
        <w:right w:val="none" w:sz="0" w:space="0" w:color="auto"/>
      </w:divBdr>
    </w:div>
    <w:div w:id="1717775293">
      <w:bodyDiv w:val="1"/>
      <w:marLeft w:val="0"/>
      <w:marRight w:val="0"/>
      <w:marTop w:val="0"/>
      <w:marBottom w:val="0"/>
      <w:divBdr>
        <w:top w:val="none" w:sz="0" w:space="0" w:color="auto"/>
        <w:left w:val="none" w:sz="0" w:space="0" w:color="auto"/>
        <w:bottom w:val="none" w:sz="0" w:space="0" w:color="auto"/>
        <w:right w:val="none" w:sz="0" w:space="0" w:color="auto"/>
      </w:divBdr>
    </w:div>
    <w:div w:id="1719039800">
      <w:bodyDiv w:val="1"/>
      <w:marLeft w:val="0"/>
      <w:marRight w:val="0"/>
      <w:marTop w:val="0"/>
      <w:marBottom w:val="0"/>
      <w:divBdr>
        <w:top w:val="none" w:sz="0" w:space="0" w:color="auto"/>
        <w:left w:val="none" w:sz="0" w:space="0" w:color="auto"/>
        <w:bottom w:val="none" w:sz="0" w:space="0" w:color="auto"/>
        <w:right w:val="none" w:sz="0" w:space="0" w:color="auto"/>
      </w:divBdr>
    </w:div>
    <w:div w:id="1720397956">
      <w:bodyDiv w:val="1"/>
      <w:marLeft w:val="0"/>
      <w:marRight w:val="0"/>
      <w:marTop w:val="0"/>
      <w:marBottom w:val="0"/>
      <w:divBdr>
        <w:top w:val="none" w:sz="0" w:space="0" w:color="auto"/>
        <w:left w:val="none" w:sz="0" w:space="0" w:color="auto"/>
        <w:bottom w:val="none" w:sz="0" w:space="0" w:color="auto"/>
        <w:right w:val="none" w:sz="0" w:space="0" w:color="auto"/>
      </w:divBdr>
    </w:div>
    <w:div w:id="1720474964">
      <w:bodyDiv w:val="1"/>
      <w:marLeft w:val="0"/>
      <w:marRight w:val="0"/>
      <w:marTop w:val="0"/>
      <w:marBottom w:val="0"/>
      <w:divBdr>
        <w:top w:val="none" w:sz="0" w:space="0" w:color="auto"/>
        <w:left w:val="none" w:sz="0" w:space="0" w:color="auto"/>
        <w:bottom w:val="none" w:sz="0" w:space="0" w:color="auto"/>
        <w:right w:val="none" w:sz="0" w:space="0" w:color="auto"/>
      </w:divBdr>
    </w:div>
    <w:div w:id="1724717359">
      <w:bodyDiv w:val="1"/>
      <w:marLeft w:val="0"/>
      <w:marRight w:val="0"/>
      <w:marTop w:val="0"/>
      <w:marBottom w:val="0"/>
      <w:divBdr>
        <w:top w:val="none" w:sz="0" w:space="0" w:color="auto"/>
        <w:left w:val="none" w:sz="0" w:space="0" w:color="auto"/>
        <w:bottom w:val="none" w:sz="0" w:space="0" w:color="auto"/>
        <w:right w:val="none" w:sz="0" w:space="0" w:color="auto"/>
      </w:divBdr>
    </w:div>
    <w:div w:id="1726443386">
      <w:bodyDiv w:val="1"/>
      <w:marLeft w:val="0"/>
      <w:marRight w:val="0"/>
      <w:marTop w:val="0"/>
      <w:marBottom w:val="0"/>
      <w:divBdr>
        <w:top w:val="none" w:sz="0" w:space="0" w:color="auto"/>
        <w:left w:val="none" w:sz="0" w:space="0" w:color="auto"/>
        <w:bottom w:val="none" w:sz="0" w:space="0" w:color="auto"/>
        <w:right w:val="none" w:sz="0" w:space="0" w:color="auto"/>
      </w:divBdr>
    </w:div>
    <w:div w:id="1726562126">
      <w:bodyDiv w:val="1"/>
      <w:marLeft w:val="0"/>
      <w:marRight w:val="0"/>
      <w:marTop w:val="0"/>
      <w:marBottom w:val="0"/>
      <w:divBdr>
        <w:top w:val="none" w:sz="0" w:space="0" w:color="auto"/>
        <w:left w:val="none" w:sz="0" w:space="0" w:color="auto"/>
        <w:bottom w:val="none" w:sz="0" w:space="0" w:color="auto"/>
        <w:right w:val="none" w:sz="0" w:space="0" w:color="auto"/>
      </w:divBdr>
    </w:div>
    <w:div w:id="1727223772">
      <w:bodyDiv w:val="1"/>
      <w:marLeft w:val="0"/>
      <w:marRight w:val="0"/>
      <w:marTop w:val="0"/>
      <w:marBottom w:val="0"/>
      <w:divBdr>
        <w:top w:val="none" w:sz="0" w:space="0" w:color="auto"/>
        <w:left w:val="none" w:sz="0" w:space="0" w:color="auto"/>
        <w:bottom w:val="none" w:sz="0" w:space="0" w:color="auto"/>
        <w:right w:val="none" w:sz="0" w:space="0" w:color="auto"/>
      </w:divBdr>
    </w:div>
    <w:div w:id="1731997296">
      <w:bodyDiv w:val="1"/>
      <w:marLeft w:val="0"/>
      <w:marRight w:val="0"/>
      <w:marTop w:val="0"/>
      <w:marBottom w:val="0"/>
      <w:divBdr>
        <w:top w:val="none" w:sz="0" w:space="0" w:color="auto"/>
        <w:left w:val="none" w:sz="0" w:space="0" w:color="auto"/>
        <w:bottom w:val="none" w:sz="0" w:space="0" w:color="auto"/>
        <w:right w:val="none" w:sz="0" w:space="0" w:color="auto"/>
      </w:divBdr>
    </w:div>
    <w:div w:id="1733506502">
      <w:bodyDiv w:val="1"/>
      <w:marLeft w:val="0"/>
      <w:marRight w:val="0"/>
      <w:marTop w:val="0"/>
      <w:marBottom w:val="0"/>
      <w:divBdr>
        <w:top w:val="none" w:sz="0" w:space="0" w:color="auto"/>
        <w:left w:val="none" w:sz="0" w:space="0" w:color="auto"/>
        <w:bottom w:val="none" w:sz="0" w:space="0" w:color="auto"/>
        <w:right w:val="none" w:sz="0" w:space="0" w:color="auto"/>
      </w:divBdr>
    </w:div>
    <w:div w:id="1735078389">
      <w:bodyDiv w:val="1"/>
      <w:marLeft w:val="0"/>
      <w:marRight w:val="0"/>
      <w:marTop w:val="0"/>
      <w:marBottom w:val="0"/>
      <w:divBdr>
        <w:top w:val="none" w:sz="0" w:space="0" w:color="auto"/>
        <w:left w:val="none" w:sz="0" w:space="0" w:color="auto"/>
        <w:bottom w:val="none" w:sz="0" w:space="0" w:color="auto"/>
        <w:right w:val="none" w:sz="0" w:space="0" w:color="auto"/>
      </w:divBdr>
    </w:div>
    <w:div w:id="1744832713">
      <w:bodyDiv w:val="1"/>
      <w:marLeft w:val="0"/>
      <w:marRight w:val="0"/>
      <w:marTop w:val="0"/>
      <w:marBottom w:val="0"/>
      <w:divBdr>
        <w:top w:val="none" w:sz="0" w:space="0" w:color="auto"/>
        <w:left w:val="none" w:sz="0" w:space="0" w:color="auto"/>
        <w:bottom w:val="none" w:sz="0" w:space="0" w:color="auto"/>
        <w:right w:val="none" w:sz="0" w:space="0" w:color="auto"/>
      </w:divBdr>
    </w:div>
    <w:div w:id="1747989438">
      <w:bodyDiv w:val="1"/>
      <w:marLeft w:val="0"/>
      <w:marRight w:val="0"/>
      <w:marTop w:val="0"/>
      <w:marBottom w:val="0"/>
      <w:divBdr>
        <w:top w:val="none" w:sz="0" w:space="0" w:color="auto"/>
        <w:left w:val="none" w:sz="0" w:space="0" w:color="auto"/>
        <w:bottom w:val="none" w:sz="0" w:space="0" w:color="auto"/>
        <w:right w:val="none" w:sz="0" w:space="0" w:color="auto"/>
      </w:divBdr>
    </w:div>
    <w:div w:id="1748455060">
      <w:bodyDiv w:val="1"/>
      <w:marLeft w:val="0"/>
      <w:marRight w:val="0"/>
      <w:marTop w:val="0"/>
      <w:marBottom w:val="0"/>
      <w:divBdr>
        <w:top w:val="none" w:sz="0" w:space="0" w:color="auto"/>
        <w:left w:val="none" w:sz="0" w:space="0" w:color="auto"/>
        <w:bottom w:val="none" w:sz="0" w:space="0" w:color="auto"/>
        <w:right w:val="none" w:sz="0" w:space="0" w:color="auto"/>
      </w:divBdr>
    </w:div>
    <w:div w:id="1748919477">
      <w:bodyDiv w:val="1"/>
      <w:marLeft w:val="0"/>
      <w:marRight w:val="0"/>
      <w:marTop w:val="0"/>
      <w:marBottom w:val="0"/>
      <w:divBdr>
        <w:top w:val="none" w:sz="0" w:space="0" w:color="auto"/>
        <w:left w:val="none" w:sz="0" w:space="0" w:color="auto"/>
        <w:bottom w:val="none" w:sz="0" w:space="0" w:color="auto"/>
        <w:right w:val="none" w:sz="0" w:space="0" w:color="auto"/>
      </w:divBdr>
    </w:div>
    <w:div w:id="1751003192">
      <w:bodyDiv w:val="1"/>
      <w:marLeft w:val="0"/>
      <w:marRight w:val="0"/>
      <w:marTop w:val="0"/>
      <w:marBottom w:val="0"/>
      <w:divBdr>
        <w:top w:val="none" w:sz="0" w:space="0" w:color="auto"/>
        <w:left w:val="none" w:sz="0" w:space="0" w:color="auto"/>
        <w:bottom w:val="none" w:sz="0" w:space="0" w:color="auto"/>
        <w:right w:val="none" w:sz="0" w:space="0" w:color="auto"/>
      </w:divBdr>
    </w:div>
    <w:div w:id="1751072624">
      <w:bodyDiv w:val="1"/>
      <w:marLeft w:val="0"/>
      <w:marRight w:val="0"/>
      <w:marTop w:val="0"/>
      <w:marBottom w:val="0"/>
      <w:divBdr>
        <w:top w:val="none" w:sz="0" w:space="0" w:color="auto"/>
        <w:left w:val="none" w:sz="0" w:space="0" w:color="auto"/>
        <w:bottom w:val="none" w:sz="0" w:space="0" w:color="auto"/>
        <w:right w:val="none" w:sz="0" w:space="0" w:color="auto"/>
      </w:divBdr>
    </w:div>
    <w:div w:id="1752040431">
      <w:bodyDiv w:val="1"/>
      <w:marLeft w:val="0"/>
      <w:marRight w:val="0"/>
      <w:marTop w:val="0"/>
      <w:marBottom w:val="0"/>
      <w:divBdr>
        <w:top w:val="none" w:sz="0" w:space="0" w:color="auto"/>
        <w:left w:val="none" w:sz="0" w:space="0" w:color="auto"/>
        <w:bottom w:val="none" w:sz="0" w:space="0" w:color="auto"/>
        <w:right w:val="none" w:sz="0" w:space="0" w:color="auto"/>
      </w:divBdr>
    </w:div>
    <w:div w:id="1754204055">
      <w:bodyDiv w:val="1"/>
      <w:marLeft w:val="0"/>
      <w:marRight w:val="0"/>
      <w:marTop w:val="0"/>
      <w:marBottom w:val="0"/>
      <w:divBdr>
        <w:top w:val="none" w:sz="0" w:space="0" w:color="auto"/>
        <w:left w:val="none" w:sz="0" w:space="0" w:color="auto"/>
        <w:bottom w:val="none" w:sz="0" w:space="0" w:color="auto"/>
        <w:right w:val="none" w:sz="0" w:space="0" w:color="auto"/>
      </w:divBdr>
    </w:div>
    <w:div w:id="1760441388">
      <w:bodyDiv w:val="1"/>
      <w:marLeft w:val="0"/>
      <w:marRight w:val="0"/>
      <w:marTop w:val="0"/>
      <w:marBottom w:val="0"/>
      <w:divBdr>
        <w:top w:val="none" w:sz="0" w:space="0" w:color="auto"/>
        <w:left w:val="none" w:sz="0" w:space="0" w:color="auto"/>
        <w:bottom w:val="none" w:sz="0" w:space="0" w:color="auto"/>
        <w:right w:val="none" w:sz="0" w:space="0" w:color="auto"/>
      </w:divBdr>
    </w:div>
    <w:div w:id="1761095921">
      <w:bodyDiv w:val="1"/>
      <w:marLeft w:val="0"/>
      <w:marRight w:val="0"/>
      <w:marTop w:val="0"/>
      <w:marBottom w:val="0"/>
      <w:divBdr>
        <w:top w:val="none" w:sz="0" w:space="0" w:color="auto"/>
        <w:left w:val="none" w:sz="0" w:space="0" w:color="auto"/>
        <w:bottom w:val="none" w:sz="0" w:space="0" w:color="auto"/>
        <w:right w:val="none" w:sz="0" w:space="0" w:color="auto"/>
      </w:divBdr>
    </w:div>
    <w:div w:id="1762095876">
      <w:bodyDiv w:val="1"/>
      <w:marLeft w:val="0"/>
      <w:marRight w:val="0"/>
      <w:marTop w:val="0"/>
      <w:marBottom w:val="0"/>
      <w:divBdr>
        <w:top w:val="none" w:sz="0" w:space="0" w:color="auto"/>
        <w:left w:val="none" w:sz="0" w:space="0" w:color="auto"/>
        <w:bottom w:val="none" w:sz="0" w:space="0" w:color="auto"/>
        <w:right w:val="none" w:sz="0" w:space="0" w:color="auto"/>
      </w:divBdr>
    </w:div>
    <w:div w:id="1769079144">
      <w:bodyDiv w:val="1"/>
      <w:marLeft w:val="0"/>
      <w:marRight w:val="0"/>
      <w:marTop w:val="0"/>
      <w:marBottom w:val="0"/>
      <w:divBdr>
        <w:top w:val="none" w:sz="0" w:space="0" w:color="auto"/>
        <w:left w:val="none" w:sz="0" w:space="0" w:color="auto"/>
        <w:bottom w:val="none" w:sz="0" w:space="0" w:color="auto"/>
        <w:right w:val="none" w:sz="0" w:space="0" w:color="auto"/>
      </w:divBdr>
    </w:div>
    <w:div w:id="1772044059">
      <w:bodyDiv w:val="1"/>
      <w:marLeft w:val="0"/>
      <w:marRight w:val="0"/>
      <w:marTop w:val="0"/>
      <w:marBottom w:val="0"/>
      <w:divBdr>
        <w:top w:val="none" w:sz="0" w:space="0" w:color="auto"/>
        <w:left w:val="none" w:sz="0" w:space="0" w:color="auto"/>
        <w:bottom w:val="none" w:sz="0" w:space="0" w:color="auto"/>
        <w:right w:val="none" w:sz="0" w:space="0" w:color="auto"/>
      </w:divBdr>
    </w:div>
    <w:div w:id="1777602788">
      <w:bodyDiv w:val="1"/>
      <w:marLeft w:val="0"/>
      <w:marRight w:val="0"/>
      <w:marTop w:val="0"/>
      <w:marBottom w:val="0"/>
      <w:divBdr>
        <w:top w:val="none" w:sz="0" w:space="0" w:color="auto"/>
        <w:left w:val="none" w:sz="0" w:space="0" w:color="auto"/>
        <w:bottom w:val="none" w:sz="0" w:space="0" w:color="auto"/>
        <w:right w:val="none" w:sz="0" w:space="0" w:color="auto"/>
      </w:divBdr>
    </w:div>
    <w:div w:id="1778329214">
      <w:bodyDiv w:val="1"/>
      <w:marLeft w:val="0"/>
      <w:marRight w:val="0"/>
      <w:marTop w:val="0"/>
      <w:marBottom w:val="0"/>
      <w:divBdr>
        <w:top w:val="none" w:sz="0" w:space="0" w:color="auto"/>
        <w:left w:val="none" w:sz="0" w:space="0" w:color="auto"/>
        <w:bottom w:val="none" w:sz="0" w:space="0" w:color="auto"/>
        <w:right w:val="none" w:sz="0" w:space="0" w:color="auto"/>
      </w:divBdr>
    </w:div>
    <w:div w:id="1781677021">
      <w:bodyDiv w:val="1"/>
      <w:marLeft w:val="0"/>
      <w:marRight w:val="0"/>
      <w:marTop w:val="0"/>
      <w:marBottom w:val="0"/>
      <w:divBdr>
        <w:top w:val="none" w:sz="0" w:space="0" w:color="auto"/>
        <w:left w:val="none" w:sz="0" w:space="0" w:color="auto"/>
        <w:bottom w:val="none" w:sz="0" w:space="0" w:color="auto"/>
        <w:right w:val="none" w:sz="0" w:space="0" w:color="auto"/>
      </w:divBdr>
    </w:div>
    <w:div w:id="1784836426">
      <w:bodyDiv w:val="1"/>
      <w:marLeft w:val="0"/>
      <w:marRight w:val="0"/>
      <w:marTop w:val="0"/>
      <w:marBottom w:val="0"/>
      <w:divBdr>
        <w:top w:val="none" w:sz="0" w:space="0" w:color="auto"/>
        <w:left w:val="none" w:sz="0" w:space="0" w:color="auto"/>
        <w:bottom w:val="none" w:sz="0" w:space="0" w:color="auto"/>
        <w:right w:val="none" w:sz="0" w:space="0" w:color="auto"/>
      </w:divBdr>
    </w:div>
    <w:div w:id="1786726054">
      <w:bodyDiv w:val="1"/>
      <w:marLeft w:val="0"/>
      <w:marRight w:val="0"/>
      <w:marTop w:val="0"/>
      <w:marBottom w:val="0"/>
      <w:divBdr>
        <w:top w:val="none" w:sz="0" w:space="0" w:color="auto"/>
        <w:left w:val="none" w:sz="0" w:space="0" w:color="auto"/>
        <w:bottom w:val="none" w:sz="0" w:space="0" w:color="auto"/>
        <w:right w:val="none" w:sz="0" w:space="0" w:color="auto"/>
      </w:divBdr>
    </w:div>
    <w:div w:id="1788428648">
      <w:bodyDiv w:val="1"/>
      <w:marLeft w:val="0"/>
      <w:marRight w:val="0"/>
      <w:marTop w:val="0"/>
      <w:marBottom w:val="0"/>
      <w:divBdr>
        <w:top w:val="none" w:sz="0" w:space="0" w:color="auto"/>
        <w:left w:val="none" w:sz="0" w:space="0" w:color="auto"/>
        <w:bottom w:val="none" w:sz="0" w:space="0" w:color="auto"/>
        <w:right w:val="none" w:sz="0" w:space="0" w:color="auto"/>
      </w:divBdr>
    </w:div>
    <w:div w:id="1804079728">
      <w:bodyDiv w:val="1"/>
      <w:marLeft w:val="0"/>
      <w:marRight w:val="0"/>
      <w:marTop w:val="0"/>
      <w:marBottom w:val="0"/>
      <w:divBdr>
        <w:top w:val="none" w:sz="0" w:space="0" w:color="auto"/>
        <w:left w:val="none" w:sz="0" w:space="0" w:color="auto"/>
        <w:bottom w:val="none" w:sz="0" w:space="0" w:color="auto"/>
        <w:right w:val="none" w:sz="0" w:space="0" w:color="auto"/>
      </w:divBdr>
    </w:div>
    <w:div w:id="1806042612">
      <w:bodyDiv w:val="1"/>
      <w:marLeft w:val="0"/>
      <w:marRight w:val="0"/>
      <w:marTop w:val="0"/>
      <w:marBottom w:val="0"/>
      <w:divBdr>
        <w:top w:val="none" w:sz="0" w:space="0" w:color="auto"/>
        <w:left w:val="none" w:sz="0" w:space="0" w:color="auto"/>
        <w:bottom w:val="none" w:sz="0" w:space="0" w:color="auto"/>
        <w:right w:val="none" w:sz="0" w:space="0" w:color="auto"/>
      </w:divBdr>
    </w:div>
    <w:div w:id="1809204373">
      <w:bodyDiv w:val="1"/>
      <w:marLeft w:val="0"/>
      <w:marRight w:val="0"/>
      <w:marTop w:val="0"/>
      <w:marBottom w:val="0"/>
      <w:divBdr>
        <w:top w:val="none" w:sz="0" w:space="0" w:color="auto"/>
        <w:left w:val="none" w:sz="0" w:space="0" w:color="auto"/>
        <w:bottom w:val="none" w:sz="0" w:space="0" w:color="auto"/>
        <w:right w:val="none" w:sz="0" w:space="0" w:color="auto"/>
      </w:divBdr>
    </w:div>
    <w:div w:id="1809349046">
      <w:bodyDiv w:val="1"/>
      <w:marLeft w:val="0"/>
      <w:marRight w:val="0"/>
      <w:marTop w:val="0"/>
      <w:marBottom w:val="0"/>
      <w:divBdr>
        <w:top w:val="none" w:sz="0" w:space="0" w:color="auto"/>
        <w:left w:val="none" w:sz="0" w:space="0" w:color="auto"/>
        <w:bottom w:val="none" w:sz="0" w:space="0" w:color="auto"/>
        <w:right w:val="none" w:sz="0" w:space="0" w:color="auto"/>
      </w:divBdr>
    </w:div>
    <w:div w:id="1810244530">
      <w:bodyDiv w:val="1"/>
      <w:marLeft w:val="0"/>
      <w:marRight w:val="0"/>
      <w:marTop w:val="0"/>
      <w:marBottom w:val="0"/>
      <w:divBdr>
        <w:top w:val="none" w:sz="0" w:space="0" w:color="auto"/>
        <w:left w:val="none" w:sz="0" w:space="0" w:color="auto"/>
        <w:bottom w:val="none" w:sz="0" w:space="0" w:color="auto"/>
        <w:right w:val="none" w:sz="0" w:space="0" w:color="auto"/>
      </w:divBdr>
    </w:div>
    <w:div w:id="1814059620">
      <w:bodyDiv w:val="1"/>
      <w:marLeft w:val="0"/>
      <w:marRight w:val="0"/>
      <w:marTop w:val="0"/>
      <w:marBottom w:val="0"/>
      <w:divBdr>
        <w:top w:val="none" w:sz="0" w:space="0" w:color="auto"/>
        <w:left w:val="none" w:sz="0" w:space="0" w:color="auto"/>
        <w:bottom w:val="none" w:sz="0" w:space="0" w:color="auto"/>
        <w:right w:val="none" w:sz="0" w:space="0" w:color="auto"/>
      </w:divBdr>
    </w:div>
    <w:div w:id="1814523845">
      <w:bodyDiv w:val="1"/>
      <w:marLeft w:val="0"/>
      <w:marRight w:val="0"/>
      <w:marTop w:val="0"/>
      <w:marBottom w:val="0"/>
      <w:divBdr>
        <w:top w:val="none" w:sz="0" w:space="0" w:color="auto"/>
        <w:left w:val="none" w:sz="0" w:space="0" w:color="auto"/>
        <w:bottom w:val="none" w:sz="0" w:space="0" w:color="auto"/>
        <w:right w:val="none" w:sz="0" w:space="0" w:color="auto"/>
      </w:divBdr>
    </w:div>
    <w:div w:id="1817527201">
      <w:bodyDiv w:val="1"/>
      <w:marLeft w:val="0"/>
      <w:marRight w:val="0"/>
      <w:marTop w:val="0"/>
      <w:marBottom w:val="0"/>
      <w:divBdr>
        <w:top w:val="none" w:sz="0" w:space="0" w:color="auto"/>
        <w:left w:val="none" w:sz="0" w:space="0" w:color="auto"/>
        <w:bottom w:val="none" w:sz="0" w:space="0" w:color="auto"/>
        <w:right w:val="none" w:sz="0" w:space="0" w:color="auto"/>
      </w:divBdr>
    </w:div>
    <w:div w:id="1817801129">
      <w:bodyDiv w:val="1"/>
      <w:marLeft w:val="0"/>
      <w:marRight w:val="0"/>
      <w:marTop w:val="0"/>
      <w:marBottom w:val="0"/>
      <w:divBdr>
        <w:top w:val="none" w:sz="0" w:space="0" w:color="auto"/>
        <w:left w:val="none" w:sz="0" w:space="0" w:color="auto"/>
        <w:bottom w:val="none" w:sz="0" w:space="0" w:color="auto"/>
        <w:right w:val="none" w:sz="0" w:space="0" w:color="auto"/>
      </w:divBdr>
    </w:div>
    <w:div w:id="1821918585">
      <w:bodyDiv w:val="1"/>
      <w:marLeft w:val="0"/>
      <w:marRight w:val="0"/>
      <w:marTop w:val="0"/>
      <w:marBottom w:val="0"/>
      <w:divBdr>
        <w:top w:val="none" w:sz="0" w:space="0" w:color="auto"/>
        <w:left w:val="none" w:sz="0" w:space="0" w:color="auto"/>
        <w:bottom w:val="none" w:sz="0" w:space="0" w:color="auto"/>
        <w:right w:val="none" w:sz="0" w:space="0" w:color="auto"/>
      </w:divBdr>
    </w:div>
    <w:div w:id="1823934012">
      <w:bodyDiv w:val="1"/>
      <w:marLeft w:val="0"/>
      <w:marRight w:val="0"/>
      <w:marTop w:val="0"/>
      <w:marBottom w:val="0"/>
      <w:divBdr>
        <w:top w:val="none" w:sz="0" w:space="0" w:color="auto"/>
        <w:left w:val="none" w:sz="0" w:space="0" w:color="auto"/>
        <w:bottom w:val="none" w:sz="0" w:space="0" w:color="auto"/>
        <w:right w:val="none" w:sz="0" w:space="0" w:color="auto"/>
      </w:divBdr>
    </w:div>
    <w:div w:id="1825049727">
      <w:bodyDiv w:val="1"/>
      <w:marLeft w:val="0"/>
      <w:marRight w:val="0"/>
      <w:marTop w:val="0"/>
      <w:marBottom w:val="0"/>
      <w:divBdr>
        <w:top w:val="none" w:sz="0" w:space="0" w:color="auto"/>
        <w:left w:val="none" w:sz="0" w:space="0" w:color="auto"/>
        <w:bottom w:val="none" w:sz="0" w:space="0" w:color="auto"/>
        <w:right w:val="none" w:sz="0" w:space="0" w:color="auto"/>
      </w:divBdr>
    </w:div>
    <w:div w:id="1828011255">
      <w:bodyDiv w:val="1"/>
      <w:marLeft w:val="0"/>
      <w:marRight w:val="0"/>
      <w:marTop w:val="0"/>
      <w:marBottom w:val="0"/>
      <w:divBdr>
        <w:top w:val="none" w:sz="0" w:space="0" w:color="auto"/>
        <w:left w:val="none" w:sz="0" w:space="0" w:color="auto"/>
        <w:bottom w:val="none" w:sz="0" w:space="0" w:color="auto"/>
        <w:right w:val="none" w:sz="0" w:space="0" w:color="auto"/>
      </w:divBdr>
    </w:div>
    <w:div w:id="1829712607">
      <w:bodyDiv w:val="1"/>
      <w:marLeft w:val="0"/>
      <w:marRight w:val="0"/>
      <w:marTop w:val="0"/>
      <w:marBottom w:val="0"/>
      <w:divBdr>
        <w:top w:val="none" w:sz="0" w:space="0" w:color="auto"/>
        <w:left w:val="none" w:sz="0" w:space="0" w:color="auto"/>
        <w:bottom w:val="none" w:sz="0" w:space="0" w:color="auto"/>
        <w:right w:val="none" w:sz="0" w:space="0" w:color="auto"/>
      </w:divBdr>
    </w:div>
    <w:div w:id="1833636909">
      <w:bodyDiv w:val="1"/>
      <w:marLeft w:val="0"/>
      <w:marRight w:val="0"/>
      <w:marTop w:val="0"/>
      <w:marBottom w:val="0"/>
      <w:divBdr>
        <w:top w:val="none" w:sz="0" w:space="0" w:color="auto"/>
        <w:left w:val="none" w:sz="0" w:space="0" w:color="auto"/>
        <w:bottom w:val="none" w:sz="0" w:space="0" w:color="auto"/>
        <w:right w:val="none" w:sz="0" w:space="0" w:color="auto"/>
      </w:divBdr>
    </w:div>
    <w:div w:id="1839885242">
      <w:bodyDiv w:val="1"/>
      <w:marLeft w:val="0"/>
      <w:marRight w:val="0"/>
      <w:marTop w:val="0"/>
      <w:marBottom w:val="0"/>
      <w:divBdr>
        <w:top w:val="none" w:sz="0" w:space="0" w:color="auto"/>
        <w:left w:val="none" w:sz="0" w:space="0" w:color="auto"/>
        <w:bottom w:val="none" w:sz="0" w:space="0" w:color="auto"/>
        <w:right w:val="none" w:sz="0" w:space="0" w:color="auto"/>
      </w:divBdr>
    </w:div>
    <w:div w:id="1841114155">
      <w:bodyDiv w:val="1"/>
      <w:marLeft w:val="0"/>
      <w:marRight w:val="0"/>
      <w:marTop w:val="0"/>
      <w:marBottom w:val="0"/>
      <w:divBdr>
        <w:top w:val="none" w:sz="0" w:space="0" w:color="auto"/>
        <w:left w:val="none" w:sz="0" w:space="0" w:color="auto"/>
        <w:bottom w:val="none" w:sz="0" w:space="0" w:color="auto"/>
        <w:right w:val="none" w:sz="0" w:space="0" w:color="auto"/>
      </w:divBdr>
    </w:div>
    <w:div w:id="1842310422">
      <w:bodyDiv w:val="1"/>
      <w:marLeft w:val="0"/>
      <w:marRight w:val="0"/>
      <w:marTop w:val="0"/>
      <w:marBottom w:val="0"/>
      <w:divBdr>
        <w:top w:val="none" w:sz="0" w:space="0" w:color="auto"/>
        <w:left w:val="none" w:sz="0" w:space="0" w:color="auto"/>
        <w:bottom w:val="none" w:sz="0" w:space="0" w:color="auto"/>
        <w:right w:val="none" w:sz="0" w:space="0" w:color="auto"/>
      </w:divBdr>
    </w:div>
    <w:div w:id="1843355036">
      <w:bodyDiv w:val="1"/>
      <w:marLeft w:val="0"/>
      <w:marRight w:val="0"/>
      <w:marTop w:val="0"/>
      <w:marBottom w:val="0"/>
      <w:divBdr>
        <w:top w:val="none" w:sz="0" w:space="0" w:color="auto"/>
        <w:left w:val="none" w:sz="0" w:space="0" w:color="auto"/>
        <w:bottom w:val="none" w:sz="0" w:space="0" w:color="auto"/>
        <w:right w:val="none" w:sz="0" w:space="0" w:color="auto"/>
      </w:divBdr>
    </w:div>
    <w:div w:id="1846967980">
      <w:bodyDiv w:val="1"/>
      <w:marLeft w:val="0"/>
      <w:marRight w:val="0"/>
      <w:marTop w:val="0"/>
      <w:marBottom w:val="0"/>
      <w:divBdr>
        <w:top w:val="none" w:sz="0" w:space="0" w:color="auto"/>
        <w:left w:val="none" w:sz="0" w:space="0" w:color="auto"/>
        <w:bottom w:val="none" w:sz="0" w:space="0" w:color="auto"/>
        <w:right w:val="none" w:sz="0" w:space="0" w:color="auto"/>
      </w:divBdr>
    </w:div>
    <w:div w:id="1847670811">
      <w:bodyDiv w:val="1"/>
      <w:marLeft w:val="0"/>
      <w:marRight w:val="0"/>
      <w:marTop w:val="0"/>
      <w:marBottom w:val="0"/>
      <w:divBdr>
        <w:top w:val="none" w:sz="0" w:space="0" w:color="auto"/>
        <w:left w:val="none" w:sz="0" w:space="0" w:color="auto"/>
        <w:bottom w:val="none" w:sz="0" w:space="0" w:color="auto"/>
        <w:right w:val="none" w:sz="0" w:space="0" w:color="auto"/>
      </w:divBdr>
    </w:div>
    <w:div w:id="1854606528">
      <w:bodyDiv w:val="1"/>
      <w:marLeft w:val="0"/>
      <w:marRight w:val="0"/>
      <w:marTop w:val="0"/>
      <w:marBottom w:val="0"/>
      <w:divBdr>
        <w:top w:val="none" w:sz="0" w:space="0" w:color="auto"/>
        <w:left w:val="none" w:sz="0" w:space="0" w:color="auto"/>
        <w:bottom w:val="none" w:sz="0" w:space="0" w:color="auto"/>
        <w:right w:val="none" w:sz="0" w:space="0" w:color="auto"/>
      </w:divBdr>
    </w:div>
    <w:div w:id="1857189907">
      <w:bodyDiv w:val="1"/>
      <w:marLeft w:val="0"/>
      <w:marRight w:val="0"/>
      <w:marTop w:val="0"/>
      <w:marBottom w:val="0"/>
      <w:divBdr>
        <w:top w:val="none" w:sz="0" w:space="0" w:color="auto"/>
        <w:left w:val="none" w:sz="0" w:space="0" w:color="auto"/>
        <w:bottom w:val="none" w:sz="0" w:space="0" w:color="auto"/>
        <w:right w:val="none" w:sz="0" w:space="0" w:color="auto"/>
      </w:divBdr>
    </w:div>
    <w:div w:id="1863281662">
      <w:bodyDiv w:val="1"/>
      <w:marLeft w:val="0"/>
      <w:marRight w:val="0"/>
      <w:marTop w:val="0"/>
      <w:marBottom w:val="0"/>
      <w:divBdr>
        <w:top w:val="none" w:sz="0" w:space="0" w:color="auto"/>
        <w:left w:val="none" w:sz="0" w:space="0" w:color="auto"/>
        <w:bottom w:val="none" w:sz="0" w:space="0" w:color="auto"/>
        <w:right w:val="none" w:sz="0" w:space="0" w:color="auto"/>
      </w:divBdr>
    </w:div>
    <w:div w:id="1867518699">
      <w:bodyDiv w:val="1"/>
      <w:marLeft w:val="0"/>
      <w:marRight w:val="0"/>
      <w:marTop w:val="0"/>
      <w:marBottom w:val="0"/>
      <w:divBdr>
        <w:top w:val="none" w:sz="0" w:space="0" w:color="auto"/>
        <w:left w:val="none" w:sz="0" w:space="0" w:color="auto"/>
        <w:bottom w:val="none" w:sz="0" w:space="0" w:color="auto"/>
        <w:right w:val="none" w:sz="0" w:space="0" w:color="auto"/>
      </w:divBdr>
    </w:div>
    <w:div w:id="1868329825">
      <w:bodyDiv w:val="1"/>
      <w:marLeft w:val="0"/>
      <w:marRight w:val="0"/>
      <w:marTop w:val="0"/>
      <w:marBottom w:val="0"/>
      <w:divBdr>
        <w:top w:val="none" w:sz="0" w:space="0" w:color="auto"/>
        <w:left w:val="none" w:sz="0" w:space="0" w:color="auto"/>
        <w:bottom w:val="none" w:sz="0" w:space="0" w:color="auto"/>
        <w:right w:val="none" w:sz="0" w:space="0" w:color="auto"/>
      </w:divBdr>
    </w:div>
    <w:div w:id="1871412820">
      <w:bodyDiv w:val="1"/>
      <w:marLeft w:val="0"/>
      <w:marRight w:val="0"/>
      <w:marTop w:val="0"/>
      <w:marBottom w:val="0"/>
      <w:divBdr>
        <w:top w:val="none" w:sz="0" w:space="0" w:color="auto"/>
        <w:left w:val="none" w:sz="0" w:space="0" w:color="auto"/>
        <w:bottom w:val="none" w:sz="0" w:space="0" w:color="auto"/>
        <w:right w:val="none" w:sz="0" w:space="0" w:color="auto"/>
      </w:divBdr>
    </w:div>
    <w:div w:id="1876382828">
      <w:bodyDiv w:val="1"/>
      <w:marLeft w:val="0"/>
      <w:marRight w:val="0"/>
      <w:marTop w:val="0"/>
      <w:marBottom w:val="0"/>
      <w:divBdr>
        <w:top w:val="none" w:sz="0" w:space="0" w:color="auto"/>
        <w:left w:val="none" w:sz="0" w:space="0" w:color="auto"/>
        <w:bottom w:val="none" w:sz="0" w:space="0" w:color="auto"/>
        <w:right w:val="none" w:sz="0" w:space="0" w:color="auto"/>
      </w:divBdr>
    </w:div>
    <w:div w:id="1879775010">
      <w:bodyDiv w:val="1"/>
      <w:marLeft w:val="0"/>
      <w:marRight w:val="0"/>
      <w:marTop w:val="0"/>
      <w:marBottom w:val="0"/>
      <w:divBdr>
        <w:top w:val="none" w:sz="0" w:space="0" w:color="auto"/>
        <w:left w:val="none" w:sz="0" w:space="0" w:color="auto"/>
        <w:bottom w:val="none" w:sz="0" w:space="0" w:color="auto"/>
        <w:right w:val="none" w:sz="0" w:space="0" w:color="auto"/>
      </w:divBdr>
    </w:div>
    <w:div w:id="1880043638">
      <w:bodyDiv w:val="1"/>
      <w:marLeft w:val="0"/>
      <w:marRight w:val="0"/>
      <w:marTop w:val="0"/>
      <w:marBottom w:val="0"/>
      <w:divBdr>
        <w:top w:val="none" w:sz="0" w:space="0" w:color="auto"/>
        <w:left w:val="none" w:sz="0" w:space="0" w:color="auto"/>
        <w:bottom w:val="none" w:sz="0" w:space="0" w:color="auto"/>
        <w:right w:val="none" w:sz="0" w:space="0" w:color="auto"/>
      </w:divBdr>
    </w:div>
    <w:div w:id="1884362211">
      <w:bodyDiv w:val="1"/>
      <w:marLeft w:val="0"/>
      <w:marRight w:val="0"/>
      <w:marTop w:val="0"/>
      <w:marBottom w:val="0"/>
      <w:divBdr>
        <w:top w:val="none" w:sz="0" w:space="0" w:color="auto"/>
        <w:left w:val="none" w:sz="0" w:space="0" w:color="auto"/>
        <w:bottom w:val="none" w:sz="0" w:space="0" w:color="auto"/>
        <w:right w:val="none" w:sz="0" w:space="0" w:color="auto"/>
      </w:divBdr>
    </w:div>
    <w:div w:id="1886215509">
      <w:bodyDiv w:val="1"/>
      <w:marLeft w:val="0"/>
      <w:marRight w:val="0"/>
      <w:marTop w:val="0"/>
      <w:marBottom w:val="0"/>
      <w:divBdr>
        <w:top w:val="none" w:sz="0" w:space="0" w:color="auto"/>
        <w:left w:val="none" w:sz="0" w:space="0" w:color="auto"/>
        <w:bottom w:val="none" w:sz="0" w:space="0" w:color="auto"/>
        <w:right w:val="none" w:sz="0" w:space="0" w:color="auto"/>
      </w:divBdr>
    </w:div>
    <w:div w:id="1895656994">
      <w:bodyDiv w:val="1"/>
      <w:marLeft w:val="0"/>
      <w:marRight w:val="0"/>
      <w:marTop w:val="0"/>
      <w:marBottom w:val="0"/>
      <w:divBdr>
        <w:top w:val="none" w:sz="0" w:space="0" w:color="auto"/>
        <w:left w:val="none" w:sz="0" w:space="0" w:color="auto"/>
        <w:bottom w:val="none" w:sz="0" w:space="0" w:color="auto"/>
        <w:right w:val="none" w:sz="0" w:space="0" w:color="auto"/>
      </w:divBdr>
    </w:div>
    <w:div w:id="1897350231">
      <w:bodyDiv w:val="1"/>
      <w:marLeft w:val="0"/>
      <w:marRight w:val="0"/>
      <w:marTop w:val="0"/>
      <w:marBottom w:val="0"/>
      <w:divBdr>
        <w:top w:val="none" w:sz="0" w:space="0" w:color="auto"/>
        <w:left w:val="none" w:sz="0" w:space="0" w:color="auto"/>
        <w:bottom w:val="none" w:sz="0" w:space="0" w:color="auto"/>
        <w:right w:val="none" w:sz="0" w:space="0" w:color="auto"/>
      </w:divBdr>
    </w:div>
    <w:div w:id="1899314837">
      <w:bodyDiv w:val="1"/>
      <w:marLeft w:val="0"/>
      <w:marRight w:val="0"/>
      <w:marTop w:val="0"/>
      <w:marBottom w:val="0"/>
      <w:divBdr>
        <w:top w:val="none" w:sz="0" w:space="0" w:color="auto"/>
        <w:left w:val="none" w:sz="0" w:space="0" w:color="auto"/>
        <w:bottom w:val="none" w:sz="0" w:space="0" w:color="auto"/>
        <w:right w:val="none" w:sz="0" w:space="0" w:color="auto"/>
      </w:divBdr>
    </w:div>
    <w:div w:id="1902058138">
      <w:bodyDiv w:val="1"/>
      <w:marLeft w:val="0"/>
      <w:marRight w:val="0"/>
      <w:marTop w:val="0"/>
      <w:marBottom w:val="0"/>
      <w:divBdr>
        <w:top w:val="none" w:sz="0" w:space="0" w:color="auto"/>
        <w:left w:val="none" w:sz="0" w:space="0" w:color="auto"/>
        <w:bottom w:val="none" w:sz="0" w:space="0" w:color="auto"/>
        <w:right w:val="none" w:sz="0" w:space="0" w:color="auto"/>
      </w:divBdr>
    </w:div>
    <w:div w:id="1903564908">
      <w:bodyDiv w:val="1"/>
      <w:marLeft w:val="0"/>
      <w:marRight w:val="0"/>
      <w:marTop w:val="0"/>
      <w:marBottom w:val="0"/>
      <w:divBdr>
        <w:top w:val="none" w:sz="0" w:space="0" w:color="auto"/>
        <w:left w:val="none" w:sz="0" w:space="0" w:color="auto"/>
        <w:bottom w:val="none" w:sz="0" w:space="0" w:color="auto"/>
        <w:right w:val="none" w:sz="0" w:space="0" w:color="auto"/>
      </w:divBdr>
    </w:div>
    <w:div w:id="1907032675">
      <w:bodyDiv w:val="1"/>
      <w:marLeft w:val="0"/>
      <w:marRight w:val="0"/>
      <w:marTop w:val="0"/>
      <w:marBottom w:val="0"/>
      <w:divBdr>
        <w:top w:val="none" w:sz="0" w:space="0" w:color="auto"/>
        <w:left w:val="none" w:sz="0" w:space="0" w:color="auto"/>
        <w:bottom w:val="none" w:sz="0" w:space="0" w:color="auto"/>
        <w:right w:val="none" w:sz="0" w:space="0" w:color="auto"/>
      </w:divBdr>
    </w:div>
    <w:div w:id="1908881113">
      <w:bodyDiv w:val="1"/>
      <w:marLeft w:val="0"/>
      <w:marRight w:val="0"/>
      <w:marTop w:val="0"/>
      <w:marBottom w:val="0"/>
      <w:divBdr>
        <w:top w:val="none" w:sz="0" w:space="0" w:color="auto"/>
        <w:left w:val="none" w:sz="0" w:space="0" w:color="auto"/>
        <w:bottom w:val="none" w:sz="0" w:space="0" w:color="auto"/>
        <w:right w:val="none" w:sz="0" w:space="0" w:color="auto"/>
      </w:divBdr>
    </w:div>
    <w:div w:id="1915315438">
      <w:bodyDiv w:val="1"/>
      <w:marLeft w:val="0"/>
      <w:marRight w:val="0"/>
      <w:marTop w:val="0"/>
      <w:marBottom w:val="0"/>
      <w:divBdr>
        <w:top w:val="none" w:sz="0" w:space="0" w:color="auto"/>
        <w:left w:val="none" w:sz="0" w:space="0" w:color="auto"/>
        <w:bottom w:val="none" w:sz="0" w:space="0" w:color="auto"/>
        <w:right w:val="none" w:sz="0" w:space="0" w:color="auto"/>
      </w:divBdr>
    </w:div>
    <w:div w:id="1917129794">
      <w:bodyDiv w:val="1"/>
      <w:marLeft w:val="0"/>
      <w:marRight w:val="0"/>
      <w:marTop w:val="0"/>
      <w:marBottom w:val="0"/>
      <w:divBdr>
        <w:top w:val="none" w:sz="0" w:space="0" w:color="auto"/>
        <w:left w:val="none" w:sz="0" w:space="0" w:color="auto"/>
        <w:bottom w:val="none" w:sz="0" w:space="0" w:color="auto"/>
        <w:right w:val="none" w:sz="0" w:space="0" w:color="auto"/>
      </w:divBdr>
    </w:div>
    <w:div w:id="1918830546">
      <w:bodyDiv w:val="1"/>
      <w:marLeft w:val="0"/>
      <w:marRight w:val="0"/>
      <w:marTop w:val="0"/>
      <w:marBottom w:val="0"/>
      <w:divBdr>
        <w:top w:val="none" w:sz="0" w:space="0" w:color="auto"/>
        <w:left w:val="none" w:sz="0" w:space="0" w:color="auto"/>
        <w:bottom w:val="none" w:sz="0" w:space="0" w:color="auto"/>
        <w:right w:val="none" w:sz="0" w:space="0" w:color="auto"/>
      </w:divBdr>
    </w:div>
    <w:div w:id="1921674290">
      <w:bodyDiv w:val="1"/>
      <w:marLeft w:val="0"/>
      <w:marRight w:val="0"/>
      <w:marTop w:val="0"/>
      <w:marBottom w:val="0"/>
      <w:divBdr>
        <w:top w:val="none" w:sz="0" w:space="0" w:color="auto"/>
        <w:left w:val="none" w:sz="0" w:space="0" w:color="auto"/>
        <w:bottom w:val="none" w:sz="0" w:space="0" w:color="auto"/>
        <w:right w:val="none" w:sz="0" w:space="0" w:color="auto"/>
      </w:divBdr>
    </w:div>
    <w:div w:id="1923949287">
      <w:bodyDiv w:val="1"/>
      <w:marLeft w:val="0"/>
      <w:marRight w:val="0"/>
      <w:marTop w:val="0"/>
      <w:marBottom w:val="0"/>
      <w:divBdr>
        <w:top w:val="none" w:sz="0" w:space="0" w:color="auto"/>
        <w:left w:val="none" w:sz="0" w:space="0" w:color="auto"/>
        <w:bottom w:val="none" w:sz="0" w:space="0" w:color="auto"/>
        <w:right w:val="none" w:sz="0" w:space="0" w:color="auto"/>
      </w:divBdr>
    </w:div>
    <w:div w:id="1933395815">
      <w:bodyDiv w:val="1"/>
      <w:marLeft w:val="0"/>
      <w:marRight w:val="0"/>
      <w:marTop w:val="0"/>
      <w:marBottom w:val="0"/>
      <w:divBdr>
        <w:top w:val="none" w:sz="0" w:space="0" w:color="auto"/>
        <w:left w:val="none" w:sz="0" w:space="0" w:color="auto"/>
        <w:bottom w:val="none" w:sz="0" w:space="0" w:color="auto"/>
        <w:right w:val="none" w:sz="0" w:space="0" w:color="auto"/>
      </w:divBdr>
    </w:div>
    <w:div w:id="1934971941">
      <w:bodyDiv w:val="1"/>
      <w:marLeft w:val="0"/>
      <w:marRight w:val="0"/>
      <w:marTop w:val="0"/>
      <w:marBottom w:val="0"/>
      <w:divBdr>
        <w:top w:val="none" w:sz="0" w:space="0" w:color="auto"/>
        <w:left w:val="none" w:sz="0" w:space="0" w:color="auto"/>
        <w:bottom w:val="none" w:sz="0" w:space="0" w:color="auto"/>
        <w:right w:val="none" w:sz="0" w:space="0" w:color="auto"/>
      </w:divBdr>
    </w:div>
    <w:div w:id="1937517582">
      <w:bodyDiv w:val="1"/>
      <w:marLeft w:val="0"/>
      <w:marRight w:val="0"/>
      <w:marTop w:val="0"/>
      <w:marBottom w:val="0"/>
      <w:divBdr>
        <w:top w:val="none" w:sz="0" w:space="0" w:color="auto"/>
        <w:left w:val="none" w:sz="0" w:space="0" w:color="auto"/>
        <w:bottom w:val="none" w:sz="0" w:space="0" w:color="auto"/>
        <w:right w:val="none" w:sz="0" w:space="0" w:color="auto"/>
      </w:divBdr>
    </w:div>
    <w:div w:id="1939629630">
      <w:bodyDiv w:val="1"/>
      <w:marLeft w:val="0"/>
      <w:marRight w:val="0"/>
      <w:marTop w:val="0"/>
      <w:marBottom w:val="0"/>
      <w:divBdr>
        <w:top w:val="none" w:sz="0" w:space="0" w:color="auto"/>
        <w:left w:val="none" w:sz="0" w:space="0" w:color="auto"/>
        <w:bottom w:val="none" w:sz="0" w:space="0" w:color="auto"/>
        <w:right w:val="none" w:sz="0" w:space="0" w:color="auto"/>
      </w:divBdr>
    </w:div>
    <w:div w:id="1939825869">
      <w:bodyDiv w:val="1"/>
      <w:marLeft w:val="0"/>
      <w:marRight w:val="0"/>
      <w:marTop w:val="0"/>
      <w:marBottom w:val="0"/>
      <w:divBdr>
        <w:top w:val="none" w:sz="0" w:space="0" w:color="auto"/>
        <w:left w:val="none" w:sz="0" w:space="0" w:color="auto"/>
        <w:bottom w:val="none" w:sz="0" w:space="0" w:color="auto"/>
        <w:right w:val="none" w:sz="0" w:space="0" w:color="auto"/>
      </w:divBdr>
    </w:div>
    <w:div w:id="1940487410">
      <w:bodyDiv w:val="1"/>
      <w:marLeft w:val="0"/>
      <w:marRight w:val="0"/>
      <w:marTop w:val="0"/>
      <w:marBottom w:val="0"/>
      <w:divBdr>
        <w:top w:val="none" w:sz="0" w:space="0" w:color="auto"/>
        <w:left w:val="none" w:sz="0" w:space="0" w:color="auto"/>
        <w:bottom w:val="none" w:sz="0" w:space="0" w:color="auto"/>
        <w:right w:val="none" w:sz="0" w:space="0" w:color="auto"/>
      </w:divBdr>
    </w:div>
    <w:div w:id="1945502062">
      <w:bodyDiv w:val="1"/>
      <w:marLeft w:val="0"/>
      <w:marRight w:val="0"/>
      <w:marTop w:val="0"/>
      <w:marBottom w:val="0"/>
      <w:divBdr>
        <w:top w:val="none" w:sz="0" w:space="0" w:color="auto"/>
        <w:left w:val="none" w:sz="0" w:space="0" w:color="auto"/>
        <w:bottom w:val="none" w:sz="0" w:space="0" w:color="auto"/>
        <w:right w:val="none" w:sz="0" w:space="0" w:color="auto"/>
      </w:divBdr>
    </w:div>
    <w:div w:id="1947804032">
      <w:bodyDiv w:val="1"/>
      <w:marLeft w:val="0"/>
      <w:marRight w:val="0"/>
      <w:marTop w:val="0"/>
      <w:marBottom w:val="0"/>
      <w:divBdr>
        <w:top w:val="none" w:sz="0" w:space="0" w:color="auto"/>
        <w:left w:val="none" w:sz="0" w:space="0" w:color="auto"/>
        <w:bottom w:val="none" w:sz="0" w:space="0" w:color="auto"/>
        <w:right w:val="none" w:sz="0" w:space="0" w:color="auto"/>
      </w:divBdr>
    </w:div>
    <w:div w:id="1947887315">
      <w:bodyDiv w:val="1"/>
      <w:marLeft w:val="0"/>
      <w:marRight w:val="0"/>
      <w:marTop w:val="0"/>
      <w:marBottom w:val="0"/>
      <w:divBdr>
        <w:top w:val="none" w:sz="0" w:space="0" w:color="auto"/>
        <w:left w:val="none" w:sz="0" w:space="0" w:color="auto"/>
        <w:bottom w:val="none" w:sz="0" w:space="0" w:color="auto"/>
        <w:right w:val="none" w:sz="0" w:space="0" w:color="auto"/>
      </w:divBdr>
    </w:div>
    <w:div w:id="1949194798">
      <w:bodyDiv w:val="1"/>
      <w:marLeft w:val="0"/>
      <w:marRight w:val="0"/>
      <w:marTop w:val="0"/>
      <w:marBottom w:val="0"/>
      <w:divBdr>
        <w:top w:val="none" w:sz="0" w:space="0" w:color="auto"/>
        <w:left w:val="none" w:sz="0" w:space="0" w:color="auto"/>
        <w:bottom w:val="none" w:sz="0" w:space="0" w:color="auto"/>
        <w:right w:val="none" w:sz="0" w:space="0" w:color="auto"/>
      </w:divBdr>
    </w:div>
    <w:div w:id="1949504640">
      <w:bodyDiv w:val="1"/>
      <w:marLeft w:val="0"/>
      <w:marRight w:val="0"/>
      <w:marTop w:val="0"/>
      <w:marBottom w:val="0"/>
      <w:divBdr>
        <w:top w:val="none" w:sz="0" w:space="0" w:color="auto"/>
        <w:left w:val="none" w:sz="0" w:space="0" w:color="auto"/>
        <w:bottom w:val="none" w:sz="0" w:space="0" w:color="auto"/>
        <w:right w:val="none" w:sz="0" w:space="0" w:color="auto"/>
      </w:divBdr>
    </w:div>
    <w:div w:id="1954365894">
      <w:bodyDiv w:val="1"/>
      <w:marLeft w:val="0"/>
      <w:marRight w:val="0"/>
      <w:marTop w:val="0"/>
      <w:marBottom w:val="0"/>
      <w:divBdr>
        <w:top w:val="none" w:sz="0" w:space="0" w:color="auto"/>
        <w:left w:val="none" w:sz="0" w:space="0" w:color="auto"/>
        <w:bottom w:val="none" w:sz="0" w:space="0" w:color="auto"/>
        <w:right w:val="none" w:sz="0" w:space="0" w:color="auto"/>
      </w:divBdr>
    </w:div>
    <w:div w:id="1959293960">
      <w:bodyDiv w:val="1"/>
      <w:marLeft w:val="0"/>
      <w:marRight w:val="0"/>
      <w:marTop w:val="0"/>
      <w:marBottom w:val="0"/>
      <w:divBdr>
        <w:top w:val="none" w:sz="0" w:space="0" w:color="auto"/>
        <w:left w:val="none" w:sz="0" w:space="0" w:color="auto"/>
        <w:bottom w:val="none" w:sz="0" w:space="0" w:color="auto"/>
        <w:right w:val="none" w:sz="0" w:space="0" w:color="auto"/>
      </w:divBdr>
    </w:div>
    <w:div w:id="1964266038">
      <w:bodyDiv w:val="1"/>
      <w:marLeft w:val="0"/>
      <w:marRight w:val="0"/>
      <w:marTop w:val="0"/>
      <w:marBottom w:val="0"/>
      <w:divBdr>
        <w:top w:val="none" w:sz="0" w:space="0" w:color="auto"/>
        <w:left w:val="none" w:sz="0" w:space="0" w:color="auto"/>
        <w:bottom w:val="none" w:sz="0" w:space="0" w:color="auto"/>
        <w:right w:val="none" w:sz="0" w:space="0" w:color="auto"/>
      </w:divBdr>
    </w:div>
    <w:div w:id="1965187494">
      <w:bodyDiv w:val="1"/>
      <w:marLeft w:val="0"/>
      <w:marRight w:val="0"/>
      <w:marTop w:val="0"/>
      <w:marBottom w:val="0"/>
      <w:divBdr>
        <w:top w:val="none" w:sz="0" w:space="0" w:color="auto"/>
        <w:left w:val="none" w:sz="0" w:space="0" w:color="auto"/>
        <w:bottom w:val="none" w:sz="0" w:space="0" w:color="auto"/>
        <w:right w:val="none" w:sz="0" w:space="0" w:color="auto"/>
      </w:divBdr>
    </w:div>
    <w:div w:id="1965887443">
      <w:bodyDiv w:val="1"/>
      <w:marLeft w:val="0"/>
      <w:marRight w:val="0"/>
      <w:marTop w:val="0"/>
      <w:marBottom w:val="0"/>
      <w:divBdr>
        <w:top w:val="none" w:sz="0" w:space="0" w:color="auto"/>
        <w:left w:val="none" w:sz="0" w:space="0" w:color="auto"/>
        <w:bottom w:val="none" w:sz="0" w:space="0" w:color="auto"/>
        <w:right w:val="none" w:sz="0" w:space="0" w:color="auto"/>
      </w:divBdr>
    </w:div>
    <w:div w:id="1966740749">
      <w:bodyDiv w:val="1"/>
      <w:marLeft w:val="0"/>
      <w:marRight w:val="0"/>
      <w:marTop w:val="0"/>
      <w:marBottom w:val="0"/>
      <w:divBdr>
        <w:top w:val="none" w:sz="0" w:space="0" w:color="auto"/>
        <w:left w:val="none" w:sz="0" w:space="0" w:color="auto"/>
        <w:bottom w:val="none" w:sz="0" w:space="0" w:color="auto"/>
        <w:right w:val="none" w:sz="0" w:space="0" w:color="auto"/>
      </w:divBdr>
    </w:div>
    <w:div w:id="1971208376">
      <w:bodyDiv w:val="1"/>
      <w:marLeft w:val="0"/>
      <w:marRight w:val="0"/>
      <w:marTop w:val="0"/>
      <w:marBottom w:val="0"/>
      <w:divBdr>
        <w:top w:val="none" w:sz="0" w:space="0" w:color="auto"/>
        <w:left w:val="none" w:sz="0" w:space="0" w:color="auto"/>
        <w:bottom w:val="none" w:sz="0" w:space="0" w:color="auto"/>
        <w:right w:val="none" w:sz="0" w:space="0" w:color="auto"/>
      </w:divBdr>
    </w:div>
    <w:div w:id="1972202267">
      <w:bodyDiv w:val="1"/>
      <w:marLeft w:val="0"/>
      <w:marRight w:val="0"/>
      <w:marTop w:val="0"/>
      <w:marBottom w:val="0"/>
      <w:divBdr>
        <w:top w:val="none" w:sz="0" w:space="0" w:color="auto"/>
        <w:left w:val="none" w:sz="0" w:space="0" w:color="auto"/>
        <w:bottom w:val="none" w:sz="0" w:space="0" w:color="auto"/>
        <w:right w:val="none" w:sz="0" w:space="0" w:color="auto"/>
      </w:divBdr>
    </w:div>
    <w:div w:id="1972901626">
      <w:bodyDiv w:val="1"/>
      <w:marLeft w:val="0"/>
      <w:marRight w:val="0"/>
      <w:marTop w:val="0"/>
      <w:marBottom w:val="0"/>
      <w:divBdr>
        <w:top w:val="none" w:sz="0" w:space="0" w:color="auto"/>
        <w:left w:val="none" w:sz="0" w:space="0" w:color="auto"/>
        <w:bottom w:val="none" w:sz="0" w:space="0" w:color="auto"/>
        <w:right w:val="none" w:sz="0" w:space="0" w:color="auto"/>
      </w:divBdr>
    </w:div>
    <w:div w:id="1974796485">
      <w:bodyDiv w:val="1"/>
      <w:marLeft w:val="0"/>
      <w:marRight w:val="0"/>
      <w:marTop w:val="0"/>
      <w:marBottom w:val="0"/>
      <w:divBdr>
        <w:top w:val="none" w:sz="0" w:space="0" w:color="auto"/>
        <w:left w:val="none" w:sz="0" w:space="0" w:color="auto"/>
        <w:bottom w:val="none" w:sz="0" w:space="0" w:color="auto"/>
        <w:right w:val="none" w:sz="0" w:space="0" w:color="auto"/>
      </w:divBdr>
    </w:div>
    <w:div w:id="1978797396">
      <w:bodyDiv w:val="1"/>
      <w:marLeft w:val="0"/>
      <w:marRight w:val="0"/>
      <w:marTop w:val="0"/>
      <w:marBottom w:val="0"/>
      <w:divBdr>
        <w:top w:val="none" w:sz="0" w:space="0" w:color="auto"/>
        <w:left w:val="none" w:sz="0" w:space="0" w:color="auto"/>
        <w:bottom w:val="none" w:sz="0" w:space="0" w:color="auto"/>
        <w:right w:val="none" w:sz="0" w:space="0" w:color="auto"/>
      </w:divBdr>
    </w:div>
    <w:div w:id="1982466495">
      <w:bodyDiv w:val="1"/>
      <w:marLeft w:val="0"/>
      <w:marRight w:val="0"/>
      <w:marTop w:val="0"/>
      <w:marBottom w:val="0"/>
      <w:divBdr>
        <w:top w:val="none" w:sz="0" w:space="0" w:color="auto"/>
        <w:left w:val="none" w:sz="0" w:space="0" w:color="auto"/>
        <w:bottom w:val="none" w:sz="0" w:space="0" w:color="auto"/>
        <w:right w:val="none" w:sz="0" w:space="0" w:color="auto"/>
      </w:divBdr>
    </w:div>
    <w:div w:id="1985044637">
      <w:bodyDiv w:val="1"/>
      <w:marLeft w:val="0"/>
      <w:marRight w:val="0"/>
      <w:marTop w:val="0"/>
      <w:marBottom w:val="0"/>
      <w:divBdr>
        <w:top w:val="none" w:sz="0" w:space="0" w:color="auto"/>
        <w:left w:val="none" w:sz="0" w:space="0" w:color="auto"/>
        <w:bottom w:val="none" w:sz="0" w:space="0" w:color="auto"/>
        <w:right w:val="none" w:sz="0" w:space="0" w:color="auto"/>
      </w:divBdr>
    </w:div>
    <w:div w:id="1985237732">
      <w:bodyDiv w:val="1"/>
      <w:marLeft w:val="0"/>
      <w:marRight w:val="0"/>
      <w:marTop w:val="0"/>
      <w:marBottom w:val="0"/>
      <w:divBdr>
        <w:top w:val="none" w:sz="0" w:space="0" w:color="auto"/>
        <w:left w:val="none" w:sz="0" w:space="0" w:color="auto"/>
        <w:bottom w:val="none" w:sz="0" w:space="0" w:color="auto"/>
        <w:right w:val="none" w:sz="0" w:space="0" w:color="auto"/>
      </w:divBdr>
    </w:div>
    <w:div w:id="1986158685">
      <w:bodyDiv w:val="1"/>
      <w:marLeft w:val="0"/>
      <w:marRight w:val="0"/>
      <w:marTop w:val="0"/>
      <w:marBottom w:val="0"/>
      <w:divBdr>
        <w:top w:val="none" w:sz="0" w:space="0" w:color="auto"/>
        <w:left w:val="none" w:sz="0" w:space="0" w:color="auto"/>
        <w:bottom w:val="none" w:sz="0" w:space="0" w:color="auto"/>
        <w:right w:val="none" w:sz="0" w:space="0" w:color="auto"/>
      </w:divBdr>
    </w:div>
    <w:div w:id="1989551715">
      <w:bodyDiv w:val="1"/>
      <w:marLeft w:val="0"/>
      <w:marRight w:val="0"/>
      <w:marTop w:val="0"/>
      <w:marBottom w:val="0"/>
      <w:divBdr>
        <w:top w:val="none" w:sz="0" w:space="0" w:color="auto"/>
        <w:left w:val="none" w:sz="0" w:space="0" w:color="auto"/>
        <w:bottom w:val="none" w:sz="0" w:space="0" w:color="auto"/>
        <w:right w:val="none" w:sz="0" w:space="0" w:color="auto"/>
      </w:divBdr>
    </w:div>
    <w:div w:id="2000690169">
      <w:bodyDiv w:val="1"/>
      <w:marLeft w:val="0"/>
      <w:marRight w:val="0"/>
      <w:marTop w:val="0"/>
      <w:marBottom w:val="0"/>
      <w:divBdr>
        <w:top w:val="none" w:sz="0" w:space="0" w:color="auto"/>
        <w:left w:val="none" w:sz="0" w:space="0" w:color="auto"/>
        <w:bottom w:val="none" w:sz="0" w:space="0" w:color="auto"/>
        <w:right w:val="none" w:sz="0" w:space="0" w:color="auto"/>
      </w:divBdr>
    </w:div>
    <w:div w:id="2001343921">
      <w:bodyDiv w:val="1"/>
      <w:marLeft w:val="0"/>
      <w:marRight w:val="0"/>
      <w:marTop w:val="0"/>
      <w:marBottom w:val="0"/>
      <w:divBdr>
        <w:top w:val="none" w:sz="0" w:space="0" w:color="auto"/>
        <w:left w:val="none" w:sz="0" w:space="0" w:color="auto"/>
        <w:bottom w:val="none" w:sz="0" w:space="0" w:color="auto"/>
        <w:right w:val="none" w:sz="0" w:space="0" w:color="auto"/>
      </w:divBdr>
    </w:div>
    <w:div w:id="2003309428">
      <w:bodyDiv w:val="1"/>
      <w:marLeft w:val="0"/>
      <w:marRight w:val="0"/>
      <w:marTop w:val="0"/>
      <w:marBottom w:val="0"/>
      <w:divBdr>
        <w:top w:val="none" w:sz="0" w:space="0" w:color="auto"/>
        <w:left w:val="none" w:sz="0" w:space="0" w:color="auto"/>
        <w:bottom w:val="none" w:sz="0" w:space="0" w:color="auto"/>
        <w:right w:val="none" w:sz="0" w:space="0" w:color="auto"/>
      </w:divBdr>
    </w:div>
    <w:div w:id="2004550003">
      <w:bodyDiv w:val="1"/>
      <w:marLeft w:val="0"/>
      <w:marRight w:val="0"/>
      <w:marTop w:val="0"/>
      <w:marBottom w:val="0"/>
      <w:divBdr>
        <w:top w:val="none" w:sz="0" w:space="0" w:color="auto"/>
        <w:left w:val="none" w:sz="0" w:space="0" w:color="auto"/>
        <w:bottom w:val="none" w:sz="0" w:space="0" w:color="auto"/>
        <w:right w:val="none" w:sz="0" w:space="0" w:color="auto"/>
      </w:divBdr>
    </w:div>
    <w:div w:id="2008900063">
      <w:bodyDiv w:val="1"/>
      <w:marLeft w:val="0"/>
      <w:marRight w:val="0"/>
      <w:marTop w:val="0"/>
      <w:marBottom w:val="0"/>
      <w:divBdr>
        <w:top w:val="none" w:sz="0" w:space="0" w:color="auto"/>
        <w:left w:val="none" w:sz="0" w:space="0" w:color="auto"/>
        <w:bottom w:val="none" w:sz="0" w:space="0" w:color="auto"/>
        <w:right w:val="none" w:sz="0" w:space="0" w:color="auto"/>
      </w:divBdr>
    </w:div>
    <w:div w:id="2008945918">
      <w:bodyDiv w:val="1"/>
      <w:marLeft w:val="0"/>
      <w:marRight w:val="0"/>
      <w:marTop w:val="0"/>
      <w:marBottom w:val="0"/>
      <w:divBdr>
        <w:top w:val="none" w:sz="0" w:space="0" w:color="auto"/>
        <w:left w:val="none" w:sz="0" w:space="0" w:color="auto"/>
        <w:bottom w:val="none" w:sz="0" w:space="0" w:color="auto"/>
        <w:right w:val="none" w:sz="0" w:space="0" w:color="auto"/>
      </w:divBdr>
    </w:div>
    <w:div w:id="2013991231">
      <w:bodyDiv w:val="1"/>
      <w:marLeft w:val="0"/>
      <w:marRight w:val="0"/>
      <w:marTop w:val="0"/>
      <w:marBottom w:val="0"/>
      <w:divBdr>
        <w:top w:val="none" w:sz="0" w:space="0" w:color="auto"/>
        <w:left w:val="none" w:sz="0" w:space="0" w:color="auto"/>
        <w:bottom w:val="none" w:sz="0" w:space="0" w:color="auto"/>
        <w:right w:val="none" w:sz="0" w:space="0" w:color="auto"/>
      </w:divBdr>
    </w:div>
    <w:div w:id="2015261309">
      <w:bodyDiv w:val="1"/>
      <w:marLeft w:val="0"/>
      <w:marRight w:val="0"/>
      <w:marTop w:val="0"/>
      <w:marBottom w:val="0"/>
      <w:divBdr>
        <w:top w:val="none" w:sz="0" w:space="0" w:color="auto"/>
        <w:left w:val="none" w:sz="0" w:space="0" w:color="auto"/>
        <w:bottom w:val="none" w:sz="0" w:space="0" w:color="auto"/>
        <w:right w:val="none" w:sz="0" w:space="0" w:color="auto"/>
      </w:divBdr>
    </w:div>
    <w:div w:id="2018115887">
      <w:bodyDiv w:val="1"/>
      <w:marLeft w:val="0"/>
      <w:marRight w:val="0"/>
      <w:marTop w:val="0"/>
      <w:marBottom w:val="0"/>
      <w:divBdr>
        <w:top w:val="none" w:sz="0" w:space="0" w:color="auto"/>
        <w:left w:val="none" w:sz="0" w:space="0" w:color="auto"/>
        <w:bottom w:val="none" w:sz="0" w:space="0" w:color="auto"/>
        <w:right w:val="none" w:sz="0" w:space="0" w:color="auto"/>
      </w:divBdr>
    </w:div>
    <w:div w:id="2018196082">
      <w:bodyDiv w:val="1"/>
      <w:marLeft w:val="0"/>
      <w:marRight w:val="0"/>
      <w:marTop w:val="0"/>
      <w:marBottom w:val="0"/>
      <w:divBdr>
        <w:top w:val="none" w:sz="0" w:space="0" w:color="auto"/>
        <w:left w:val="none" w:sz="0" w:space="0" w:color="auto"/>
        <w:bottom w:val="none" w:sz="0" w:space="0" w:color="auto"/>
        <w:right w:val="none" w:sz="0" w:space="0" w:color="auto"/>
      </w:divBdr>
    </w:div>
    <w:div w:id="2019429368">
      <w:bodyDiv w:val="1"/>
      <w:marLeft w:val="0"/>
      <w:marRight w:val="0"/>
      <w:marTop w:val="0"/>
      <w:marBottom w:val="0"/>
      <w:divBdr>
        <w:top w:val="none" w:sz="0" w:space="0" w:color="auto"/>
        <w:left w:val="none" w:sz="0" w:space="0" w:color="auto"/>
        <w:bottom w:val="none" w:sz="0" w:space="0" w:color="auto"/>
        <w:right w:val="none" w:sz="0" w:space="0" w:color="auto"/>
      </w:divBdr>
    </w:div>
    <w:div w:id="2020234860">
      <w:bodyDiv w:val="1"/>
      <w:marLeft w:val="0"/>
      <w:marRight w:val="0"/>
      <w:marTop w:val="0"/>
      <w:marBottom w:val="0"/>
      <w:divBdr>
        <w:top w:val="none" w:sz="0" w:space="0" w:color="auto"/>
        <w:left w:val="none" w:sz="0" w:space="0" w:color="auto"/>
        <w:bottom w:val="none" w:sz="0" w:space="0" w:color="auto"/>
        <w:right w:val="none" w:sz="0" w:space="0" w:color="auto"/>
      </w:divBdr>
    </w:div>
    <w:div w:id="2023899369">
      <w:bodyDiv w:val="1"/>
      <w:marLeft w:val="0"/>
      <w:marRight w:val="0"/>
      <w:marTop w:val="0"/>
      <w:marBottom w:val="0"/>
      <w:divBdr>
        <w:top w:val="none" w:sz="0" w:space="0" w:color="auto"/>
        <w:left w:val="none" w:sz="0" w:space="0" w:color="auto"/>
        <w:bottom w:val="none" w:sz="0" w:space="0" w:color="auto"/>
        <w:right w:val="none" w:sz="0" w:space="0" w:color="auto"/>
      </w:divBdr>
    </w:div>
    <w:div w:id="2032025094">
      <w:bodyDiv w:val="1"/>
      <w:marLeft w:val="0"/>
      <w:marRight w:val="0"/>
      <w:marTop w:val="0"/>
      <w:marBottom w:val="0"/>
      <w:divBdr>
        <w:top w:val="none" w:sz="0" w:space="0" w:color="auto"/>
        <w:left w:val="none" w:sz="0" w:space="0" w:color="auto"/>
        <w:bottom w:val="none" w:sz="0" w:space="0" w:color="auto"/>
        <w:right w:val="none" w:sz="0" w:space="0" w:color="auto"/>
      </w:divBdr>
    </w:div>
    <w:div w:id="2032142794">
      <w:bodyDiv w:val="1"/>
      <w:marLeft w:val="0"/>
      <w:marRight w:val="0"/>
      <w:marTop w:val="0"/>
      <w:marBottom w:val="0"/>
      <w:divBdr>
        <w:top w:val="none" w:sz="0" w:space="0" w:color="auto"/>
        <w:left w:val="none" w:sz="0" w:space="0" w:color="auto"/>
        <w:bottom w:val="none" w:sz="0" w:space="0" w:color="auto"/>
        <w:right w:val="none" w:sz="0" w:space="0" w:color="auto"/>
      </w:divBdr>
    </w:div>
    <w:div w:id="2034722462">
      <w:bodyDiv w:val="1"/>
      <w:marLeft w:val="0"/>
      <w:marRight w:val="0"/>
      <w:marTop w:val="0"/>
      <w:marBottom w:val="0"/>
      <w:divBdr>
        <w:top w:val="none" w:sz="0" w:space="0" w:color="auto"/>
        <w:left w:val="none" w:sz="0" w:space="0" w:color="auto"/>
        <w:bottom w:val="none" w:sz="0" w:space="0" w:color="auto"/>
        <w:right w:val="none" w:sz="0" w:space="0" w:color="auto"/>
      </w:divBdr>
    </w:div>
    <w:div w:id="2034921606">
      <w:bodyDiv w:val="1"/>
      <w:marLeft w:val="0"/>
      <w:marRight w:val="0"/>
      <w:marTop w:val="0"/>
      <w:marBottom w:val="0"/>
      <w:divBdr>
        <w:top w:val="none" w:sz="0" w:space="0" w:color="auto"/>
        <w:left w:val="none" w:sz="0" w:space="0" w:color="auto"/>
        <w:bottom w:val="none" w:sz="0" w:space="0" w:color="auto"/>
        <w:right w:val="none" w:sz="0" w:space="0" w:color="auto"/>
      </w:divBdr>
    </w:div>
    <w:div w:id="2037541310">
      <w:bodyDiv w:val="1"/>
      <w:marLeft w:val="0"/>
      <w:marRight w:val="0"/>
      <w:marTop w:val="0"/>
      <w:marBottom w:val="0"/>
      <w:divBdr>
        <w:top w:val="none" w:sz="0" w:space="0" w:color="auto"/>
        <w:left w:val="none" w:sz="0" w:space="0" w:color="auto"/>
        <w:bottom w:val="none" w:sz="0" w:space="0" w:color="auto"/>
        <w:right w:val="none" w:sz="0" w:space="0" w:color="auto"/>
      </w:divBdr>
    </w:div>
    <w:div w:id="2040280663">
      <w:bodyDiv w:val="1"/>
      <w:marLeft w:val="0"/>
      <w:marRight w:val="0"/>
      <w:marTop w:val="0"/>
      <w:marBottom w:val="0"/>
      <w:divBdr>
        <w:top w:val="none" w:sz="0" w:space="0" w:color="auto"/>
        <w:left w:val="none" w:sz="0" w:space="0" w:color="auto"/>
        <w:bottom w:val="none" w:sz="0" w:space="0" w:color="auto"/>
        <w:right w:val="none" w:sz="0" w:space="0" w:color="auto"/>
      </w:divBdr>
    </w:div>
    <w:div w:id="2045133790">
      <w:bodyDiv w:val="1"/>
      <w:marLeft w:val="0"/>
      <w:marRight w:val="0"/>
      <w:marTop w:val="0"/>
      <w:marBottom w:val="0"/>
      <w:divBdr>
        <w:top w:val="none" w:sz="0" w:space="0" w:color="auto"/>
        <w:left w:val="none" w:sz="0" w:space="0" w:color="auto"/>
        <w:bottom w:val="none" w:sz="0" w:space="0" w:color="auto"/>
        <w:right w:val="none" w:sz="0" w:space="0" w:color="auto"/>
      </w:divBdr>
    </w:div>
    <w:div w:id="2045472398">
      <w:bodyDiv w:val="1"/>
      <w:marLeft w:val="0"/>
      <w:marRight w:val="0"/>
      <w:marTop w:val="0"/>
      <w:marBottom w:val="0"/>
      <w:divBdr>
        <w:top w:val="none" w:sz="0" w:space="0" w:color="auto"/>
        <w:left w:val="none" w:sz="0" w:space="0" w:color="auto"/>
        <w:bottom w:val="none" w:sz="0" w:space="0" w:color="auto"/>
        <w:right w:val="none" w:sz="0" w:space="0" w:color="auto"/>
      </w:divBdr>
    </w:div>
    <w:div w:id="2050689297">
      <w:bodyDiv w:val="1"/>
      <w:marLeft w:val="0"/>
      <w:marRight w:val="0"/>
      <w:marTop w:val="0"/>
      <w:marBottom w:val="0"/>
      <w:divBdr>
        <w:top w:val="none" w:sz="0" w:space="0" w:color="auto"/>
        <w:left w:val="none" w:sz="0" w:space="0" w:color="auto"/>
        <w:bottom w:val="none" w:sz="0" w:space="0" w:color="auto"/>
        <w:right w:val="none" w:sz="0" w:space="0" w:color="auto"/>
      </w:divBdr>
    </w:div>
    <w:div w:id="2051807381">
      <w:bodyDiv w:val="1"/>
      <w:marLeft w:val="0"/>
      <w:marRight w:val="0"/>
      <w:marTop w:val="0"/>
      <w:marBottom w:val="0"/>
      <w:divBdr>
        <w:top w:val="none" w:sz="0" w:space="0" w:color="auto"/>
        <w:left w:val="none" w:sz="0" w:space="0" w:color="auto"/>
        <w:bottom w:val="none" w:sz="0" w:space="0" w:color="auto"/>
        <w:right w:val="none" w:sz="0" w:space="0" w:color="auto"/>
      </w:divBdr>
    </w:div>
    <w:div w:id="2052919291">
      <w:bodyDiv w:val="1"/>
      <w:marLeft w:val="0"/>
      <w:marRight w:val="0"/>
      <w:marTop w:val="0"/>
      <w:marBottom w:val="0"/>
      <w:divBdr>
        <w:top w:val="none" w:sz="0" w:space="0" w:color="auto"/>
        <w:left w:val="none" w:sz="0" w:space="0" w:color="auto"/>
        <w:bottom w:val="none" w:sz="0" w:space="0" w:color="auto"/>
        <w:right w:val="none" w:sz="0" w:space="0" w:color="auto"/>
      </w:divBdr>
    </w:div>
    <w:div w:id="2059232554">
      <w:bodyDiv w:val="1"/>
      <w:marLeft w:val="0"/>
      <w:marRight w:val="0"/>
      <w:marTop w:val="0"/>
      <w:marBottom w:val="0"/>
      <w:divBdr>
        <w:top w:val="none" w:sz="0" w:space="0" w:color="auto"/>
        <w:left w:val="none" w:sz="0" w:space="0" w:color="auto"/>
        <w:bottom w:val="none" w:sz="0" w:space="0" w:color="auto"/>
        <w:right w:val="none" w:sz="0" w:space="0" w:color="auto"/>
      </w:divBdr>
    </w:div>
    <w:div w:id="2061786103">
      <w:bodyDiv w:val="1"/>
      <w:marLeft w:val="0"/>
      <w:marRight w:val="0"/>
      <w:marTop w:val="0"/>
      <w:marBottom w:val="0"/>
      <w:divBdr>
        <w:top w:val="none" w:sz="0" w:space="0" w:color="auto"/>
        <w:left w:val="none" w:sz="0" w:space="0" w:color="auto"/>
        <w:bottom w:val="none" w:sz="0" w:space="0" w:color="auto"/>
        <w:right w:val="none" w:sz="0" w:space="0" w:color="auto"/>
      </w:divBdr>
    </w:div>
    <w:div w:id="2064599599">
      <w:bodyDiv w:val="1"/>
      <w:marLeft w:val="0"/>
      <w:marRight w:val="0"/>
      <w:marTop w:val="0"/>
      <w:marBottom w:val="0"/>
      <w:divBdr>
        <w:top w:val="none" w:sz="0" w:space="0" w:color="auto"/>
        <w:left w:val="none" w:sz="0" w:space="0" w:color="auto"/>
        <w:bottom w:val="none" w:sz="0" w:space="0" w:color="auto"/>
        <w:right w:val="none" w:sz="0" w:space="0" w:color="auto"/>
      </w:divBdr>
    </w:div>
    <w:div w:id="2065329915">
      <w:bodyDiv w:val="1"/>
      <w:marLeft w:val="0"/>
      <w:marRight w:val="0"/>
      <w:marTop w:val="0"/>
      <w:marBottom w:val="0"/>
      <w:divBdr>
        <w:top w:val="none" w:sz="0" w:space="0" w:color="auto"/>
        <w:left w:val="none" w:sz="0" w:space="0" w:color="auto"/>
        <w:bottom w:val="none" w:sz="0" w:space="0" w:color="auto"/>
        <w:right w:val="none" w:sz="0" w:space="0" w:color="auto"/>
      </w:divBdr>
    </w:div>
    <w:div w:id="2066223509">
      <w:bodyDiv w:val="1"/>
      <w:marLeft w:val="0"/>
      <w:marRight w:val="0"/>
      <w:marTop w:val="0"/>
      <w:marBottom w:val="0"/>
      <w:divBdr>
        <w:top w:val="none" w:sz="0" w:space="0" w:color="auto"/>
        <w:left w:val="none" w:sz="0" w:space="0" w:color="auto"/>
        <w:bottom w:val="none" w:sz="0" w:space="0" w:color="auto"/>
        <w:right w:val="none" w:sz="0" w:space="0" w:color="auto"/>
      </w:divBdr>
    </w:div>
    <w:div w:id="2070109655">
      <w:bodyDiv w:val="1"/>
      <w:marLeft w:val="0"/>
      <w:marRight w:val="0"/>
      <w:marTop w:val="0"/>
      <w:marBottom w:val="0"/>
      <w:divBdr>
        <w:top w:val="none" w:sz="0" w:space="0" w:color="auto"/>
        <w:left w:val="none" w:sz="0" w:space="0" w:color="auto"/>
        <w:bottom w:val="none" w:sz="0" w:space="0" w:color="auto"/>
        <w:right w:val="none" w:sz="0" w:space="0" w:color="auto"/>
      </w:divBdr>
    </w:div>
    <w:div w:id="2073114279">
      <w:bodyDiv w:val="1"/>
      <w:marLeft w:val="0"/>
      <w:marRight w:val="0"/>
      <w:marTop w:val="0"/>
      <w:marBottom w:val="0"/>
      <w:divBdr>
        <w:top w:val="none" w:sz="0" w:space="0" w:color="auto"/>
        <w:left w:val="none" w:sz="0" w:space="0" w:color="auto"/>
        <w:bottom w:val="none" w:sz="0" w:space="0" w:color="auto"/>
        <w:right w:val="none" w:sz="0" w:space="0" w:color="auto"/>
      </w:divBdr>
    </w:div>
    <w:div w:id="2073917782">
      <w:bodyDiv w:val="1"/>
      <w:marLeft w:val="0"/>
      <w:marRight w:val="0"/>
      <w:marTop w:val="0"/>
      <w:marBottom w:val="0"/>
      <w:divBdr>
        <w:top w:val="none" w:sz="0" w:space="0" w:color="auto"/>
        <w:left w:val="none" w:sz="0" w:space="0" w:color="auto"/>
        <w:bottom w:val="none" w:sz="0" w:space="0" w:color="auto"/>
        <w:right w:val="none" w:sz="0" w:space="0" w:color="auto"/>
      </w:divBdr>
    </w:div>
    <w:div w:id="2075152722">
      <w:bodyDiv w:val="1"/>
      <w:marLeft w:val="0"/>
      <w:marRight w:val="0"/>
      <w:marTop w:val="0"/>
      <w:marBottom w:val="0"/>
      <w:divBdr>
        <w:top w:val="none" w:sz="0" w:space="0" w:color="auto"/>
        <w:left w:val="none" w:sz="0" w:space="0" w:color="auto"/>
        <w:bottom w:val="none" w:sz="0" w:space="0" w:color="auto"/>
        <w:right w:val="none" w:sz="0" w:space="0" w:color="auto"/>
      </w:divBdr>
    </w:div>
    <w:div w:id="2080596201">
      <w:bodyDiv w:val="1"/>
      <w:marLeft w:val="0"/>
      <w:marRight w:val="0"/>
      <w:marTop w:val="0"/>
      <w:marBottom w:val="0"/>
      <w:divBdr>
        <w:top w:val="none" w:sz="0" w:space="0" w:color="auto"/>
        <w:left w:val="none" w:sz="0" w:space="0" w:color="auto"/>
        <w:bottom w:val="none" w:sz="0" w:space="0" w:color="auto"/>
        <w:right w:val="none" w:sz="0" w:space="0" w:color="auto"/>
      </w:divBdr>
    </w:div>
    <w:div w:id="2084180307">
      <w:bodyDiv w:val="1"/>
      <w:marLeft w:val="0"/>
      <w:marRight w:val="0"/>
      <w:marTop w:val="0"/>
      <w:marBottom w:val="0"/>
      <w:divBdr>
        <w:top w:val="none" w:sz="0" w:space="0" w:color="auto"/>
        <w:left w:val="none" w:sz="0" w:space="0" w:color="auto"/>
        <w:bottom w:val="none" w:sz="0" w:space="0" w:color="auto"/>
        <w:right w:val="none" w:sz="0" w:space="0" w:color="auto"/>
      </w:divBdr>
    </w:div>
    <w:div w:id="2084447238">
      <w:bodyDiv w:val="1"/>
      <w:marLeft w:val="0"/>
      <w:marRight w:val="0"/>
      <w:marTop w:val="0"/>
      <w:marBottom w:val="0"/>
      <w:divBdr>
        <w:top w:val="none" w:sz="0" w:space="0" w:color="auto"/>
        <w:left w:val="none" w:sz="0" w:space="0" w:color="auto"/>
        <w:bottom w:val="none" w:sz="0" w:space="0" w:color="auto"/>
        <w:right w:val="none" w:sz="0" w:space="0" w:color="auto"/>
      </w:divBdr>
    </w:div>
    <w:div w:id="2085183254">
      <w:bodyDiv w:val="1"/>
      <w:marLeft w:val="0"/>
      <w:marRight w:val="0"/>
      <w:marTop w:val="0"/>
      <w:marBottom w:val="0"/>
      <w:divBdr>
        <w:top w:val="none" w:sz="0" w:space="0" w:color="auto"/>
        <w:left w:val="none" w:sz="0" w:space="0" w:color="auto"/>
        <w:bottom w:val="none" w:sz="0" w:space="0" w:color="auto"/>
        <w:right w:val="none" w:sz="0" w:space="0" w:color="auto"/>
      </w:divBdr>
    </w:div>
    <w:div w:id="2088649957">
      <w:bodyDiv w:val="1"/>
      <w:marLeft w:val="0"/>
      <w:marRight w:val="0"/>
      <w:marTop w:val="0"/>
      <w:marBottom w:val="0"/>
      <w:divBdr>
        <w:top w:val="none" w:sz="0" w:space="0" w:color="auto"/>
        <w:left w:val="none" w:sz="0" w:space="0" w:color="auto"/>
        <w:bottom w:val="none" w:sz="0" w:space="0" w:color="auto"/>
        <w:right w:val="none" w:sz="0" w:space="0" w:color="auto"/>
      </w:divBdr>
    </w:div>
    <w:div w:id="2095348803">
      <w:bodyDiv w:val="1"/>
      <w:marLeft w:val="0"/>
      <w:marRight w:val="0"/>
      <w:marTop w:val="0"/>
      <w:marBottom w:val="0"/>
      <w:divBdr>
        <w:top w:val="none" w:sz="0" w:space="0" w:color="auto"/>
        <w:left w:val="none" w:sz="0" w:space="0" w:color="auto"/>
        <w:bottom w:val="none" w:sz="0" w:space="0" w:color="auto"/>
        <w:right w:val="none" w:sz="0" w:space="0" w:color="auto"/>
      </w:divBdr>
    </w:div>
    <w:div w:id="2098821458">
      <w:bodyDiv w:val="1"/>
      <w:marLeft w:val="0"/>
      <w:marRight w:val="0"/>
      <w:marTop w:val="0"/>
      <w:marBottom w:val="0"/>
      <w:divBdr>
        <w:top w:val="none" w:sz="0" w:space="0" w:color="auto"/>
        <w:left w:val="none" w:sz="0" w:space="0" w:color="auto"/>
        <w:bottom w:val="none" w:sz="0" w:space="0" w:color="auto"/>
        <w:right w:val="none" w:sz="0" w:space="0" w:color="auto"/>
      </w:divBdr>
    </w:div>
    <w:div w:id="2099019165">
      <w:bodyDiv w:val="1"/>
      <w:marLeft w:val="0"/>
      <w:marRight w:val="0"/>
      <w:marTop w:val="0"/>
      <w:marBottom w:val="0"/>
      <w:divBdr>
        <w:top w:val="none" w:sz="0" w:space="0" w:color="auto"/>
        <w:left w:val="none" w:sz="0" w:space="0" w:color="auto"/>
        <w:bottom w:val="none" w:sz="0" w:space="0" w:color="auto"/>
        <w:right w:val="none" w:sz="0" w:space="0" w:color="auto"/>
      </w:divBdr>
    </w:div>
    <w:div w:id="2099985214">
      <w:bodyDiv w:val="1"/>
      <w:marLeft w:val="0"/>
      <w:marRight w:val="0"/>
      <w:marTop w:val="0"/>
      <w:marBottom w:val="0"/>
      <w:divBdr>
        <w:top w:val="none" w:sz="0" w:space="0" w:color="auto"/>
        <w:left w:val="none" w:sz="0" w:space="0" w:color="auto"/>
        <w:bottom w:val="none" w:sz="0" w:space="0" w:color="auto"/>
        <w:right w:val="none" w:sz="0" w:space="0" w:color="auto"/>
      </w:divBdr>
    </w:div>
    <w:div w:id="2101943108">
      <w:bodyDiv w:val="1"/>
      <w:marLeft w:val="0"/>
      <w:marRight w:val="0"/>
      <w:marTop w:val="0"/>
      <w:marBottom w:val="0"/>
      <w:divBdr>
        <w:top w:val="none" w:sz="0" w:space="0" w:color="auto"/>
        <w:left w:val="none" w:sz="0" w:space="0" w:color="auto"/>
        <w:bottom w:val="none" w:sz="0" w:space="0" w:color="auto"/>
        <w:right w:val="none" w:sz="0" w:space="0" w:color="auto"/>
      </w:divBdr>
    </w:div>
    <w:div w:id="2102287632">
      <w:bodyDiv w:val="1"/>
      <w:marLeft w:val="0"/>
      <w:marRight w:val="0"/>
      <w:marTop w:val="0"/>
      <w:marBottom w:val="0"/>
      <w:divBdr>
        <w:top w:val="none" w:sz="0" w:space="0" w:color="auto"/>
        <w:left w:val="none" w:sz="0" w:space="0" w:color="auto"/>
        <w:bottom w:val="none" w:sz="0" w:space="0" w:color="auto"/>
        <w:right w:val="none" w:sz="0" w:space="0" w:color="auto"/>
      </w:divBdr>
    </w:div>
    <w:div w:id="2103917177">
      <w:bodyDiv w:val="1"/>
      <w:marLeft w:val="0"/>
      <w:marRight w:val="0"/>
      <w:marTop w:val="0"/>
      <w:marBottom w:val="0"/>
      <w:divBdr>
        <w:top w:val="none" w:sz="0" w:space="0" w:color="auto"/>
        <w:left w:val="none" w:sz="0" w:space="0" w:color="auto"/>
        <w:bottom w:val="none" w:sz="0" w:space="0" w:color="auto"/>
        <w:right w:val="none" w:sz="0" w:space="0" w:color="auto"/>
      </w:divBdr>
    </w:div>
    <w:div w:id="2104253219">
      <w:bodyDiv w:val="1"/>
      <w:marLeft w:val="0"/>
      <w:marRight w:val="0"/>
      <w:marTop w:val="0"/>
      <w:marBottom w:val="0"/>
      <w:divBdr>
        <w:top w:val="none" w:sz="0" w:space="0" w:color="auto"/>
        <w:left w:val="none" w:sz="0" w:space="0" w:color="auto"/>
        <w:bottom w:val="none" w:sz="0" w:space="0" w:color="auto"/>
        <w:right w:val="none" w:sz="0" w:space="0" w:color="auto"/>
      </w:divBdr>
    </w:div>
    <w:div w:id="2113233440">
      <w:bodyDiv w:val="1"/>
      <w:marLeft w:val="0"/>
      <w:marRight w:val="0"/>
      <w:marTop w:val="0"/>
      <w:marBottom w:val="0"/>
      <w:divBdr>
        <w:top w:val="none" w:sz="0" w:space="0" w:color="auto"/>
        <w:left w:val="none" w:sz="0" w:space="0" w:color="auto"/>
        <w:bottom w:val="none" w:sz="0" w:space="0" w:color="auto"/>
        <w:right w:val="none" w:sz="0" w:space="0" w:color="auto"/>
      </w:divBdr>
    </w:div>
    <w:div w:id="2118519666">
      <w:bodyDiv w:val="1"/>
      <w:marLeft w:val="0"/>
      <w:marRight w:val="0"/>
      <w:marTop w:val="0"/>
      <w:marBottom w:val="0"/>
      <w:divBdr>
        <w:top w:val="none" w:sz="0" w:space="0" w:color="auto"/>
        <w:left w:val="none" w:sz="0" w:space="0" w:color="auto"/>
        <w:bottom w:val="none" w:sz="0" w:space="0" w:color="auto"/>
        <w:right w:val="none" w:sz="0" w:space="0" w:color="auto"/>
      </w:divBdr>
    </w:div>
    <w:div w:id="2119644259">
      <w:bodyDiv w:val="1"/>
      <w:marLeft w:val="0"/>
      <w:marRight w:val="0"/>
      <w:marTop w:val="0"/>
      <w:marBottom w:val="0"/>
      <w:divBdr>
        <w:top w:val="none" w:sz="0" w:space="0" w:color="auto"/>
        <w:left w:val="none" w:sz="0" w:space="0" w:color="auto"/>
        <w:bottom w:val="none" w:sz="0" w:space="0" w:color="auto"/>
        <w:right w:val="none" w:sz="0" w:space="0" w:color="auto"/>
      </w:divBdr>
    </w:div>
    <w:div w:id="2126190489">
      <w:bodyDiv w:val="1"/>
      <w:marLeft w:val="0"/>
      <w:marRight w:val="0"/>
      <w:marTop w:val="0"/>
      <w:marBottom w:val="0"/>
      <w:divBdr>
        <w:top w:val="none" w:sz="0" w:space="0" w:color="auto"/>
        <w:left w:val="none" w:sz="0" w:space="0" w:color="auto"/>
        <w:bottom w:val="none" w:sz="0" w:space="0" w:color="auto"/>
        <w:right w:val="none" w:sz="0" w:space="0" w:color="auto"/>
      </w:divBdr>
    </w:div>
    <w:div w:id="2127308682">
      <w:bodyDiv w:val="1"/>
      <w:marLeft w:val="0"/>
      <w:marRight w:val="0"/>
      <w:marTop w:val="0"/>
      <w:marBottom w:val="0"/>
      <w:divBdr>
        <w:top w:val="none" w:sz="0" w:space="0" w:color="auto"/>
        <w:left w:val="none" w:sz="0" w:space="0" w:color="auto"/>
        <w:bottom w:val="none" w:sz="0" w:space="0" w:color="auto"/>
        <w:right w:val="none" w:sz="0" w:space="0" w:color="auto"/>
      </w:divBdr>
    </w:div>
    <w:div w:id="2129690500">
      <w:bodyDiv w:val="1"/>
      <w:marLeft w:val="0"/>
      <w:marRight w:val="0"/>
      <w:marTop w:val="0"/>
      <w:marBottom w:val="0"/>
      <w:divBdr>
        <w:top w:val="none" w:sz="0" w:space="0" w:color="auto"/>
        <w:left w:val="none" w:sz="0" w:space="0" w:color="auto"/>
        <w:bottom w:val="none" w:sz="0" w:space="0" w:color="auto"/>
        <w:right w:val="none" w:sz="0" w:space="0" w:color="auto"/>
      </w:divBdr>
    </w:div>
    <w:div w:id="2141266413">
      <w:bodyDiv w:val="1"/>
      <w:marLeft w:val="0"/>
      <w:marRight w:val="0"/>
      <w:marTop w:val="0"/>
      <w:marBottom w:val="0"/>
      <w:divBdr>
        <w:top w:val="none" w:sz="0" w:space="0" w:color="auto"/>
        <w:left w:val="none" w:sz="0" w:space="0" w:color="auto"/>
        <w:bottom w:val="none" w:sz="0" w:space="0" w:color="auto"/>
        <w:right w:val="none" w:sz="0" w:space="0" w:color="auto"/>
      </w:divBdr>
    </w:div>
    <w:div w:id="21470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vascoussonau@gmail.com"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Planilha_do_Microsoft_Excel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255435075539301E-2"/>
          <c:y val="8.4236614065098497E-2"/>
          <c:w val="0.30501574897709666"/>
          <c:h val="0.62573691592320368"/>
        </c:manualLayout>
      </c:layout>
      <c:doughnutChart>
        <c:varyColors val="1"/>
        <c:ser>
          <c:idx val="0"/>
          <c:order val="0"/>
          <c:tx>
            <c:strRef>
              <c:f>Planilha1!$B$1</c:f>
              <c:strCache>
                <c:ptCount val="1"/>
                <c:pt idx="0">
                  <c:v>Vendas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482-483D-9B92-9409DEC21CA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482-483D-9B92-9409DEC21CA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482-483D-9B92-9409DEC21CA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482-483D-9B92-9409DEC21CA8}"/>
              </c:ext>
            </c:extLst>
          </c:dPt>
          <c:dLbls>
            <c:dLbl>
              <c:idx val="0"/>
              <c:tx>
                <c:rich>
                  <a:bodyPr/>
                  <a:lstStyle/>
                  <a:p>
                    <a:r>
                      <a:rPr lang="en-US"/>
                      <a:t>40%</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482-483D-9B92-9409DEC21CA8}"/>
                </c:ext>
              </c:extLst>
            </c:dLbl>
            <c:dLbl>
              <c:idx val="1"/>
              <c:tx>
                <c:rich>
                  <a:bodyPr/>
                  <a:lstStyle/>
                  <a:p>
                    <a:r>
                      <a:rPr lang="en-US"/>
                      <a:t>30%</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482-483D-9B92-9409DEC21CA8}"/>
                </c:ext>
              </c:extLst>
            </c:dLbl>
            <c:dLbl>
              <c:idx val="2"/>
              <c:tx>
                <c:rich>
                  <a:bodyPr/>
                  <a:lstStyle/>
                  <a:p>
                    <a:r>
                      <a:rPr lang="en-US"/>
                      <a:t>27%</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482-483D-9B92-9409DEC21CA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pt-PT"/>
              </a:p>
            </c:txP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Planilha1!$A$2:$A$5</c:f>
              <c:strCache>
                <c:ptCount val="3"/>
                <c:pt idx="0">
                  <c:v>A forma como a educação é passada nas famílias recompostas, do padrasto para a mãe depois para os filhos e da madrasta para o pai até aos filhos, não garante facilidade 40%</c:v>
                </c:pt>
                <c:pt idx="1">
                  <c:v>A fraca interação entre padrastos ou madrastas e enteados em tudo que tem haver com a convivência familiar é outra dificuldade 30%</c:v>
                </c:pt>
                <c:pt idx="2">
                  <c:v>A exclusão de alguns membros do agregado familiar na tomada de decisões importantes da família 27%</c:v>
                </c:pt>
              </c:strCache>
            </c:strRef>
          </c:cat>
          <c:val>
            <c:numRef>
              <c:f>Planilha1!$B$2:$B$5</c:f>
              <c:numCache>
                <c:formatCode>General</c:formatCode>
                <c:ptCount val="4"/>
                <c:pt idx="0">
                  <c:v>8.1999999999999993</c:v>
                </c:pt>
                <c:pt idx="1">
                  <c:v>3.2</c:v>
                </c:pt>
                <c:pt idx="2">
                  <c:v>1.4</c:v>
                </c:pt>
              </c:numCache>
            </c:numRef>
          </c:val>
          <c:extLst>
            <c:ext xmlns:c16="http://schemas.microsoft.com/office/drawing/2014/chart" uri="{C3380CC4-5D6E-409C-BE32-E72D297353CC}">
              <c16:uniqueId val="{00000008-1482-483D-9B92-9409DEC21CA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egendEntry>
        <c:idx val="1"/>
        <c:txPr>
          <a:bodyPr rot="0" spcFirstLastPara="1" vertOverflow="ellipsis" vert="horz" wrap="square" anchor="ctr" anchorCtr="1"/>
          <a:lstStyle/>
          <a:p>
            <a:pPr marL="36000" algn="just">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PT"/>
          </a:p>
        </c:txPr>
      </c:legendEntry>
      <c:legendEntry>
        <c:idx val="3"/>
        <c:delete val="1"/>
      </c:legendEntry>
      <c:layout>
        <c:manualLayout>
          <c:xMode val="edge"/>
          <c:yMode val="edge"/>
          <c:x val="0.32229149271556617"/>
          <c:y val="3.1704808828720968E-2"/>
          <c:w val="0.66238334835262203"/>
          <c:h val="0.9682951911712790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P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scene3d>
      <a:camera prst="orthographicFront"/>
      <a:lightRig rig="threePt" dir="t"/>
    </a:scene3d>
    <a:sp3d prstMaterial="matte">
      <a:bevelT w="127000" h="63500"/>
    </a:sp3d>
  </c:spPr>
  <c:txPr>
    <a:bodyPr/>
    <a:lstStyle/>
    <a:p>
      <a:pPr>
        <a:defRPr sz="1200">
          <a:latin typeface="Times New Roman" panose="02020603050405020304" pitchFamily="18" charset="0"/>
          <a:cs typeface="Times New Roman" panose="02020603050405020304" pitchFamily="18" charset="0"/>
        </a:defRPr>
      </a:pPr>
      <a:endParaRPr lang="pt-P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37911099941856E-2"/>
          <c:y val="0.18525889754864708"/>
          <c:w val="0.28402650954151704"/>
          <c:h val="0.59410017138743587"/>
        </c:manualLayout>
      </c:layout>
      <c:doughnutChart>
        <c:varyColors val="1"/>
        <c:ser>
          <c:idx val="0"/>
          <c:order val="0"/>
          <c:tx>
            <c:strRef>
              <c:f>Planilha1!$B$1</c:f>
              <c:strCache>
                <c:ptCount val="1"/>
                <c:pt idx="0">
                  <c:v>Vendas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817-4156-93BD-B1E295DCB63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817-4156-93BD-B1E295DCB63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817-4156-93BD-B1E295DCB63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817-4156-93BD-B1E295DCB639}"/>
              </c:ext>
            </c:extLst>
          </c:dPt>
          <c:dLbls>
            <c:dLbl>
              <c:idx val="0"/>
              <c:tx>
                <c:rich>
                  <a:bodyPr/>
                  <a:lstStyle/>
                  <a:p>
                    <a:r>
                      <a:rPr lang="en-US"/>
                      <a:t>60%</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17-4156-93BD-B1E295DCB639}"/>
                </c:ext>
              </c:extLst>
            </c:dLbl>
            <c:dLbl>
              <c:idx val="1"/>
              <c:tx>
                <c:rich>
                  <a:bodyPr/>
                  <a:lstStyle/>
                  <a:p>
                    <a:r>
                      <a:rPr lang="en-US"/>
                      <a:t>40%</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17-4156-93BD-B1E295DCB63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pt-PT"/>
              </a:p>
            </c:txP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Planilha1!$A$2:$A$5</c:f>
              <c:strCache>
                <c:ptCount val="2"/>
                <c:pt idx="0">
                  <c:v>A recomposição familiar, tanto nos casamentos de outrora como nos casamentos modernos, é um fenómeno que sempre provocou alguns transtornos nas relações entre famílias 60%</c:v>
                </c:pt>
                <c:pt idx="1">
                  <c:v>Não existe problemas de se estar numa relação recomposta, porque é uma forma de família como qualquer outra  40%</c:v>
                </c:pt>
              </c:strCache>
            </c:strRef>
          </c:cat>
          <c:val>
            <c:numRef>
              <c:f>Planilha1!$B$2:$B$5</c:f>
              <c:numCache>
                <c:formatCode>0%</c:formatCode>
                <c:ptCount val="4"/>
                <c:pt idx="0">
                  <c:v>8.1999999999999993</c:v>
                </c:pt>
                <c:pt idx="1">
                  <c:v>3.2</c:v>
                </c:pt>
              </c:numCache>
            </c:numRef>
          </c:val>
          <c:extLst>
            <c:ext xmlns:c16="http://schemas.microsoft.com/office/drawing/2014/chart" uri="{C3380CC4-5D6E-409C-BE32-E72D297353CC}">
              <c16:uniqueId val="{00000008-6817-4156-93BD-B1E295DCB639}"/>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egendEntry>
        <c:idx val="2"/>
        <c:delete val="1"/>
      </c:legendEntry>
      <c:legendEntry>
        <c:idx val="3"/>
        <c:delete val="1"/>
      </c:legendEntry>
      <c:layout>
        <c:manualLayout>
          <c:xMode val="edge"/>
          <c:yMode val="edge"/>
          <c:x val="0.29711889870329139"/>
          <c:y val="7.6947340345343423E-2"/>
          <c:w val="0.70288110129670867"/>
          <c:h val="0.811194619286860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P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scene3d>
      <a:camera prst="orthographicFront"/>
      <a:lightRig rig="threePt" dir="t"/>
    </a:scene3d>
    <a:sp3d prstMaterial="matte">
      <a:bevelT w="127000" h="63500"/>
    </a:sp3d>
  </c:spPr>
  <c:txPr>
    <a:bodyPr/>
    <a:lstStyle/>
    <a:p>
      <a:pPr>
        <a:defRPr sz="1200">
          <a:latin typeface="Times New Roman" panose="02020603050405020304" pitchFamily="18" charset="0"/>
          <a:cs typeface="Times New Roman" panose="02020603050405020304" pitchFamily="18" charset="0"/>
        </a:defRPr>
      </a:pPr>
      <a:endParaRPr lang="pt-P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12142932806045"/>
          <c:y val="0"/>
          <c:w val="0.35526136587186685"/>
          <c:h val="0.99117603597137471"/>
        </c:manualLayout>
      </c:layout>
      <c:doughnutChart>
        <c:varyColors val="1"/>
        <c:ser>
          <c:idx val="0"/>
          <c:order val="0"/>
          <c:tx>
            <c:strRef>
              <c:f>Planilha1!$B$1</c:f>
              <c:strCache>
                <c:ptCount val="1"/>
                <c:pt idx="0">
                  <c:v>Vendas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165-4150-A246-2220D843A549}"/>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165-4150-A246-2220D843A5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t-P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Planilha1!$A$2:$A$5</c:f>
              <c:strCache>
                <c:ptCount val="2"/>
                <c:pt idx="0">
                  <c:v>Não </c:v>
                </c:pt>
                <c:pt idx="1">
                  <c:v>Sim</c:v>
                </c:pt>
              </c:strCache>
            </c:strRef>
          </c:cat>
          <c:val>
            <c:numRef>
              <c:f>Planilha1!$B$2:$B$5</c:f>
              <c:numCache>
                <c:formatCode>0%</c:formatCode>
                <c:ptCount val="2"/>
                <c:pt idx="0">
                  <c:v>0.97</c:v>
                </c:pt>
                <c:pt idx="1">
                  <c:v>0.03</c:v>
                </c:pt>
              </c:numCache>
            </c:numRef>
          </c:val>
          <c:extLst>
            <c:ext xmlns:c16="http://schemas.microsoft.com/office/drawing/2014/chart" uri="{C3380CC4-5D6E-409C-BE32-E72D297353CC}">
              <c16:uniqueId val="{00000004-0165-4150-A246-2220D843A549}"/>
            </c:ext>
          </c:extLst>
        </c:ser>
        <c:dLbls>
          <c:showLegendKey val="0"/>
          <c:showVal val="1"/>
          <c:showCatName val="0"/>
          <c:showSerName val="0"/>
          <c:showPercent val="0"/>
          <c:showBubbleSize val="0"/>
          <c:showLeaderLines val="1"/>
        </c:dLbls>
        <c:firstSliceAng val="0"/>
        <c:holeSize val="70"/>
      </c:doughnutChart>
      <c:spPr>
        <a:noFill/>
        <a:ln>
          <a:noFill/>
        </a:ln>
        <a:effectLst/>
      </c:spPr>
    </c:plotArea>
    <c:legend>
      <c:legendPos val="r"/>
      <c:layout>
        <c:manualLayout>
          <c:xMode val="edge"/>
          <c:yMode val="edge"/>
          <c:x val="0.63553294627409251"/>
          <c:y val="0.14365399365293816"/>
          <c:w val="0.15306410689695174"/>
          <c:h val="0.50715135138938727"/>
        </c:manualLayout>
      </c:layout>
      <c:overlay val="0"/>
      <c:spPr>
        <a:solidFill>
          <a:schemeClr val="lt1">
            <a:alpha val="50000"/>
          </a:schemeClr>
        </a:solidFill>
        <a:ln>
          <a:solidFill>
            <a:schemeClr val="accent1"/>
          </a:solidFill>
        </a:ln>
        <a:effectLst/>
        <a:scene3d>
          <a:camera prst="orthographicFront"/>
          <a:lightRig rig="threePt" dir="t"/>
        </a:scene3d>
        <a:sp3d prstMaterial="matte">
          <a:bevelT w="127000" h="63500"/>
        </a:sp3d>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P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a:scene3d>
      <a:camera prst="orthographicFront"/>
      <a:lightRig rig="threePt" dir="t"/>
    </a:scene3d>
    <a:sp3d prstMaterial="matte">
      <a:bevelT w="127000" h="63500"/>
    </a:sp3d>
  </c:spPr>
  <c:txPr>
    <a:bodyPr/>
    <a:lstStyle/>
    <a:p>
      <a:pPr>
        <a:defRPr/>
      </a:pPr>
      <a:endParaRPr lang="pt-P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148997884698375E-2"/>
          <c:y val="3.7086914326306425E-2"/>
          <c:w val="0.25993944153207266"/>
          <c:h val="0.73522896677305427"/>
        </c:manualLayout>
      </c:layout>
      <c:pieChart>
        <c:varyColors val="1"/>
        <c:ser>
          <c:idx val="0"/>
          <c:order val="0"/>
          <c:tx>
            <c:strRef>
              <c:f>Planilha1!$B$1</c:f>
              <c:strCache>
                <c:ptCount val="1"/>
                <c:pt idx="0">
                  <c:v>Vendas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301-45EC-B16F-492429B59E9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301-45EC-B16F-492429B59E9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301-45EC-B16F-492429B59E90}"/>
              </c:ext>
            </c:extLst>
          </c:dPt>
          <c:dLbls>
            <c:dLbl>
              <c:idx val="0"/>
              <c:tx>
                <c:rich>
                  <a:bodyPr/>
                  <a:lstStyle/>
                  <a:p>
                    <a:r>
                      <a:rPr lang="en-US"/>
                      <a:t>40%</a:t>
                    </a:r>
                  </a:p>
                  <a:p>
                    <a:endParaRPr lang="en-US"/>
                  </a:p>
                </c:rich>
              </c:tx>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301-45EC-B16F-492429B59E90}"/>
                </c:ext>
              </c:extLst>
            </c:dLbl>
            <c:dLbl>
              <c:idx val="1"/>
              <c:tx>
                <c:rich>
                  <a:bodyPr rot="0" vert="horz"/>
                  <a:lstStyle/>
                  <a:p>
                    <a:pPr>
                      <a:defRPr/>
                    </a:pPr>
                    <a:r>
                      <a:rPr lang="en-US"/>
                      <a:t>20%</a:t>
                    </a:r>
                  </a:p>
                  <a:p>
                    <a:pPr>
                      <a:defRPr/>
                    </a:pPr>
                    <a:endParaRPr lang="en-US"/>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0301-45EC-B16F-492429B59E90}"/>
                </c:ext>
              </c:extLst>
            </c:dLbl>
            <c:dLbl>
              <c:idx val="2"/>
              <c:tx>
                <c:rich>
                  <a:bodyPr/>
                  <a:lstStyle/>
                  <a:p>
                    <a:r>
                      <a:rPr lang="en-US" baseline="0"/>
                      <a:t>40%</a:t>
                    </a:r>
                  </a:p>
                  <a:p>
                    <a:endParaRPr lang="en-US"/>
                  </a:p>
                </c:rich>
              </c:tx>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301-45EC-B16F-492429B59E90}"/>
                </c:ext>
              </c:extLst>
            </c:dLbl>
            <c:spPr>
              <a:noFill/>
              <a:ln>
                <a:noFill/>
              </a:ln>
              <a:effectLst/>
            </c:spPr>
            <c:txPr>
              <a:bodyPr rot="0" vert="horz"/>
              <a:lstStyle/>
              <a:p>
                <a:pPr>
                  <a:defRPr/>
                </a:pPr>
                <a:endParaRPr lang="pt-PT"/>
              </a:p>
            </c:txPr>
            <c:dLblPos val="bestFit"/>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Planilha1!$A$2:$A$5</c:f>
              <c:strCache>
                <c:ptCount val="3"/>
                <c:pt idx="0">
                  <c:v>Os enteados, principalmente aqueles já adultos, atribuem valores insignificantes a nova relação dos seus pais 40%</c:v>
                </c:pt>
                <c:pt idx="1">
                  <c:v>Geralmente, os enteados são conflituosos, e é necessário o diálogo entre os cônjuges para esclarecer aos enteados a posição deles na família 20%</c:v>
                </c:pt>
                <c:pt idx="2">
                  <c:v>Depende muito do tipo da relação que têm com os padrastos ou madrastas 40%</c:v>
                </c:pt>
              </c:strCache>
            </c:strRef>
          </c:cat>
          <c:val>
            <c:numRef>
              <c:f>Planilha1!$B$2:$B$5</c:f>
              <c:numCache>
                <c:formatCode>0%</c:formatCode>
                <c:ptCount val="3"/>
                <c:pt idx="0">
                  <c:v>0.4</c:v>
                </c:pt>
                <c:pt idx="1">
                  <c:v>0.2</c:v>
                </c:pt>
                <c:pt idx="2">
                  <c:v>0.4</c:v>
                </c:pt>
              </c:numCache>
            </c:numRef>
          </c:val>
          <c:extLst>
            <c:ext xmlns:c16="http://schemas.microsoft.com/office/drawing/2014/chart" uri="{C3380CC4-5D6E-409C-BE32-E72D297353CC}">
              <c16:uniqueId val="{00000006-0301-45EC-B16F-492429B59E90}"/>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Planilha1!$C$1</c15:sqref>
                        </c15:formulaRef>
                      </c:ext>
                    </c:extLst>
                    <c:strCache>
                      <c:ptCount val="1"/>
                      <c:pt idx="0">
                        <c:v>Coluna1</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8-0301-45EC-B16F-492429B59E9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A-0301-45EC-B16F-492429B59E9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C-0301-45EC-B16F-492429B59E9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t-PT"/>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uri="{CE6537A1-D6FC-4f65-9D91-7224C49458BB}"/>
                  </c:extLst>
                </c:dLbls>
                <c:cat>
                  <c:strRef>
                    <c:extLst>
                      <c:ext uri="{02D57815-91ED-43cb-92C2-25804820EDAC}">
                        <c15:formulaRef>
                          <c15:sqref>Planilha1!$A$2:$A$5</c15:sqref>
                        </c15:formulaRef>
                      </c:ext>
                    </c:extLst>
                    <c:strCache>
                      <c:ptCount val="3"/>
                      <c:pt idx="0">
                        <c:v>Os enteados, principalmente aqueles já adultos, atribuem valores insignificantes a nova relação dos seus pais 40%</c:v>
                      </c:pt>
                      <c:pt idx="1">
                        <c:v>Geralmente, os enteados são conflituosos, e é necessário o diálogo entre os cônjuges para esclarecer aos enteados a posição deles na família 20%</c:v>
                      </c:pt>
                      <c:pt idx="2">
                        <c:v>Depende muito do tipo da relação que têm com os padrastos ou madrastas 40%</c:v>
                      </c:pt>
                    </c:strCache>
                  </c:strRef>
                </c:cat>
                <c:val>
                  <c:numRef>
                    <c:extLst>
                      <c:ext uri="{02D57815-91ED-43cb-92C2-25804820EDAC}">
                        <c15:formulaRef>
                          <c15:sqref>Planilha1!$C$2:$C$5</c15:sqref>
                        </c15:formulaRef>
                      </c:ext>
                    </c:extLst>
                    <c:numCache>
                      <c:formatCode>0%</c:formatCode>
                      <c:ptCount val="3"/>
                      <c:pt idx="0">
                        <c:v>0.4</c:v>
                      </c:pt>
                      <c:pt idx="1">
                        <c:v>0.2</c:v>
                      </c:pt>
                      <c:pt idx="2">
                        <c:v>0.4</c:v>
                      </c:pt>
                    </c:numCache>
                  </c:numRef>
                </c:val>
                <c:extLst>
                  <c:ext xmlns:c16="http://schemas.microsoft.com/office/drawing/2014/chart" uri="{C3380CC4-5D6E-409C-BE32-E72D297353CC}">
                    <c16:uniqueId val="{0000000D-0301-45EC-B16F-492429B59E90}"/>
                  </c:ext>
                </c:extLst>
              </c15:ser>
            </c15:filteredPieSeries>
          </c:ext>
        </c:extLst>
      </c:pieChart>
      <c:spPr>
        <a:noFill/>
        <a:ln>
          <a:noFill/>
        </a:ln>
        <a:effectLst/>
      </c:spPr>
    </c:plotArea>
    <c:legend>
      <c:legendPos val="r"/>
      <c:layout>
        <c:manualLayout>
          <c:xMode val="edge"/>
          <c:yMode val="edge"/>
          <c:x val="0.29417195492072928"/>
          <c:y val="7.9674133808242203E-2"/>
          <c:w val="0.67201434726319575"/>
          <c:h val="0.91725279892745293"/>
        </c:manualLayout>
      </c:layout>
      <c:overlay val="0"/>
      <c:spPr>
        <a:solidFill>
          <a:schemeClr val="lt1">
            <a:alpha val="50000"/>
          </a:schemeClr>
        </a:solidFill>
        <a:ln>
          <a:noFill/>
        </a:ln>
        <a:effectLst/>
      </c:spPr>
      <c:txPr>
        <a:bodyPr rot="0" vert="horz"/>
        <a:lstStyle/>
        <a:p>
          <a:pPr>
            <a:defRPr/>
          </a:pPr>
          <a:endParaRPr lang="pt-PT"/>
        </a:p>
      </c:txPr>
    </c:legend>
    <c:plotVisOnly val="0"/>
    <c:dispBlanksAs val="gap"/>
    <c:showDLblsOverMax val="0"/>
  </c:chart>
  <c:spPr>
    <a:pattFill prst="dkDnDiag">
      <a:fgClr>
        <a:schemeClr val="lt1"/>
      </a:fgClr>
      <a:bgClr>
        <a:schemeClr val="dk1">
          <a:lumMod val="10000"/>
          <a:lumOff val="90000"/>
        </a:schemeClr>
      </a:bgClr>
    </a:pattFill>
    <a:ln w="9525" cap="flat" cmpd="sng" algn="ctr">
      <a:noFill/>
      <a:round/>
    </a:ln>
    <a:effectLst/>
    <a:scene3d>
      <a:camera prst="orthographicFront"/>
      <a:lightRig rig="threePt" dir="t"/>
    </a:scene3d>
    <a:sp3d prstMaterial="matte">
      <a:bevelT w="127000" h="63500"/>
    </a:sp3d>
  </c:spPr>
  <c:txPr>
    <a:bodyPr/>
    <a:lstStyle/>
    <a:p>
      <a:pPr>
        <a:defRPr sz="1200">
          <a:latin typeface="Times New Roman" panose="02020603050405020304" pitchFamily="18" charset="0"/>
          <a:cs typeface="Times New Roman" panose="02020603050405020304" pitchFamily="18" charset="0"/>
        </a:defRPr>
      </a:pPr>
      <a:endParaRPr lang="pt-P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971202127642447E-2"/>
          <c:y val="4.0724992391737644E-2"/>
          <c:w val="0.28365904272188835"/>
          <c:h val="0.75524027106845726"/>
        </c:manualLayout>
      </c:layout>
      <c:doughnutChart>
        <c:varyColors val="1"/>
        <c:ser>
          <c:idx val="0"/>
          <c:order val="0"/>
          <c:tx>
            <c:strRef>
              <c:f>Planilha1!$B$1</c:f>
              <c:strCache>
                <c:ptCount val="1"/>
                <c:pt idx="0">
                  <c:v>Vendas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418F-4FA1-BDBB-DC35EAE5636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418F-4FA1-BDBB-DC35EAE56368}"/>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P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Planilha1!$A$2:$A$5</c:f>
              <c:strCache>
                <c:ptCount val="2"/>
                <c:pt idx="0">
                  <c:v>Gostaria que a relação fosse boa mesmo com o divórcio, como acontece com os filhos biológicos, porque estou a os cuidar muito 37%</c:v>
                </c:pt>
                <c:pt idx="1">
                  <c:v>Após divórcio, a relação entre padrasto e enteado, depende de como foi a convivência 30%</c:v>
                </c:pt>
              </c:strCache>
            </c:strRef>
          </c:cat>
          <c:val>
            <c:numRef>
              <c:f>Planilha1!$B$2:$B$5</c:f>
              <c:numCache>
                <c:formatCode>0%</c:formatCode>
                <c:ptCount val="2"/>
                <c:pt idx="0">
                  <c:v>0.37</c:v>
                </c:pt>
                <c:pt idx="1">
                  <c:v>0.3</c:v>
                </c:pt>
              </c:numCache>
            </c:numRef>
          </c:val>
          <c:extLst>
            <c:ext xmlns:c16="http://schemas.microsoft.com/office/drawing/2014/chart" uri="{C3380CC4-5D6E-409C-BE32-E72D297353CC}">
              <c16:uniqueId val="{00000004-418F-4FA1-BDBB-DC35EAE5636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35887301823121165"/>
          <c:y val="9.5722227699218593E-2"/>
          <c:w val="0.61956363945072901"/>
          <c:h val="0.79439322072812468"/>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pt-P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a:scene3d>
      <a:camera prst="orthographicFront"/>
      <a:lightRig rig="threePt" dir="t"/>
    </a:scene3d>
    <a:sp3d prstMaterial="matte">
      <a:bevelT w="127000" h="63500"/>
    </a:sp3d>
  </c:spPr>
  <c:txPr>
    <a:bodyPr/>
    <a:lstStyle/>
    <a:p>
      <a:pPr>
        <a:defRPr sz="1200">
          <a:latin typeface="Times New Roman" panose="02020603050405020304" pitchFamily="18" charset="0"/>
          <a:cs typeface="Times New Roman" panose="02020603050405020304" pitchFamily="18" charset="0"/>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Éti08</b:Tag>
    <b:SourceType>Book</b:SourceType>
    <b:Guid>{6E247170-2CA0-4CE0-B767-0500BC8F5DF5}</b:Guid>
    <b:Author>
      <b:Author>
        <b:Corporate>Étienne, et al.</b:Corporate>
      </b:Author>
    </b:Author>
    <b:Title>Dicionário de socilogia.</b:Title>
    <b:Year>2008</b:Year>
    <b:City>Av. de Berna- Lisboa</b:City>
    <b:Publisher>PLÁTANO EDITORA. S.A</b:Publisher>
    <b:Edition>2ª</b:Edition>
    <b:RefOrder>2</b:RefOrder>
  </b:Source>
  <b:Source>
    <b:Tag>Gas15</b:Tag>
    <b:SourceType>Book</b:SourceType>
    <b:Guid>{6D04F7CC-6C91-48C0-97A1-1EA740205542}</b:Guid>
    <b:Author>
      <b:Author>
        <b:Corporate>Gaspar,et al.</b:Corporate>
      </b:Author>
    </b:Author>
    <b:Title>Sociologia da educação e Administração escolar</b:Title>
    <b:Year>2015</b:Year>
    <b:Publisher>Plural Editores. Grupo porto editora</b:Publisher>
    <b:RefOrder>6</b:RefOrder>
  </b:Source>
  <b:Source>
    <b:Tag>Sin11</b:Tag>
    <b:SourceType>Book</b:SourceType>
    <b:Guid>{63C40385-4626-48CF-8B27-F28FC299845F}</b:Guid>
    <b:Author>
      <b:Author>
        <b:NameList>
          <b:Person>
            <b:Last>Singly</b:Last>
            <b:First>François</b:First>
          </b:Person>
        </b:NameList>
      </b:Author>
    </b:Author>
    <b:Title>Sociologia da Família contemporânea</b:Title>
    <b:Year>2011</b:Year>
    <b:City>Av. Óscar Monteiro Torres, nº- 55, 2º. Esq. 1000 - 217 Lisboa</b:City>
    <b:Edition>1ª.</b:Edition>
    <b:Publisher>Texto &amp; Grafia, Lda</b:Publisher>
    <b:RefOrder>8</b:RefOrder>
  </b:Source>
  <b:Source>
    <b:Tag>Ama14</b:Tag>
    <b:SourceType>Book</b:SourceType>
    <b:Guid>{25A13BDD-4BF8-438A-A6F3-5D5CA7FA72BD}</b:Guid>
    <b:Author>
      <b:Author>
        <b:NameList>
          <b:Person>
            <b:Last>Amaro</b:Last>
            <b:First>Fausto</b:First>
          </b:Person>
        </b:NameList>
      </b:Author>
    </b:Author>
    <b:Title>Sociologia da Família</b:Title>
    <b:Year>2014</b:Year>
    <b:City>Av. Praia da Vitória, 14- 1000- 247/ Lisboa</b:City>
    <b:Publisher>Pactor- edições</b:Publisher>
    <b:RefOrder>5</b:RefOrder>
  </b:Source>
  <b:Source>
    <b:Tag>Tor02</b:Tag>
    <b:SourceType>InternetSite</b:SourceType>
    <b:Guid>{3966370E-7042-402C-B1A5-501BFC0755BF}</b:Guid>
    <b:Author>
      <b:Author>
        <b:NameList>
          <b:Person>
            <b:Last>Torres</b:Last>
            <b:First>Anália</b:First>
            <b:Middle>Cardoso</b:Middle>
          </b:Person>
        </b:NameList>
      </b:Author>
    </b:Author>
    <b:Title>Casamento em Portugal: Uma análise sociológica</b:Title>
    <b:Year>2002</b:Year>
    <b:City>Celta de Vigo</b:City>
    <b:Publisher>1ª. Ed.Celtaeditora Oeira/2002</b:Publisher>
    <b:InternetSiteTitle>www.celtaeditora.pt.</b:InternetSiteTitle>
    <b:URL>htt://www.celtaeditora.pt.</b:URL>
    <b:YearAccessed>2021</b:YearAccessed>
    <b:MonthAccessed>Novembro</b:MonthAccessed>
    <b:DayAccessed>12</b:DayAccessed>
    <b:RefOrder>10</b:RefOrder>
  </b:Source>
  <b:Source>
    <b:Tag>Dur99</b:Tag>
    <b:SourceType>Book</b:SourceType>
    <b:Guid>{371EAAF2-720B-4C92-BBC9-BD0F0E2FEC68}</b:Guid>
    <b:Author>
      <b:Author>
        <b:NameList>
          <b:Person>
            <b:Last>Durkheim</b:Last>
            <b:First>Emile</b:First>
          </b:Person>
        </b:NameList>
      </b:Author>
    </b:Author>
    <b:Title>Da divisão social do trabalho. Tradução de Eduardo brandão.</b:Title>
    <b:Year>1999</b:Year>
    <b:City>São Paulo</b:City>
    <b:Publisher>Martins Fontes, 1999</b:Publisher>
    <b:Edition>2ª.</b:Edition>
    <b:RefOrder>12</b:RefOrder>
  </b:Source>
  <b:Source>
    <b:Tag>Fer11</b:Tag>
    <b:SourceType>Book</b:SourceType>
    <b:Guid>{BEA08D56-9ED8-402D-A3A0-969F3FE9F130}</b:Guid>
    <b:Author>
      <b:Author>
        <b:NameList>
          <b:Person>
            <b:Last>Ferreira</b:Last>
            <b:First>Susana</b:First>
            <b:Middle>Isabel Atalaia</b:Middle>
          </b:Person>
        </b:NameList>
      </b:Author>
    </b:Author>
    <b:Title>A parentalidade em contexto de recomposição familiar: o caso do padrasto</b:Title>
    <b:Year>2011</b:Year>
    <b:RefOrder>13</b:RefOrder>
  </b:Source>
  <b:Source>
    <b:Tag>Dia15</b:Tag>
    <b:SourceType>Book</b:SourceType>
    <b:Guid>{16A11B7F-8F09-492D-8094-621A4EAFC744}</b:Guid>
    <b:Author>
      <b:Author>
        <b:NameList>
          <b:Person>
            <b:Last>Dias</b:Last>
            <b:First>Isabel</b:First>
          </b:Person>
        </b:NameList>
      </b:Author>
    </b:Author>
    <b:Title>Sociologia da Família e do Género</b:Title>
    <b:Year>2015</b:Year>
    <b:City>Lisboa</b:City>
    <b:Publisher>Pactor- edições de ciências sociais, Forenses e da Educação</b:Publisher>
    <b:Edition>1ª.</b:Edition>
    <b:RefOrder>24</b:RefOrder>
  </b:Source>
  <b:Source>
    <b:Tag>Cód19</b:Tag>
    <b:SourceType>Book</b:SourceType>
    <b:Guid>{401A2124-F2D7-47B6-A109-EC2C011EFE9B}</b:Guid>
    <b:Author>
      <b:Author>
        <b:Corporate>Código civil</b:Corporate>
      </b:Author>
    </b:Author>
    <b:Title>Lei nº. 1/88, de 20 fevereiro- Código Civil</b:Title>
    <b:Year>2019</b:Year>
    <b:City>Luanda- Anogla</b:City>
    <b:Publisher>Plural</b:Publisher>
    <b:Edition>6ª.</b:Edition>
    <b:RefOrder>29</b:RefOrder>
  </b:Source>
  <b:Source>
    <b:Tag>Med13</b:Tag>
    <b:SourceType>Book</b:SourceType>
    <b:Guid>{F5FE9E58-57D9-410D-AB6D-7BDBE025F4B3}</b:Guid>
    <b:Author>
      <b:Author>
        <b:NameList>
          <b:Person>
            <b:Last>Medina</b:Last>
            <b:First>Maria</b:First>
            <b:Middle>Carmo do</b:Middle>
          </b:Person>
        </b:NameList>
      </b:Author>
    </b:Author>
    <b:Title>Direito de família</b:Title>
    <b:Year>2013</b:Year>
    <b:City>Luanda</b:City>
    <b:Publisher>2ª. escolar editora</b:Publisher>
    <b:Edition>2ª.</b:Edition>
    <b:RefOrder>30</b:RefOrder>
  </b:Source>
  <b:Source>
    <b:Tag>Gil08</b:Tag>
    <b:SourceType>Book</b:SourceType>
    <b:Guid>{A172B99A-BC7F-4963-89C3-0B1F34F7F050}</b:Guid>
    <b:Author>
      <b:Author>
        <b:NameList>
          <b:Person>
            <b:Last>Gil</b:Last>
            <b:First>António</b:First>
            <b:Middle>Carlos</b:Middle>
          </b:Person>
        </b:NameList>
      </b:Author>
    </b:Author>
    <b:Title>Métodos e técnicas de pesquisa social</b:Title>
    <b:Year>2008</b:Year>
    <b:City>São Paulo</b:City>
    <b:Publisher>Atlas</b:Publisher>
    <b:InternetSiteTitle>www.EditoraAtlas.com.br</b:InternetSiteTitle>
    <b:URL>http://www.EditoraAtlas.com.br</b:URL>
    <b:YearAccessed>2022</b:YearAccessed>
    <b:MonthAccessed>Janeiro</b:MonthAccessed>
    <b:DayAccessed>7</b:DayAccessed>
    <b:Edition>6ª.</b:Edition>
    <b:RefOrder>17</b:RefOrder>
  </b:Source>
  <b:Source>
    <b:Tag>Lak90</b:Tag>
    <b:SourceType>Book</b:SourceType>
    <b:Guid>{D418A242-FC30-4CCB-8A68-5179C4482E3E}</b:Guid>
    <b:Author>
      <b:Author>
        <b:NameList>
          <b:Person>
            <b:Last>Lakatos</b:Last>
            <b:First>Eva</b:First>
            <b:Middle>Maria et al</b:Middle>
          </b:Person>
        </b:NameList>
      </b:Author>
    </b:Author>
    <b:Title>Sociologia Geral</b:Title>
    <b:Year>1990</b:Year>
    <b:City>São Paulo</b:City>
    <b:Publisher>Atlas</b:Publisher>
    <b:Edition>6ª</b:Edition>
    <b:RefOrder>21</b:RefOrder>
  </b:Source>
  <b:Source>
    <b:Tag>Fin21</b:Tag>
    <b:SourceType>Interview</b:SourceType>
    <b:Guid>{6DCBAB70-5C1E-4C32-AE15-DB1AE0690062}</b:Guid>
    <b:Title>Entrevista nº 1</b:Title>
    <b:Year>2021</b:Year>
    <b:Month>Dezembro</b:Month>
    <b:Day>20</b:Day>
    <b:Author>
      <b:Interviewer>
        <b:NameList>
          <b:Person>
            <b:Last>Ussona</b:Last>
          </b:Person>
        </b:NameList>
      </b:Interviewer>
      <b:Interviewee>
        <b:NameList>
          <b:Person>
            <b:Last>Padrasto</b:Last>
          </b:Person>
        </b:NameList>
      </b:Interviewee>
    </b:Author>
    <b:City>Luena</b:City>
    <b:CountryRegion>Angola</b:CountryRegion>
    <b:RefOrder>23</b:RefOrder>
  </b:Source>
  <b:Source>
    <b:Tag>Gid04</b:Tag>
    <b:SourceType>Book</b:SourceType>
    <b:Guid>{3C97E209-6121-44D7-B4F8-C451A90465CF}</b:Guid>
    <b:Author>
      <b:Author>
        <b:NameList>
          <b:Person>
            <b:Last>Giddens</b:Last>
            <b:First>Anthony</b:First>
          </b:Person>
        </b:NameList>
      </b:Author>
      <b:Editor>
        <b:NameList>
          <b:Person>
            <b:Last>Artmed</b:Last>
          </b:Person>
        </b:NameList>
      </b:Editor>
    </b:Author>
    <b:Year>2005</b:Year>
    <b:Title>Sociologia: tradução- Sandra Regina Netz</b:Title>
    <b:City>Porto Alegre</b:City>
    <b:Edition>4ª</b:Edition>
    <b:RefOrder>25</b:RefOrder>
  </b:Source>
  <b:Source>
    <b:Tag>ano21</b:Tag>
    <b:SourceType>Interview</b:SourceType>
    <b:Guid>{BB990905-1D75-42BB-BBB9-1A089010CC39}</b:Guid>
    <b:Author>
      <b:Interviewee>
        <b:NameList>
          <b:Person>
            <b:Last>Padrasto</b:Last>
          </b:Person>
        </b:NameList>
      </b:Interviewee>
      <b:Interviewer>
        <b:NameList>
          <b:Person>
            <b:Last>Ussona</b:Last>
          </b:Person>
        </b:NameList>
      </b:Interviewer>
    </b:Author>
    <b:Title>Entrevista nº 3</b:Title>
    <b:Year>2021</b:Year>
    <b:Month>Dezembro</b:Month>
    <b:Day>20</b:Day>
    <b:City>Luena</b:City>
    <b:StateProvince>Moxico</b:StateProvince>
    <b:CountryRegion>Angola- Leste</b:CountryRegion>
    <b:RefOrder>26</b:RefOrder>
  </b:Source>
  <b:Source>
    <b:Tag>Pad211</b:Tag>
    <b:SourceType>Interview</b:SourceType>
    <b:Guid>{FBFFB846-3EF2-4924-8E91-69E5FB32A9D8}</b:Guid>
    <b:Author>
      <b:Interviewee>
        <b:NameList>
          <b:Person>
            <b:Last>Padrasto</b:Last>
          </b:Person>
        </b:NameList>
      </b:Interviewee>
      <b:Interviewer>
        <b:NameList>
          <b:Person>
            <b:Last>Ussona</b:Last>
          </b:Person>
        </b:NameList>
      </b:Interviewer>
    </b:Author>
    <b:Title>Entrevista nº 4</b:Title>
    <b:Year>2021</b:Year>
    <b:Month>Dezembro</b:Month>
    <b:Day>20</b:Day>
    <b:City>Luena</b:City>
    <b:StateProvince>Moxico</b:StateProvince>
    <b:CountryRegion>Angola/Leste</b:CountryRegion>
    <b:RefOrder>27</b:RefOrder>
  </b:Source>
  <b:Source>
    <b:Tag>Sev131</b:Tag>
    <b:SourceType>Book</b:SourceType>
    <b:Guid>{221CD202-FA9F-4E73-A138-706880C42B8D}</b:Guid>
    <b:Author>
      <b:Author>
        <b:NameList>
          <b:Person>
            <b:Last>Severino</b:Last>
            <b:First>Antônio</b:First>
            <b:Middle>Joaquim</b:Middle>
          </b:Person>
        </b:NameList>
      </b:Author>
    </b:Author>
    <b:Title>Metodologia do trabalho científico [livro eletrônico]</b:Title>
    <b:Year>2013</b:Year>
    <b:City>São Paulo</b:City>
    <b:Publisher>Cortez</b:Publisher>
    <b:RefOrder>4</b:RefOrder>
  </b:Source>
  <b:Source>
    <b:Tag>Köc11</b:Tag>
    <b:SourceType>Book</b:SourceType>
    <b:Guid>{541838EC-890E-45C2-8E6C-320AF702684B}</b:Guid>
    <b:Author>
      <b:Author>
        <b:NameList>
          <b:Person>
            <b:Last>Köche</b:Last>
            <b:First>José</b:First>
            <b:Middle>Carlos</b:Middle>
          </b:Person>
        </b:NameList>
      </b:Author>
    </b:Author>
    <b:Title>Fundamentos de metodologia científica : teoria da ciência e iniciação à pesquisa</b:Title>
    <b:Year>2011</b:Year>
    <b:City>Petrópolis, RJ</b:City>
    <b:Publisher> Vozes</b:Publisher>
    <b:RefOrder>3</b:RefOrder>
  </b:Source>
  <b:Source>
    <b:Tag>Lak13</b:Tag>
    <b:SourceType>InternetSite</b:SourceType>
    <b:Guid>{1501636C-076C-43CE-91D8-9962D7552236}</b:Guid>
    <b:Author>
      <b:Author>
        <b:Corporate>Lakatos, et al.</b:Corporate>
      </b:Author>
    </b:Author>
    <b:Title>Fundamentos de metodologia científica</b:Title>
    <b:Year>2003</b:Year>
    <b:City>São Paulo</b:City>
    <b:Publisher>5ª. ed. Atlas</b:Publisher>
    <b:InternetSiteTitle>www.atlasnet.com.br</b:InternetSiteTitle>
    <b:URL>http://www.atlasnet.com.br</b:URL>
    <b:YearAccessed>2021</b:YearAccessed>
    <b:MonthAccessed>Novembro</b:MonthAccessed>
    <b:DayAccessed>14</b:DayAccessed>
    <b:RefOrder>9</b:RefOrder>
  </b:Source>
  <b:Source>
    <b:Tag>Lak133</b:Tag>
    <b:SourceType>Book</b:SourceType>
    <b:Guid>{20343973-DD19-4622-9C89-8B2888D7617D}</b:Guid>
    <b:Author>
      <b:Author>
        <b:Corporate>Lakatos, et al.</b:Corporate>
      </b:Author>
    </b:Author>
    <b:Title>Sociologia Geral</b:Title>
    <b:Year>2013</b:Year>
    <b:City>São Paulo</b:City>
    <b:Publisher>Editora Atlas S.A- 2013</b:Publisher>
    <b:Edition>7ª. </b:Edition>
    <b:RefOrder>14</b:RefOrder>
  </b:Source>
  <b:Source>
    <b:Tag>Bau25</b:Tag>
    <b:SourceType>Book</b:SourceType>
    <b:Guid>{D255954E-0D0A-404D-9776-410B4289E3F1}</b:Guid>
    <b:Title>Tempos Liquidos</b:Title>
    <b:Year>1925</b:Year>
    <b:Author>
      <b:Author>
        <b:NameList>
          <b:Person>
            <b:Last>Bauman</b:Last>
            <b:First>Z</b:First>
          </b:Person>
        </b:NameList>
      </b:Author>
      <b:Editor>
        <b:NameList>
          <b:Person>
            <b:Last>2008</b:Last>
            <b:First>Jorge</b:First>
            <b:Middle>Zahar- Ed-</b:Middle>
          </b:Person>
        </b:NameList>
      </b:Editor>
      <b:ProducerName>
        <b:NameList>
          <b:Person>
            <b:Last>Livro</b:Last>
          </b:Person>
        </b:NameList>
      </b:ProducerName>
      <b:Translator>
        <b:NameList>
          <b:Person>
            <b:Last>Medeiros</b:Last>
            <b:First>Carlos</b:First>
            <b:Middle>Alberto</b:Middle>
          </b:Person>
        </b:NameList>
      </b:Translator>
    </b:Author>
    <b:City>Rio de Janeiro</b:City>
    <b:Publisher>Jorge Zahar Ed., 2007</b:Publisher>
    <b:InternetSiteTitle>www.zahar.com.br.</b:InternetSiteTitle>
    <b:URL>http://www.zahar.com.br.</b:URL>
    <b:YearAccessed>2021</b:YearAccessed>
    <b:MonthAccessed>Setembro</b:MonthAccessed>
    <b:DayAccessed>6</b:DayAccessed>
    <b:RefOrder>31</b:RefOrder>
  </b:Source>
  <b:Source>
    <b:Tag>Kau10</b:Tag>
    <b:SourceType>Book</b:SourceType>
    <b:Guid>{AFCA4732-7E23-4DF2-9A33-50859C993809}</b:Guid>
    <b:Author>
      <b:Author>
        <b:Corporate>Kauark, et al</b:Corporate>
      </b:Author>
    </b:Author>
    <b:Title>Metodologia da pesquisa : guia prático</b:Title>
    <b:Year>2010</b:Year>
    <b:City>Itabuna - Bahia, Brasil</b:City>
    <b:Publisher>Via Literarum Editora</b:Publisher>
    <b:YearAccessed>2023</b:YearAccessed>
    <b:MonthAccessed>05</b:MonthAccessed>
    <b:DayAccessed>15</b:DayAccessed>
    <b:URL>http://www.quiosquecultural.com.br</b:URL>
    <b:RefOrder>15</b:RefOrder>
  </b:Source>
  <b:Source>
    <b:Tag>Pro13</b:Tag>
    <b:SourceType>Book</b:SourceType>
    <b:Guid>{9E26B6F8-52F8-42A2-959D-3D6A62770FAA}</b:Guid>
    <b:Author>
      <b:Author>
        <b:Corporate>Prodanov, et al</b:Corporate>
      </b:Author>
    </b:Author>
    <b:Title>Metodologia do trabalho científico: métodos e técnicas da pesquisa e do trabalho acadêmico [recurso eletrônico]</b:Title>
    <b:Year>2013</b:Year>
    <b:City>Novo Hamburgo- RS</b:City>
    <b:Publisher>Feevale</b:Publisher>
    <b:Edition>2.ª</b:Edition>
    <b:YearAccessed>2023</b:YearAccessed>
    <b:MonthAccessed>05</b:MonthAccessed>
    <b:DayAccessed>15</b:DayAccessed>
    <b:URL>http://&lt;www.feevale.br/editora&gt;</b:URL>
    <b:DOI>978-85-7717-158-3</b:DOI>
    <b:RefOrder>32</b:RefOrder>
  </b:Source>
  <b:Source>
    <b:Tag>Can15</b:Tag>
    <b:SourceType>Book</b:SourceType>
    <b:Guid>{02788E4C-768F-4D4B-A587-7FF68090A764}</b:Guid>
    <b:Title>Manual de Investigação Científica da Universidade Católica de Moçambique</b:Title>
    <b:Year>2015</b:Year>
    <b:Author>
      <b:Author>
        <b:Corporate>Canastra, et al.</b:Corporate>
      </b:Author>
      <b:Translator>
        <b:NameList>
          <b:Person>
            <b:Last>Científica</b:Last>
            <b:First>Instituto</b:First>
            <b:Middle>Integrado de Apoio à Investigação</b:Middle>
          </b:Person>
        </b:NameList>
      </b:Translator>
    </b:Author>
    <b:City>Beira</b:City>
    <b:CountryRegion>Moçambique</b:CountryRegion>
    <b:Edition>1ª</b:Edition>
    <b:RefOrder>19</b:RefOrder>
  </b:Source>
  <b:Source>
    <b:Tag>Sil05</b:Tag>
    <b:SourceType>Book</b:SourceType>
    <b:Guid>{2D0388C6-2896-41C6-BB9B-4691D1171311}</b:Guid>
    <b:Author>
      <b:Author>
        <b:Corporate>Silva, et al.</b:Corporate>
      </b:Author>
      <b:Editor>
        <b:NameList>
          <b:Person>
            <b:Last>UFSC</b:Last>
          </b:Person>
        </b:NameList>
      </b:Editor>
    </b:Author>
    <b:Title>Metodologia da pesquisa e elaboração de dissertação</b:Title>
    <b:Year>2005</b:Year>
    <b:City>Florianópolis:</b:City>
    <b:Edition>4ª. rev. atual. </b:Edition>
    <b:RefOrder>20</b:RefOrder>
  </b:Source>
  <b:Source>
    <b:Tag>Zyg97</b:Tag>
    <b:SourceType>Book</b:SourceType>
    <b:Guid>{1C7C6A38-4D85-49AB-98A9-1CBF3D19B505}</b:Guid>
    <b:Author>
      <b:Author>
        <b:Corporate>Bauman, Z</b:Corporate>
      </b:Author>
      <b:Editor>
        <b:NameList>
          <b:Person>
            <b:Last>Jorge Zahar Ed.</b:Last>
            <b:First>1998</b:First>
          </b:Person>
        </b:NameList>
      </b:Editor>
      <b:Translator>
        <b:NameList>
          <b:Person>
            <b:Last>Gama</b:Last>
            <b:First>Mauro</b:First>
          </b:Person>
        </b:NameList>
      </b:Translator>
    </b:Author>
    <b:Title>O mal- estar da pós modernidade</b:Title>
    <b:Year>1998</b:Year>
    <b:City>Rio de Janeiro</b:City>
    <b:Publisher>Jorge Zahar</b:Publisher>
    <b:RefOrder>28</b:RefOrder>
  </b:Source>
  <b:Source>
    <b:Tag>Gid135</b:Tag>
    <b:SourceType>Book</b:SourceType>
    <b:Guid>{F1112B74-8158-4F06-83E6-A0FCA568870D}</b:Guid>
    <b:Title>Sociologia</b:Title>
    <b:Year>2013</b:Year>
    <b:City>Av. de Berna/Lisboa</b:City>
    <b:Publisher>Fundação Calouste Gulbenkian</b:Publisher>
    <b:Author>
      <b:Author>
        <b:NameList>
          <b:Person>
            <b:Last>Giddens</b:Last>
            <b:First>A</b:First>
          </b:Person>
        </b:NameList>
      </b:Author>
    </b:Author>
    <b:Edition>9ª</b:Edition>
    <b:RefOrder>18</b:RefOrder>
  </b:Source>
  <b:Source>
    <b:Tag>Gid132</b:Tag>
    <b:SourceType>Book</b:SourceType>
    <b:Guid>{30ECD046-2526-4644-9C6B-CFC6AF7DA78D}</b:Guid>
    <b:Author>
      <b:Author>
        <b:Corporate>Giddens, A</b:Corporate>
      </b:Author>
    </b:Author>
    <b:Title>Sociologia</b:Title>
    <b:Year>2013</b:Year>
    <b:City>Av. de Berna/Lisboa</b:City>
    <b:Publisher>Fundação Calouste Gulbenkian</b:Publisher>
    <b:Edition>9ª.</b:Edition>
    <b:RefOrder>1</b:RefOrder>
  </b:Source>
  <b:Source>
    <b:Tag>Fer13</b:Tag>
    <b:SourceType>Book</b:SourceType>
    <b:Guid>{885FB3B3-B423-41FD-AC7E-8A8A0FDA0D78}</b:Guid>
    <b:Title>Sociologia</b:Title>
    <b:Year>2013</b:Year>
    <b:Publisher>Escolar</b:Publisher>
    <b:City>Rua do Vale Formoso, 37 - 1959- 006 Lisboa</b:City>
    <b:Author>
      <b:Author>
        <b:Corporate>Ferreira, et al.</b:Corporate>
      </b:Author>
    </b:Author>
    <b:RefOrder>22</b:RefOrder>
  </b:Source>
  <b:Source>
    <b:Tag>Men27</b:Tag>
    <b:SourceType>InternetSite</b:SourceType>
    <b:Guid>{4AA6BF60-FF54-4251-8D87-D39382E61063}</b:Guid>
    <b:Title>O que é a sociologia. Tradução de Albert Styckenbruck. Barueri, SP:.</b:Title>
    <b:InternetSiteTitle>www.manole.com.br.</b:InternetSiteTitle>
    <b:Year>1927</b:Year>
    <b:Author>
      <b:Author>
        <b:NameList>
          <b:Person>
            <b:Last>Mendras</b:Last>
            <b:First>Henri</b:First>
          </b:Person>
        </b:NameList>
      </b:Author>
      <b:BookAuthor>
        <b:NameList>
          <b:Person>
            <b:Last>Mendras</b:Last>
          </b:Person>
        </b:NameList>
      </b:BookAuthor>
      <b:Editor>
        <b:NameList>
          <b:Person>
            <b:Last>Manole</b:Last>
          </b:Person>
        </b:NameList>
      </b:Editor>
    </b:Author>
    <b:BookTitle>O que é a sociologia.</b:BookTitle>
    <b:Pages>251</b:Pages>
    <b:City>São Paulo</b:City>
    <b:Publisher>1ª. edição brasileira</b:Publisher>
    <b:URL>http://www.manole.com.br.</b:URL>
    <b:YearAccessed>2021</b:YearAccessed>
    <b:MonthAccessed>Novembro</b:MonthAccessed>
    <b:DayAccessed>16</b:DayAccessed>
    <b:RefOrder>11</b:RefOrder>
  </b:Source>
  <b:Source>
    <b:Tag>Con10</b:Tag>
    <b:SourceType>Book</b:SourceType>
    <b:Guid>{B0E2001B-5106-4A16-B311-6451AD260457}</b:Guid>
    <b:Title>CRA</b:Title>
    <b:Year>2010</b:Year>
    <b:Publisher>Imprensa Nacional</b:Publisher>
    <b:City>Luanda</b:City>
    <b:Edition>1.ª</b:Edition>
    <b:RefOrder>7</b:RefOrder>
  </b:Source>
  <b:Source>
    <b:Tag>Med17</b:Tag>
    <b:SourceType>Book</b:SourceType>
    <b:Guid>{0887FB8C-1CA5-4593-BA2C-29F5FC19A9CB}</b:Guid>
    <b:Author>
      <b:Author>
        <b:Corporate>Medeiros, et al</b:Corporate>
      </b:Author>
    </b:Author>
    <b:Title>Metodologia científica na pesquisa jurídica</b:Title>
    <b:Year>2017</b:Year>
    <b:City>São Paulo</b:City>
    <b:Publisher>Atlas</b:Publisher>
    <b:Edition>9.ª</b:Edition>
    <b:RefOrder>16</b:RefOrder>
  </b:Source>
</b:Sources>
</file>

<file path=customXml/itemProps1.xml><?xml version="1.0" encoding="utf-8"?>
<ds:datastoreItem xmlns:ds="http://schemas.openxmlformats.org/officeDocument/2006/customXml" ds:itemID="{00D081A1-D38C-4177-B1A3-DA78A075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24</Pages>
  <Words>7289</Words>
  <Characters>39366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710</cp:revision>
  <dcterms:created xsi:type="dcterms:W3CDTF">2023-07-19T10:03:00Z</dcterms:created>
  <dcterms:modified xsi:type="dcterms:W3CDTF">2023-07-21T01:40:00Z</dcterms:modified>
</cp:coreProperties>
</file>