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6CE42" w14:textId="3F8BB7FB" w:rsidR="008957C0" w:rsidRDefault="000E3011">
      <w:r>
        <w:t>Adilson Inácio</w:t>
      </w:r>
      <w:r w:rsidR="00DD2AFF">
        <w:t xml:space="preserve"> C. Missengo</w:t>
      </w:r>
      <w:bookmarkStart w:id="0" w:name="_GoBack"/>
      <w:bookmarkEnd w:id="0"/>
    </w:p>
    <w:p w14:paraId="418BFC88" w14:textId="0926F17C" w:rsidR="000E3011" w:rsidRDefault="000E3011">
      <w:r>
        <w:t xml:space="preserve">Cientista da computação, </w:t>
      </w:r>
      <w:r w:rsidR="003A3BD9">
        <w:t>docente universitário nas dis</w:t>
      </w:r>
      <w:r w:rsidR="002C119F">
        <w:t>ciplinas de Administração em redes I</w:t>
      </w:r>
      <w:r w:rsidR="002B658C">
        <w:t xml:space="preserve"> e redes de comunicação</w:t>
      </w:r>
      <w:r w:rsidR="002C119F">
        <w:t xml:space="preserve"> I e II</w:t>
      </w:r>
      <w:r w:rsidR="001E4C96">
        <w:t xml:space="preserve"> no Instituto Superior Politecnico Privado do Luena(ISPP-Luena)</w:t>
      </w:r>
      <w:r w:rsidR="002C119F">
        <w:t xml:space="preserve"> e</w:t>
      </w:r>
      <w:r w:rsidR="00C67C73">
        <w:t xml:space="preserve"> </w:t>
      </w:r>
      <w:r w:rsidR="002C119F">
        <w:t>Gestor do curso de Engenharia Informática</w:t>
      </w:r>
    </w:p>
    <w:sectPr w:rsidR="000E3011" w:rsidSect="003D29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2C1"/>
    <w:rsid w:val="000E3011"/>
    <w:rsid w:val="001E4C96"/>
    <w:rsid w:val="002B658C"/>
    <w:rsid w:val="002C119F"/>
    <w:rsid w:val="003A3BD9"/>
    <w:rsid w:val="003D290D"/>
    <w:rsid w:val="004C00F1"/>
    <w:rsid w:val="00572BA9"/>
    <w:rsid w:val="006D77AC"/>
    <w:rsid w:val="007A7553"/>
    <w:rsid w:val="00AE6441"/>
    <w:rsid w:val="00B1213D"/>
    <w:rsid w:val="00B85AD0"/>
    <w:rsid w:val="00C67C73"/>
    <w:rsid w:val="00DD2AFF"/>
    <w:rsid w:val="00E41216"/>
    <w:rsid w:val="00E53AE3"/>
    <w:rsid w:val="00F3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7548A"/>
  <w15:chartTrackingRefBased/>
  <w15:docId w15:val="{9985B016-A93E-44EB-B13C-03CB0F6A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</Pages>
  <Words>39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Adilson</dc:creator>
  <cp:keywords/>
  <dc:description/>
  <cp:lastModifiedBy>Toshiba</cp:lastModifiedBy>
  <cp:revision>5</cp:revision>
  <dcterms:created xsi:type="dcterms:W3CDTF">2021-12-06T14:17:00Z</dcterms:created>
  <dcterms:modified xsi:type="dcterms:W3CDTF">2023-09-12T09:58:00Z</dcterms:modified>
</cp:coreProperties>
</file>